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40BA7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BA7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D1271" w:rsidRPr="00C40BA7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BA7">
        <w:rPr>
          <w:rFonts w:ascii="Times New Roman" w:hAnsi="Times New Roman" w:cs="Times New Roman"/>
          <w:sz w:val="26"/>
          <w:szCs w:val="26"/>
        </w:rPr>
        <w:t>у</w:t>
      </w:r>
      <w:r w:rsidR="00CD1271" w:rsidRPr="00C40BA7">
        <w:rPr>
          <w:rFonts w:ascii="Times New Roman" w:hAnsi="Times New Roman" w:cs="Times New Roman"/>
          <w:sz w:val="26"/>
          <w:szCs w:val="26"/>
        </w:rPr>
        <w:t xml:space="preserve">ченого совета СПбГУТ </w:t>
      </w:r>
    </w:p>
    <w:p w:rsidR="00CD1271" w:rsidRPr="00C40BA7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BA7">
        <w:rPr>
          <w:rFonts w:ascii="Times New Roman" w:hAnsi="Times New Roman" w:cs="Times New Roman"/>
          <w:sz w:val="26"/>
          <w:szCs w:val="26"/>
        </w:rPr>
        <w:t xml:space="preserve">от </w:t>
      </w:r>
      <w:r w:rsidR="009E3E39" w:rsidRPr="00C40BA7">
        <w:rPr>
          <w:rFonts w:ascii="Times New Roman" w:hAnsi="Times New Roman" w:cs="Times New Roman"/>
          <w:sz w:val="26"/>
          <w:szCs w:val="26"/>
        </w:rPr>
        <w:t>2</w:t>
      </w:r>
      <w:r w:rsidR="00186FD5" w:rsidRPr="00C40BA7">
        <w:rPr>
          <w:rFonts w:ascii="Times New Roman" w:hAnsi="Times New Roman" w:cs="Times New Roman"/>
          <w:sz w:val="26"/>
          <w:szCs w:val="26"/>
        </w:rPr>
        <w:t>8</w:t>
      </w:r>
      <w:r w:rsidRPr="00C40BA7">
        <w:rPr>
          <w:rFonts w:ascii="Times New Roman" w:hAnsi="Times New Roman" w:cs="Times New Roman"/>
          <w:sz w:val="26"/>
          <w:szCs w:val="26"/>
        </w:rPr>
        <w:t xml:space="preserve"> </w:t>
      </w:r>
      <w:r w:rsidR="009E3E39" w:rsidRPr="00C40BA7">
        <w:rPr>
          <w:rFonts w:ascii="Times New Roman" w:hAnsi="Times New Roman" w:cs="Times New Roman"/>
          <w:sz w:val="26"/>
          <w:szCs w:val="26"/>
        </w:rPr>
        <w:t>сентября</w:t>
      </w:r>
      <w:r w:rsidRPr="00C40BA7">
        <w:rPr>
          <w:rFonts w:ascii="Times New Roman" w:hAnsi="Times New Roman" w:cs="Times New Roman"/>
          <w:sz w:val="26"/>
          <w:szCs w:val="26"/>
        </w:rPr>
        <w:t xml:space="preserve"> 202</w:t>
      </w:r>
      <w:r w:rsidR="00186FD5" w:rsidRPr="00C40BA7">
        <w:rPr>
          <w:rFonts w:ascii="Times New Roman" w:hAnsi="Times New Roman" w:cs="Times New Roman"/>
          <w:sz w:val="26"/>
          <w:szCs w:val="26"/>
        </w:rPr>
        <w:t>3</w:t>
      </w:r>
      <w:r w:rsidRPr="00C40BA7">
        <w:rPr>
          <w:rFonts w:ascii="Times New Roman" w:hAnsi="Times New Roman" w:cs="Times New Roman"/>
          <w:sz w:val="26"/>
          <w:szCs w:val="26"/>
        </w:rPr>
        <w:t xml:space="preserve"> года, протокол №</w:t>
      </w:r>
      <w:r w:rsidR="00A63033" w:rsidRPr="00C40BA7">
        <w:rPr>
          <w:rFonts w:ascii="Times New Roman" w:hAnsi="Times New Roman" w:cs="Times New Roman"/>
          <w:sz w:val="26"/>
          <w:szCs w:val="26"/>
        </w:rPr>
        <w:t xml:space="preserve"> </w:t>
      </w:r>
      <w:r w:rsidR="009E3E39" w:rsidRPr="00C40BA7">
        <w:rPr>
          <w:rFonts w:ascii="Times New Roman" w:hAnsi="Times New Roman" w:cs="Times New Roman"/>
          <w:sz w:val="26"/>
          <w:szCs w:val="26"/>
        </w:rPr>
        <w:t>8</w:t>
      </w:r>
    </w:p>
    <w:p w:rsidR="008A28E1" w:rsidRPr="00C40BA7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403DF" w:rsidRPr="00C40BA7" w:rsidRDefault="00F403DF" w:rsidP="006E07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6E077C" w:rsidRPr="00C40BA7" w:rsidRDefault="00620352" w:rsidP="006E07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>Заслушав и обсудив доклад ответственно</w:t>
      </w:r>
      <w:r w:rsidR="006E077C" w:rsidRPr="00C40BA7">
        <w:rPr>
          <w:rFonts w:ascii="Times New Roman" w:hAnsi="Times New Roman"/>
          <w:bCs/>
          <w:sz w:val="26"/>
          <w:szCs w:val="26"/>
        </w:rPr>
        <w:t xml:space="preserve">го секретаря приемной комиссии </w:t>
      </w:r>
      <w:r w:rsidRPr="00C40BA7">
        <w:rPr>
          <w:rFonts w:ascii="Times New Roman" w:hAnsi="Times New Roman"/>
          <w:bCs/>
          <w:sz w:val="26"/>
          <w:szCs w:val="26"/>
        </w:rPr>
        <w:t xml:space="preserve">Мальцевой О.Л. </w:t>
      </w:r>
      <w:r w:rsidRPr="00C40BA7">
        <w:rPr>
          <w:rFonts w:ascii="Times New Roman" w:hAnsi="Times New Roman"/>
          <w:b/>
          <w:bCs/>
          <w:sz w:val="26"/>
          <w:szCs w:val="26"/>
        </w:rPr>
        <w:t>«Итоги приёма в университет в 202</w:t>
      </w:r>
      <w:r w:rsidR="00186FD5" w:rsidRPr="00C40BA7">
        <w:rPr>
          <w:rFonts w:ascii="Times New Roman" w:hAnsi="Times New Roman"/>
          <w:b/>
          <w:bCs/>
          <w:sz w:val="26"/>
          <w:szCs w:val="26"/>
        </w:rPr>
        <w:t>3</w:t>
      </w:r>
      <w:r w:rsidRPr="00C40BA7">
        <w:rPr>
          <w:rFonts w:ascii="Times New Roman" w:hAnsi="Times New Roman"/>
          <w:b/>
          <w:bCs/>
          <w:sz w:val="26"/>
          <w:szCs w:val="26"/>
        </w:rPr>
        <w:t xml:space="preserve"> году»</w:t>
      </w:r>
      <w:r w:rsidR="006E077C" w:rsidRPr="00C40BA7">
        <w:rPr>
          <w:rFonts w:ascii="Times New Roman" w:hAnsi="Times New Roman"/>
          <w:bCs/>
          <w:sz w:val="26"/>
          <w:szCs w:val="26"/>
        </w:rPr>
        <w:t>,</w:t>
      </w:r>
    </w:p>
    <w:p w:rsidR="006E077C" w:rsidRPr="00C40BA7" w:rsidRDefault="006E077C" w:rsidP="006E077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Pr="00C40BA7">
        <w:rPr>
          <w:rFonts w:ascii="Times New Roman" w:hAnsi="Times New Roman"/>
          <w:b/>
          <w:bCs/>
          <w:sz w:val="26"/>
          <w:szCs w:val="26"/>
        </w:rPr>
        <w:t xml:space="preserve"> решил:</w:t>
      </w:r>
    </w:p>
    <w:p w:rsidR="006E077C" w:rsidRPr="00C40BA7" w:rsidRDefault="006E077C" w:rsidP="00FF1EB8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1. 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Работу приёмной комиссии и подразделений университета по </w:t>
      </w:r>
      <w:r w:rsidR="00DB356E" w:rsidRPr="00C40BA7">
        <w:rPr>
          <w:rFonts w:ascii="Times New Roman" w:hAnsi="Times New Roman"/>
          <w:bCs/>
          <w:sz w:val="26"/>
          <w:szCs w:val="26"/>
        </w:rPr>
        <w:br/>
        <w:t xml:space="preserve">приёму </w:t>
      </w:r>
      <w:r w:rsidR="00620352" w:rsidRPr="00C40BA7">
        <w:rPr>
          <w:rFonts w:ascii="Times New Roman" w:hAnsi="Times New Roman"/>
          <w:bCs/>
          <w:sz w:val="26"/>
          <w:szCs w:val="26"/>
        </w:rPr>
        <w:t>в университет в 202</w:t>
      </w:r>
      <w:r w:rsidR="00B64155" w:rsidRPr="00C40BA7">
        <w:rPr>
          <w:rFonts w:ascii="Times New Roman" w:hAnsi="Times New Roman"/>
          <w:bCs/>
          <w:sz w:val="26"/>
          <w:szCs w:val="26"/>
        </w:rPr>
        <w:t>3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 году считать удовлетворительной.</w:t>
      </w:r>
      <w:r w:rsidR="00620352" w:rsidRPr="00C40BA7">
        <w:rPr>
          <w:rFonts w:ascii="Times New Roman" w:hAnsi="Times New Roman"/>
          <w:bCs/>
          <w:sz w:val="26"/>
          <w:szCs w:val="26"/>
        </w:rPr>
        <w:br/>
      </w:r>
      <w:r w:rsidRPr="00C40BA7">
        <w:rPr>
          <w:rFonts w:ascii="Times New Roman" w:hAnsi="Times New Roman"/>
          <w:bCs/>
          <w:sz w:val="26"/>
          <w:szCs w:val="26"/>
        </w:rPr>
        <w:t xml:space="preserve">          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2. </w:t>
      </w:r>
      <w:r w:rsidRPr="00C40BA7">
        <w:rPr>
          <w:rFonts w:ascii="Times New Roman" w:hAnsi="Times New Roman"/>
          <w:bCs/>
          <w:sz w:val="26"/>
          <w:szCs w:val="26"/>
        </w:rPr>
        <w:t xml:space="preserve"> </w:t>
      </w:r>
      <w:r w:rsidR="00620352" w:rsidRPr="00C40BA7">
        <w:rPr>
          <w:rFonts w:ascii="Times New Roman" w:hAnsi="Times New Roman"/>
          <w:bCs/>
          <w:sz w:val="26"/>
          <w:szCs w:val="26"/>
        </w:rPr>
        <w:t>Результаты работы по приёму в университет в 202</w:t>
      </w:r>
      <w:r w:rsidR="00B64155" w:rsidRPr="00C40BA7">
        <w:rPr>
          <w:rFonts w:ascii="Times New Roman" w:hAnsi="Times New Roman"/>
          <w:bCs/>
          <w:sz w:val="26"/>
          <w:szCs w:val="26"/>
        </w:rPr>
        <w:t>3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 году и задачи на 202</w:t>
      </w:r>
      <w:r w:rsidR="00B64155" w:rsidRPr="00C40BA7">
        <w:rPr>
          <w:rFonts w:ascii="Times New Roman" w:hAnsi="Times New Roman"/>
          <w:bCs/>
          <w:sz w:val="26"/>
          <w:szCs w:val="26"/>
        </w:rPr>
        <w:t>4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 год рассмотреть на заседаниях советов факультетов, институтов и колледжей.</w:t>
      </w:r>
      <w:r w:rsidRPr="00C40BA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E077C" w:rsidRPr="00C40BA7" w:rsidRDefault="006E077C" w:rsidP="00FF1EB8">
      <w:pPr>
        <w:spacing w:after="0" w:line="360" w:lineRule="auto"/>
        <w:ind w:left="709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>Срок – октябрь 202</w:t>
      </w:r>
      <w:r w:rsidR="00B64155" w:rsidRPr="00C40BA7">
        <w:rPr>
          <w:rFonts w:ascii="Times New Roman" w:hAnsi="Times New Roman"/>
          <w:bCs/>
          <w:sz w:val="26"/>
          <w:szCs w:val="26"/>
        </w:rPr>
        <w:t>3</w:t>
      </w:r>
      <w:r w:rsidRPr="00C40BA7">
        <w:rPr>
          <w:rFonts w:ascii="Times New Roman" w:hAnsi="Times New Roman"/>
          <w:bCs/>
          <w:sz w:val="26"/>
          <w:szCs w:val="26"/>
        </w:rPr>
        <w:t xml:space="preserve"> года.</w:t>
      </w:r>
    </w:p>
    <w:p w:rsidR="00CC6728" w:rsidRPr="00C40BA7" w:rsidRDefault="006E077C" w:rsidP="00FF1EB8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/>
          <w:bCs/>
          <w:sz w:val="26"/>
          <w:szCs w:val="26"/>
        </w:rPr>
        <w:t xml:space="preserve">         </w:t>
      </w:r>
      <w:r w:rsidR="00620352" w:rsidRPr="00C40BA7">
        <w:rPr>
          <w:rFonts w:ascii="Times New Roman" w:hAnsi="Times New Roman"/>
          <w:bCs/>
          <w:sz w:val="26"/>
          <w:szCs w:val="26"/>
        </w:rPr>
        <w:t>Ответственные: деканы факультетов, директора  институтов и колледжей.</w:t>
      </w:r>
    </w:p>
    <w:p w:rsidR="00C40BA7" w:rsidRDefault="00CC6728" w:rsidP="00C40BA7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3. Усилить </w:t>
      </w:r>
      <w:proofErr w:type="spellStart"/>
      <w:r w:rsidRPr="00C40BA7">
        <w:rPr>
          <w:rFonts w:ascii="Times New Roman" w:hAnsi="Times New Roman"/>
          <w:bCs/>
          <w:sz w:val="26"/>
          <w:szCs w:val="26"/>
        </w:rPr>
        <w:t>профориентационную</w:t>
      </w:r>
      <w:proofErr w:type="spellEnd"/>
      <w:r w:rsidRPr="00C40BA7">
        <w:rPr>
          <w:rFonts w:ascii="Times New Roman" w:hAnsi="Times New Roman"/>
          <w:bCs/>
          <w:sz w:val="26"/>
          <w:szCs w:val="26"/>
        </w:rPr>
        <w:t xml:space="preserve"> работу по </w:t>
      </w:r>
      <w:r w:rsidR="00C40BA7">
        <w:rPr>
          <w:rFonts w:ascii="Times New Roman" w:hAnsi="Times New Roman"/>
          <w:bCs/>
          <w:sz w:val="26"/>
          <w:szCs w:val="26"/>
        </w:rPr>
        <w:t>Северо-Западному Федеральному округу.</w:t>
      </w:r>
      <w:r w:rsidR="00C40BA7" w:rsidRPr="00C40BA7">
        <w:rPr>
          <w:rFonts w:ascii="Times New Roman" w:hAnsi="Times New Roman"/>
          <w:bCs/>
          <w:sz w:val="26"/>
          <w:szCs w:val="26"/>
        </w:rPr>
        <w:t xml:space="preserve">         </w:t>
      </w:r>
    </w:p>
    <w:p w:rsidR="00C40BA7" w:rsidRPr="00C40BA7" w:rsidRDefault="00C40BA7" w:rsidP="00C40BA7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Срок  -  в течение учебного года.   </w:t>
      </w:r>
    </w:p>
    <w:p w:rsidR="00C40BA7" w:rsidRPr="00C40BA7" w:rsidRDefault="00C40BA7" w:rsidP="00C40BA7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         </w:t>
      </w:r>
      <w:proofErr w:type="gramStart"/>
      <w:r w:rsidR="00F403DF" w:rsidRPr="00C40BA7">
        <w:rPr>
          <w:rFonts w:ascii="Times New Roman" w:hAnsi="Times New Roman"/>
          <w:bCs/>
          <w:sz w:val="26"/>
          <w:szCs w:val="26"/>
        </w:rPr>
        <w:t xml:space="preserve">Ответственные: </w:t>
      </w:r>
      <w:r w:rsidR="00CC6728" w:rsidRPr="00C40BA7">
        <w:rPr>
          <w:rFonts w:ascii="Times New Roman" w:hAnsi="Times New Roman"/>
          <w:bCs/>
          <w:sz w:val="26"/>
          <w:szCs w:val="26"/>
        </w:rPr>
        <w:t>первый проректор – проректо</w:t>
      </w:r>
      <w:r w:rsidRPr="00C40BA7">
        <w:rPr>
          <w:rFonts w:ascii="Times New Roman" w:hAnsi="Times New Roman"/>
          <w:bCs/>
          <w:sz w:val="26"/>
          <w:szCs w:val="26"/>
        </w:rPr>
        <w:t>р по учебной работе,</w:t>
      </w:r>
      <w:r w:rsidRPr="00C40BA7">
        <w:rPr>
          <w:rFonts w:ascii="Times New Roman" w:hAnsi="Times New Roman"/>
          <w:bCs/>
          <w:sz w:val="26"/>
          <w:szCs w:val="26"/>
        </w:rPr>
        <w:br/>
        <w:t xml:space="preserve"> проректор по проектной деятельности.</w:t>
      </w:r>
      <w:proofErr w:type="gramEnd"/>
    </w:p>
    <w:p w:rsidR="006E077C" w:rsidRPr="00C40BA7" w:rsidRDefault="006E077C" w:rsidP="00C40BA7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 xml:space="preserve">           </w:t>
      </w:r>
      <w:r w:rsidR="00CC6728" w:rsidRPr="00C40BA7">
        <w:rPr>
          <w:rFonts w:ascii="Times New Roman" w:hAnsi="Times New Roman"/>
          <w:bCs/>
          <w:sz w:val="26"/>
          <w:szCs w:val="26"/>
        </w:rPr>
        <w:t>4</w:t>
      </w:r>
      <w:r w:rsidR="00620352" w:rsidRPr="00C40BA7">
        <w:rPr>
          <w:rFonts w:ascii="Times New Roman" w:hAnsi="Times New Roman"/>
          <w:bCs/>
          <w:sz w:val="26"/>
          <w:szCs w:val="26"/>
        </w:rPr>
        <w:t>.</w:t>
      </w:r>
      <w:r w:rsidR="00620352" w:rsidRPr="00C40BA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20352" w:rsidRPr="00C40BA7">
        <w:rPr>
          <w:rFonts w:ascii="Times New Roman" w:hAnsi="Times New Roman"/>
          <w:bCs/>
          <w:sz w:val="26"/>
          <w:szCs w:val="26"/>
        </w:rPr>
        <w:t>Обеспечить всестороннее и полное ка</w:t>
      </w:r>
      <w:r w:rsidR="00DB356E" w:rsidRPr="00C40BA7">
        <w:rPr>
          <w:rFonts w:ascii="Times New Roman" w:hAnsi="Times New Roman"/>
          <w:bCs/>
          <w:sz w:val="26"/>
          <w:szCs w:val="26"/>
        </w:rPr>
        <w:t xml:space="preserve">дровое, материально-техническое </w:t>
      </w:r>
      <w:r w:rsidR="00620352" w:rsidRPr="00C40BA7">
        <w:rPr>
          <w:rFonts w:ascii="Times New Roman" w:hAnsi="Times New Roman"/>
          <w:bCs/>
          <w:sz w:val="26"/>
          <w:szCs w:val="26"/>
        </w:rPr>
        <w:t>и финансовое обеспечение работы приёмной комиссии в 202</w:t>
      </w:r>
      <w:r w:rsidR="00B64155" w:rsidRPr="00C40BA7">
        <w:rPr>
          <w:rFonts w:ascii="Times New Roman" w:hAnsi="Times New Roman"/>
          <w:bCs/>
          <w:sz w:val="26"/>
          <w:szCs w:val="26"/>
        </w:rPr>
        <w:t>4</w:t>
      </w:r>
      <w:r w:rsidR="00620352" w:rsidRPr="00C40BA7">
        <w:rPr>
          <w:rFonts w:ascii="Times New Roman" w:hAnsi="Times New Roman"/>
          <w:bCs/>
          <w:sz w:val="26"/>
          <w:szCs w:val="26"/>
        </w:rPr>
        <w:t xml:space="preserve"> году.</w:t>
      </w:r>
      <w:r w:rsidRPr="00C40BA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A080C" w:rsidRPr="00C40BA7" w:rsidRDefault="006E077C" w:rsidP="00CA08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>Срок  -  в течение учебного года.</w:t>
      </w:r>
      <w:r w:rsidR="00CA080C" w:rsidRPr="00C40BA7">
        <w:rPr>
          <w:rFonts w:ascii="Times New Roman" w:hAnsi="Times New Roman"/>
          <w:bCs/>
          <w:sz w:val="26"/>
          <w:szCs w:val="26"/>
        </w:rPr>
        <w:t xml:space="preserve">   </w:t>
      </w:r>
    </w:p>
    <w:p w:rsidR="00973752" w:rsidRPr="00C40BA7" w:rsidRDefault="00620352" w:rsidP="00B64155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40BA7">
        <w:rPr>
          <w:rFonts w:ascii="Times New Roman" w:hAnsi="Times New Roman"/>
          <w:bCs/>
          <w:sz w:val="26"/>
          <w:szCs w:val="26"/>
        </w:rPr>
        <w:t>Ответственные:</w:t>
      </w:r>
      <w:r w:rsidR="006E077C" w:rsidRPr="00C40BA7">
        <w:rPr>
          <w:rFonts w:ascii="Times New Roman" w:hAnsi="Times New Roman"/>
          <w:bCs/>
          <w:sz w:val="26"/>
          <w:szCs w:val="26"/>
        </w:rPr>
        <w:t xml:space="preserve"> </w:t>
      </w:r>
      <w:r w:rsidR="00B64155" w:rsidRPr="00C40BA7">
        <w:rPr>
          <w:rFonts w:ascii="Times New Roman" w:hAnsi="Times New Roman"/>
          <w:bCs/>
          <w:sz w:val="26"/>
          <w:szCs w:val="26"/>
        </w:rPr>
        <w:t xml:space="preserve">первый проректор – проректор по учебной работе, проректор по молодежной политике и международному сотрудничеству, проректор по цифровой трансформации, проректор по проектной деятельности,  директор   департамента  экономики  и  финансов, директор департамента по эксплуатации и развитию материально-технического комплекса. </w:t>
      </w:r>
      <w:r w:rsidR="00B64155" w:rsidRPr="00C40BA7">
        <w:rPr>
          <w:rFonts w:ascii="Times New Roman" w:hAnsi="Times New Roman"/>
          <w:bCs/>
          <w:sz w:val="26"/>
          <w:szCs w:val="26"/>
        </w:rPr>
        <w:tab/>
      </w:r>
    </w:p>
    <w:p w:rsidR="00973752" w:rsidRDefault="00973752" w:rsidP="00CA08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40BA7" w:rsidRPr="00C40BA7" w:rsidRDefault="00C40BA7" w:rsidP="00CA08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1271" w:rsidRDefault="00F22D18" w:rsidP="00FF1E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BA7">
        <w:rPr>
          <w:rFonts w:ascii="Times New Roman" w:hAnsi="Times New Roman" w:cs="Times New Roman"/>
          <w:sz w:val="26"/>
          <w:szCs w:val="26"/>
        </w:rPr>
        <w:t>П</w:t>
      </w:r>
      <w:r w:rsidR="00811FA5" w:rsidRPr="00C40BA7">
        <w:rPr>
          <w:rFonts w:ascii="Times New Roman" w:hAnsi="Times New Roman" w:cs="Times New Roman"/>
          <w:sz w:val="26"/>
          <w:szCs w:val="26"/>
        </w:rPr>
        <w:t>редседател</w:t>
      </w:r>
      <w:r w:rsidRPr="00C40BA7">
        <w:rPr>
          <w:rFonts w:ascii="Times New Roman" w:hAnsi="Times New Roman" w:cs="Times New Roman"/>
          <w:sz w:val="26"/>
          <w:szCs w:val="26"/>
        </w:rPr>
        <w:t>ь</w:t>
      </w:r>
      <w:r w:rsidR="00A63033" w:rsidRPr="00C40BA7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C40BA7">
        <w:rPr>
          <w:rFonts w:ascii="Times New Roman" w:hAnsi="Times New Roman" w:cs="Times New Roman"/>
          <w:sz w:val="26"/>
          <w:szCs w:val="26"/>
        </w:rPr>
        <w:t xml:space="preserve">ченого совета       </w:t>
      </w:r>
      <w:r w:rsidR="00811FA5" w:rsidRPr="00C40BA7">
        <w:rPr>
          <w:rFonts w:ascii="Times New Roman" w:hAnsi="Times New Roman" w:cs="Times New Roman"/>
          <w:sz w:val="26"/>
          <w:szCs w:val="26"/>
        </w:rPr>
        <w:tab/>
      </w:r>
      <w:r w:rsidR="00811FA5" w:rsidRPr="00C40BA7">
        <w:rPr>
          <w:rFonts w:ascii="Times New Roman" w:hAnsi="Times New Roman" w:cs="Times New Roman"/>
          <w:sz w:val="26"/>
          <w:szCs w:val="26"/>
        </w:rPr>
        <w:tab/>
      </w:r>
      <w:r w:rsidR="00811FA5" w:rsidRPr="00C40BA7">
        <w:rPr>
          <w:rFonts w:ascii="Times New Roman" w:hAnsi="Times New Roman" w:cs="Times New Roman"/>
          <w:sz w:val="26"/>
          <w:szCs w:val="26"/>
        </w:rPr>
        <w:tab/>
      </w:r>
      <w:r w:rsidR="00C40E87" w:rsidRPr="00C40BA7">
        <w:rPr>
          <w:rFonts w:ascii="Times New Roman" w:hAnsi="Times New Roman" w:cs="Times New Roman"/>
          <w:sz w:val="26"/>
          <w:szCs w:val="26"/>
        </w:rPr>
        <w:t xml:space="preserve">      </w:t>
      </w:r>
      <w:r w:rsidRPr="00C40BA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40E87" w:rsidRPr="00C40BA7">
        <w:rPr>
          <w:rFonts w:ascii="Times New Roman" w:hAnsi="Times New Roman" w:cs="Times New Roman"/>
          <w:sz w:val="26"/>
          <w:szCs w:val="26"/>
        </w:rPr>
        <w:t xml:space="preserve">   </w:t>
      </w:r>
      <w:r w:rsidR="0053432B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C40BA7">
        <w:rPr>
          <w:rFonts w:ascii="Times New Roman" w:hAnsi="Times New Roman" w:cs="Times New Roman"/>
          <w:sz w:val="26"/>
          <w:szCs w:val="26"/>
        </w:rPr>
        <w:t xml:space="preserve">Р.В. </w:t>
      </w:r>
      <w:proofErr w:type="spellStart"/>
      <w:r w:rsidRPr="00C40BA7">
        <w:rPr>
          <w:rFonts w:ascii="Times New Roman" w:hAnsi="Times New Roman" w:cs="Times New Roman"/>
          <w:sz w:val="26"/>
          <w:szCs w:val="26"/>
        </w:rPr>
        <w:t>Киричек</w:t>
      </w:r>
      <w:proofErr w:type="spellEnd"/>
    </w:p>
    <w:p w:rsidR="0053432B" w:rsidRPr="00C40BA7" w:rsidRDefault="0053432B" w:rsidP="00FF1E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9F0" w:rsidRPr="00C40BA7" w:rsidRDefault="008E19F0" w:rsidP="00FF1E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3C0C" w:rsidRPr="00C40BA7" w:rsidRDefault="00A63033" w:rsidP="00FF1EB8">
      <w:pPr>
        <w:jc w:val="both"/>
        <w:rPr>
          <w:rFonts w:ascii="Times New Roman" w:hAnsi="Times New Roman" w:cs="Times New Roman"/>
          <w:sz w:val="26"/>
          <w:szCs w:val="26"/>
        </w:rPr>
      </w:pPr>
      <w:r w:rsidRPr="00C40BA7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C40BA7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</w:t>
      </w:r>
      <w:r w:rsidR="00C40E87" w:rsidRPr="00C40BA7">
        <w:rPr>
          <w:rFonts w:ascii="Times New Roman" w:hAnsi="Times New Roman" w:cs="Times New Roman"/>
          <w:sz w:val="26"/>
          <w:szCs w:val="26"/>
        </w:rPr>
        <w:t xml:space="preserve"> </w:t>
      </w:r>
      <w:r w:rsidR="00CD1271" w:rsidRPr="00C40BA7">
        <w:rPr>
          <w:rFonts w:ascii="Times New Roman" w:hAnsi="Times New Roman" w:cs="Times New Roman"/>
          <w:sz w:val="26"/>
          <w:szCs w:val="26"/>
        </w:rPr>
        <w:t xml:space="preserve">         </w:t>
      </w:r>
      <w:r w:rsidR="0053432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82612" w:rsidRPr="00C40BA7">
        <w:rPr>
          <w:rFonts w:ascii="Times New Roman" w:hAnsi="Times New Roman" w:cs="Times New Roman"/>
          <w:sz w:val="26"/>
          <w:szCs w:val="26"/>
        </w:rPr>
        <w:t>А.Б. Степанов</w:t>
      </w:r>
      <w:r w:rsidR="008E19F0" w:rsidRPr="00C40BA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303C0C" w:rsidRPr="00C40B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BE" w:rsidRDefault="00D86DBE" w:rsidP="000A040F">
      <w:pPr>
        <w:spacing w:after="0" w:line="240" w:lineRule="auto"/>
      </w:pPr>
      <w:r>
        <w:separator/>
      </w:r>
    </w:p>
  </w:endnote>
  <w:endnote w:type="continuationSeparator" w:id="0">
    <w:p w:rsidR="00D86DBE" w:rsidRDefault="00D86DBE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BE" w:rsidRDefault="00D86DBE" w:rsidP="000A040F">
      <w:pPr>
        <w:spacing w:after="0" w:line="240" w:lineRule="auto"/>
      </w:pPr>
      <w:r>
        <w:separator/>
      </w:r>
    </w:p>
  </w:footnote>
  <w:footnote w:type="continuationSeparator" w:id="0">
    <w:p w:rsidR="00D86DBE" w:rsidRDefault="00D86DBE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47874"/>
    <w:multiLevelType w:val="hybridMultilevel"/>
    <w:tmpl w:val="B4D0474C"/>
    <w:lvl w:ilvl="0" w:tplc="8BCEF0C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127460"/>
    <w:rsid w:val="00186FD5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3432B"/>
    <w:rsid w:val="00542043"/>
    <w:rsid w:val="005431D2"/>
    <w:rsid w:val="0055751A"/>
    <w:rsid w:val="00574472"/>
    <w:rsid w:val="005F07F6"/>
    <w:rsid w:val="00620352"/>
    <w:rsid w:val="00650D0E"/>
    <w:rsid w:val="00663559"/>
    <w:rsid w:val="006B3C24"/>
    <w:rsid w:val="006E077C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19F0"/>
    <w:rsid w:val="008E6D25"/>
    <w:rsid w:val="00913B49"/>
    <w:rsid w:val="00973752"/>
    <w:rsid w:val="009C14B0"/>
    <w:rsid w:val="009E3E39"/>
    <w:rsid w:val="00A01FB4"/>
    <w:rsid w:val="00A04DEC"/>
    <w:rsid w:val="00A50C77"/>
    <w:rsid w:val="00A63033"/>
    <w:rsid w:val="00A76357"/>
    <w:rsid w:val="00B33035"/>
    <w:rsid w:val="00B616FD"/>
    <w:rsid w:val="00B64155"/>
    <w:rsid w:val="00B64528"/>
    <w:rsid w:val="00BC23DC"/>
    <w:rsid w:val="00BF432D"/>
    <w:rsid w:val="00C10C93"/>
    <w:rsid w:val="00C3374F"/>
    <w:rsid w:val="00C40BA7"/>
    <w:rsid w:val="00C40E87"/>
    <w:rsid w:val="00C64852"/>
    <w:rsid w:val="00C814B1"/>
    <w:rsid w:val="00C9597F"/>
    <w:rsid w:val="00CA080C"/>
    <w:rsid w:val="00CA445C"/>
    <w:rsid w:val="00CB6845"/>
    <w:rsid w:val="00CC6728"/>
    <w:rsid w:val="00CD1271"/>
    <w:rsid w:val="00D609F0"/>
    <w:rsid w:val="00D67054"/>
    <w:rsid w:val="00D86DBE"/>
    <w:rsid w:val="00D870B2"/>
    <w:rsid w:val="00DB356E"/>
    <w:rsid w:val="00E15449"/>
    <w:rsid w:val="00E356C8"/>
    <w:rsid w:val="00E72465"/>
    <w:rsid w:val="00E8303C"/>
    <w:rsid w:val="00EB347E"/>
    <w:rsid w:val="00F22D18"/>
    <w:rsid w:val="00F403DF"/>
    <w:rsid w:val="00F72637"/>
    <w:rsid w:val="00F8338C"/>
    <w:rsid w:val="00FE1B1E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3</cp:revision>
  <dcterms:created xsi:type="dcterms:W3CDTF">2023-09-29T06:37:00Z</dcterms:created>
  <dcterms:modified xsi:type="dcterms:W3CDTF">2023-09-29T06:37:00Z</dcterms:modified>
</cp:coreProperties>
</file>