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2490A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6B88CB3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79E8DADD" w14:textId="77777777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752213">
        <w:rPr>
          <w:rFonts w:ascii="Times New Roman" w:eastAsia="Calibri" w:hAnsi="Times New Roman"/>
          <w:sz w:val="28"/>
          <w:szCs w:val="28"/>
        </w:rPr>
        <w:t>26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752213">
        <w:rPr>
          <w:rFonts w:ascii="Times New Roman" w:eastAsia="Calibri" w:hAnsi="Times New Roman"/>
          <w:sz w:val="28"/>
          <w:szCs w:val="28"/>
        </w:rPr>
        <w:t>сентября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53DAF" w:rsidRPr="00B47FE1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0C3312">
        <w:rPr>
          <w:rFonts w:ascii="Times New Roman" w:eastAsia="Calibri" w:hAnsi="Times New Roman"/>
          <w:sz w:val="28"/>
          <w:szCs w:val="28"/>
        </w:rPr>
        <w:t>8</w:t>
      </w:r>
    </w:p>
    <w:p w14:paraId="7521410D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7C977CD" w14:textId="77777777"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2705B27D" w14:textId="77777777"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209D3609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4A2EBBD4" w14:textId="2ACA385F" w:rsidR="00052212" w:rsidRPr="00FF0507" w:rsidRDefault="00380266" w:rsidP="003802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266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>
        <w:rPr>
          <w:rFonts w:ascii="Times New Roman" w:eastAsia="Calibri" w:hAnsi="Times New Roman"/>
          <w:sz w:val="28"/>
          <w:szCs w:val="28"/>
        </w:rPr>
        <w:t>доклад</w:t>
      </w:r>
      <w:r w:rsidRPr="00380266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752213">
        <w:rPr>
          <w:rFonts w:ascii="Times New Roman" w:eastAsia="Calibri" w:hAnsi="Times New Roman"/>
          <w:sz w:val="28"/>
          <w:szCs w:val="28"/>
        </w:rPr>
        <w:t>Рабина А.В.</w:t>
      </w:r>
      <w:r w:rsidRPr="00380266">
        <w:rPr>
          <w:rFonts w:ascii="Times New Roman" w:eastAsia="Calibri" w:hAnsi="Times New Roman"/>
          <w:sz w:val="28"/>
          <w:szCs w:val="28"/>
        </w:rPr>
        <w:t xml:space="preserve"> </w:t>
      </w:r>
      <w:r w:rsidR="00E11059">
        <w:rPr>
          <w:rFonts w:ascii="Times New Roman" w:eastAsia="Calibri" w:hAnsi="Times New Roman"/>
          <w:sz w:val="28"/>
          <w:szCs w:val="28"/>
        </w:rPr>
        <w:br/>
      </w:r>
      <w:r w:rsidR="00052212" w:rsidRPr="00380266">
        <w:rPr>
          <w:rFonts w:ascii="Times New Roman" w:hAnsi="Times New Roman"/>
          <w:b/>
          <w:sz w:val="28"/>
          <w:szCs w:val="28"/>
        </w:rPr>
        <w:t>«</w:t>
      </w:r>
      <w:r w:rsidR="00C74043" w:rsidRPr="00380266">
        <w:rPr>
          <w:rFonts w:ascii="Times New Roman" w:hAnsi="Times New Roman"/>
          <w:b/>
          <w:bCs/>
          <w:sz w:val="28"/>
          <w:szCs w:val="28"/>
        </w:rPr>
        <w:t>О</w:t>
      </w:r>
      <w:r w:rsidRPr="00380266">
        <w:rPr>
          <w:rFonts w:ascii="Times New Roman" w:hAnsi="Times New Roman"/>
          <w:b/>
          <w:bCs/>
          <w:sz w:val="28"/>
          <w:szCs w:val="28"/>
        </w:rPr>
        <w:t xml:space="preserve"> выдвижении </w:t>
      </w:r>
      <w:r w:rsidR="00E8674F">
        <w:rPr>
          <w:rFonts w:ascii="Times New Roman" w:hAnsi="Times New Roman"/>
          <w:b/>
          <w:bCs/>
          <w:sz w:val="28"/>
          <w:szCs w:val="28"/>
        </w:rPr>
        <w:t xml:space="preserve">претендентов </w:t>
      </w:r>
      <w:r w:rsidR="00E11059">
        <w:rPr>
          <w:rFonts w:ascii="Times New Roman" w:hAnsi="Times New Roman"/>
          <w:b/>
          <w:bCs/>
          <w:sz w:val="28"/>
          <w:szCs w:val="28"/>
        </w:rPr>
        <w:t xml:space="preserve">для участия в </w:t>
      </w:r>
      <w:r w:rsidR="00970298">
        <w:rPr>
          <w:rFonts w:ascii="Times New Roman" w:hAnsi="Times New Roman"/>
          <w:b/>
          <w:bCs/>
          <w:sz w:val="28"/>
          <w:szCs w:val="28"/>
        </w:rPr>
        <w:t>к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>онкурсе на присуждение премий Правительства Санкт-Петербурга в области научно-педагогической деятельности в 202</w:t>
      </w:r>
      <w:r w:rsidR="00B47FE1">
        <w:rPr>
          <w:rFonts w:ascii="Times New Roman" w:hAnsi="Times New Roman"/>
          <w:b/>
          <w:bCs/>
          <w:sz w:val="28"/>
          <w:szCs w:val="28"/>
        </w:rPr>
        <w:t>5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 году</w:t>
      </w:r>
      <w:r w:rsidR="00ED582F" w:rsidRPr="00380266">
        <w:rPr>
          <w:rFonts w:ascii="Times New Roman" w:hAnsi="Times New Roman"/>
          <w:b/>
          <w:bCs/>
          <w:sz w:val="28"/>
          <w:szCs w:val="28"/>
        </w:rPr>
        <w:t>»</w:t>
      </w:r>
      <w:r w:rsidR="00ED582F" w:rsidRPr="00FF0507">
        <w:rPr>
          <w:rFonts w:ascii="Times New Roman" w:hAnsi="Times New Roman"/>
          <w:b/>
          <w:bCs/>
          <w:sz w:val="28"/>
          <w:szCs w:val="28"/>
        </w:rPr>
        <w:t>,</w:t>
      </w:r>
    </w:p>
    <w:p w14:paraId="7DE89592" w14:textId="77777777" w:rsidR="00052212" w:rsidRPr="00380266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EBEEEE9" w14:textId="60AAFA26" w:rsidR="003F1141" w:rsidRPr="00380266" w:rsidRDefault="0085310C" w:rsidP="008531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hAnsi="Times New Roman"/>
          <w:bCs/>
          <w:sz w:val="28"/>
          <w:szCs w:val="28"/>
        </w:rPr>
        <w:t xml:space="preserve">- </w:t>
      </w:r>
      <w:r w:rsidR="003D5B7F">
        <w:rPr>
          <w:rFonts w:ascii="Times New Roman" w:hAnsi="Times New Roman"/>
          <w:bCs/>
          <w:sz w:val="28"/>
          <w:szCs w:val="28"/>
        </w:rPr>
        <w:t>выдвинуть претендентов</w:t>
      </w:r>
      <w:r w:rsidR="00380266" w:rsidRPr="00380266">
        <w:rPr>
          <w:rFonts w:ascii="Times New Roman" w:hAnsi="Times New Roman"/>
          <w:bCs/>
          <w:sz w:val="28"/>
          <w:szCs w:val="28"/>
        </w:rPr>
        <w:t xml:space="preserve"> для участия в </w:t>
      </w:r>
      <w:r w:rsidR="00970298">
        <w:rPr>
          <w:rFonts w:ascii="Times New Roman" w:hAnsi="Times New Roman"/>
          <w:bCs/>
          <w:sz w:val="28"/>
          <w:szCs w:val="28"/>
        </w:rPr>
        <w:t>к</w:t>
      </w:r>
      <w:bookmarkStart w:id="0" w:name="_GoBack"/>
      <w:bookmarkEnd w:id="0"/>
      <w:r w:rsidR="00FF0507" w:rsidRPr="00FF0507">
        <w:rPr>
          <w:rFonts w:ascii="Times New Roman" w:hAnsi="Times New Roman"/>
          <w:bCs/>
          <w:sz w:val="28"/>
          <w:szCs w:val="28"/>
        </w:rPr>
        <w:t>онкурсе на присуждение премий Правительства Санкт-Петербурга в области научно-педагогической деятельности в 202</w:t>
      </w:r>
      <w:r w:rsidR="00B47FE1">
        <w:rPr>
          <w:rFonts w:ascii="Times New Roman" w:hAnsi="Times New Roman"/>
          <w:bCs/>
          <w:sz w:val="28"/>
          <w:szCs w:val="28"/>
        </w:rPr>
        <w:t>5</w:t>
      </w:r>
      <w:r w:rsidR="00FF0507" w:rsidRPr="00FF0507">
        <w:rPr>
          <w:rFonts w:ascii="Times New Roman" w:hAnsi="Times New Roman"/>
          <w:bCs/>
          <w:sz w:val="28"/>
          <w:szCs w:val="28"/>
        </w:rPr>
        <w:t xml:space="preserve"> году</w:t>
      </w:r>
      <w:r w:rsidR="008C5709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a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2862"/>
        <w:gridCol w:w="2835"/>
        <w:gridCol w:w="4110"/>
      </w:tblGrid>
      <w:tr w:rsidR="00380266" w:rsidRPr="00380266" w14:paraId="5C45A53F" w14:textId="77777777" w:rsidTr="00380266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DE037A3" w14:textId="77777777" w:rsidR="00380266" w:rsidRPr="006B69E1" w:rsidRDefault="00380266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7DC33DA1" w14:textId="77777777" w:rsidR="00380266" w:rsidRPr="006B69E1" w:rsidRDefault="00FF0507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204C63" w14:textId="77777777" w:rsidR="00FF0507" w:rsidRPr="006B69E1" w:rsidRDefault="00FF0507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 xml:space="preserve">Должность, </w:t>
            </w:r>
          </w:p>
          <w:p w14:paraId="601F5864" w14:textId="77777777" w:rsidR="00380266" w:rsidRPr="006B69E1" w:rsidRDefault="00FF0507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уч. степень, уч. звание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D8ED9C8" w14:textId="77777777" w:rsidR="00380266" w:rsidRPr="006B69E1" w:rsidRDefault="00FF0507" w:rsidP="004041C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 xml:space="preserve">Работа, представляемая </w:t>
            </w:r>
            <w:r w:rsidR="004041C9" w:rsidRPr="006B69E1">
              <w:rPr>
                <w:rFonts w:ascii="Times New Roman" w:hAnsi="Times New Roman"/>
                <w:sz w:val="24"/>
                <w:szCs w:val="24"/>
              </w:rPr>
              <w:t>на Конкурс</w:t>
            </w:r>
          </w:p>
        </w:tc>
      </w:tr>
      <w:tr w:rsidR="00380266" w:rsidRPr="00380266" w14:paraId="7A75DC46" w14:textId="77777777" w:rsidTr="00380266">
        <w:trPr>
          <w:cantSplit/>
          <w:trHeight w:val="20"/>
        </w:trPr>
        <w:tc>
          <w:tcPr>
            <w:tcW w:w="456" w:type="dxa"/>
          </w:tcPr>
          <w:p w14:paraId="76E148AF" w14:textId="77777777" w:rsidR="00380266" w:rsidRPr="006B69E1" w:rsidRDefault="00380266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14:paraId="3BAE69DF" w14:textId="77777777" w:rsidR="00380266" w:rsidRPr="00453DAF" w:rsidRDefault="00453DAF" w:rsidP="007D0C5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Плотников Павел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Влалимирович</w:t>
            </w:r>
            <w:proofErr w:type="spellEnd"/>
          </w:p>
        </w:tc>
        <w:tc>
          <w:tcPr>
            <w:tcW w:w="2835" w:type="dxa"/>
          </w:tcPr>
          <w:p w14:paraId="2D205313" w14:textId="77777777" w:rsidR="00380266" w:rsidRPr="006B69E1" w:rsidRDefault="00453DAF" w:rsidP="00AC49F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физико-математических наук, доцент, заведующий кафедрой высшей математики</w:t>
            </w:r>
          </w:p>
        </w:tc>
        <w:tc>
          <w:tcPr>
            <w:tcW w:w="4110" w:type="dxa"/>
          </w:tcPr>
          <w:p w14:paraId="4C1FC92F" w14:textId="1B58CB73" w:rsidR="00380266" w:rsidRPr="006B69E1" w:rsidRDefault="00F07AF3" w:rsidP="005B493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07AF3">
              <w:rPr>
                <w:rFonts w:ascii="Times New Roman" w:hAnsi="Times New Roman"/>
                <w:sz w:val="24"/>
                <w:szCs w:val="24"/>
              </w:rPr>
              <w:t xml:space="preserve">Дифференциальные </w:t>
            </w:r>
            <w:proofErr w:type="gramStart"/>
            <w:r w:rsidRPr="00F07AF3">
              <w:rPr>
                <w:rFonts w:ascii="Times New Roman" w:hAnsi="Times New Roman"/>
                <w:sz w:val="24"/>
                <w:szCs w:val="24"/>
              </w:rPr>
              <w:t>уравнения :</w:t>
            </w:r>
            <w:proofErr w:type="gramEnd"/>
            <w:r w:rsidRPr="00F07AF3">
              <w:rPr>
                <w:rFonts w:ascii="Times New Roman" w:hAnsi="Times New Roman"/>
                <w:sz w:val="24"/>
                <w:szCs w:val="24"/>
              </w:rPr>
              <w:t xml:space="preserve"> [Электронный ресурс] : учебное пособие / О. Х. Бритаева, Е. А. Подгорная, П. В. Плотников ; </w:t>
            </w:r>
            <w:proofErr w:type="spellStart"/>
            <w:r w:rsidRPr="00F07AF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F07AF3">
              <w:rPr>
                <w:rFonts w:ascii="Times New Roman" w:hAnsi="Times New Roman"/>
                <w:sz w:val="24"/>
                <w:szCs w:val="24"/>
              </w:rPr>
              <w:t>.: Д. П. Голоскоков, С. А. Алексеев ; М-во цифрового развития, связи и массовых коммуникаций РФ, С.-</w:t>
            </w:r>
            <w:proofErr w:type="spellStart"/>
            <w:r w:rsidRPr="00F07AF3">
              <w:rPr>
                <w:rFonts w:ascii="Times New Roman" w:hAnsi="Times New Roman"/>
                <w:sz w:val="24"/>
                <w:szCs w:val="24"/>
              </w:rPr>
              <w:t>Петерб</w:t>
            </w:r>
            <w:proofErr w:type="spellEnd"/>
            <w:r w:rsidRPr="00F07AF3">
              <w:rPr>
                <w:rFonts w:ascii="Times New Roman" w:hAnsi="Times New Roman"/>
                <w:sz w:val="24"/>
                <w:szCs w:val="24"/>
              </w:rPr>
              <w:t>. гос. ун-т телекоммуникаций им. проф. М. А. Бонч-Бруевича. - СПб</w:t>
            </w:r>
            <w:proofErr w:type="gramStart"/>
            <w:r w:rsidRPr="00F07AF3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F07AF3">
              <w:rPr>
                <w:rFonts w:ascii="Times New Roman" w:hAnsi="Times New Roman"/>
                <w:sz w:val="24"/>
                <w:szCs w:val="24"/>
              </w:rPr>
              <w:t xml:space="preserve"> СПбГУТ, 2023. - 95 с.</w:t>
            </w:r>
          </w:p>
        </w:tc>
      </w:tr>
      <w:tr w:rsidR="00530073" w:rsidRPr="00380266" w14:paraId="42A5C9AA" w14:textId="77777777" w:rsidTr="00380266">
        <w:trPr>
          <w:cantSplit/>
          <w:trHeight w:val="20"/>
        </w:trPr>
        <w:tc>
          <w:tcPr>
            <w:tcW w:w="456" w:type="dxa"/>
          </w:tcPr>
          <w:p w14:paraId="16905F38" w14:textId="77777777" w:rsidR="00530073" w:rsidRPr="006B69E1" w:rsidRDefault="008206C5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14:paraId="3BA1AF80" w14:textId="77777777" w:rsidR="00530073" w:rsidRPr="006B69E1" w:rsidRDefault="00453DAF" w:rsidP="007D0C5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Штеренберг Станислав Игоревич</w:t>
            </w:r>
          </w:p>
        </w:tc>
        <w:tc>
          <w:tcPr>
            <w:tcW w:w="2835" w:type="dxa"/>
          </w:tcPr>
          <w:p w14:paraId="44D69844" w14:textId="77777777" w:rsidR="00530073" w:rsidRPr="006B69E1" w:rsidRDefault="00453DAF" w:rsidP="00101B2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53DAF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 технических наук, доцент, доцент кафедры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защищенных систем связи</w:t>
            </w:r>
            <w:r w:rsidRPr="00453D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53DAF">
              <w:rPr>
                <w:rFonts w:ascii="Times New Roman" w:hAnsi="Times New Roman"/>
                <w:bCs/>
                <w:sz w:val="24"/>
                <w:szCs w:val="24"/>
              </w:rPr>
              <w:t xml:space="preserve">аместитель декана факультета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кибербезопасности</w:t>
            </w:r>
            <w:r w:rsidRPr="00453DAF">
              <w:rPr>
                <w:rFonts w:ascii="Times New Roman" w:hAnsi="Times New Roman"/>
                <w:bCs/>
                <w:sz w:val="24"/>
                <w:szCs w:val="24"/>
              </w:rPr>
              <w:t xml:space="preserve"> по научной работе</w:t>
            </w:r>
          </w:p>
        </w:tc>
        <w:tc>
          <w:tcPr>
            <w:tcW w:w="4110" w:type="dxa"/>
          </w:tcPr>
          <w:p w14:paraId="779C4F94" w14:textId="77777777" w:rsidR="00530073" w:rsidRPr="006B69E1" w:rsidRDefault="00382C07" w:rsidP="00FF0507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Вредоносное программное обеспечение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: учебное пособие /</w:t>
            </w:r>
            <w:r>
              <w:rPr>
                <w:rFonts w:ascii="Times New Roman" w:hAnsi="Times New Roman"/>
                <w:sz w:val="24"/>
                <w:szCs w:val="24"/>
              </w:rPr>
              <w:t>С.И. Штеренберг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; СПбГУТ. -Санкт-Петербург, 2024.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 с. ISBN 978-5-89160-319-6</w:t>
            </w:r>
          </w:p>
        </w:tc>
      </w:tr>
      <w:tr w:rsidR="005F0E4B" w:rsidRPr="00380266" w14:paraId="2B04E67A" w14:textId="77777777" w:rsidTr="00380266">
        <w:trPr>
          <w:cantSplit/>
          <w:trHeight w:val="20"/>
        </w:trPr>
        <w:tc>
          <w:tcPr>
            <w:tcW w:w="456" w:type="dxa"/>
          </w:tcPr>
          <w:p w14:paraId="6D3663FC" w14:textId="77777777" w:rsidR="005F0E4B" w:rsidRPr="006B69E1" w:rsidRDefault="008206C5" w:rsidP="00AC49F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AA6A398" w14:textId="77777777" w:rsidR="005F0E4B" w:rsidRPr="006B69E1" w:rsidRDefault="00453DAF" w:rsidP="005F0E4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Калимуллина Ольга Валерьевна</w:t>
            </w:r>
          </w:p>
        </w:tc>
        <w:tc>
          <w:tcPr>
            <w:tcW w:w="2835" w:type="dxa"/>
          </w:tcPr>
          <w:p w14:paraId="45DEF189" w14:textId="77777777" w:rsidR="005F0E4B" w:rsidRPr="006B69E1" w:rsidRDefault="00453DAF" w:rsidP="00AC49F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53DAF">
              <w:rPr>
                <w:rFonts w:ascii="Times New Roman" w:hAnsi="Times New Roman"/>
                <w:sz w:val="24"/>
                <w:szCs w:val="24"/>
              </w:rPr>
              <w:t xml:space="preserve">андидат экономических наук, доцент, и.о. заведующего кафедрой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453DAF">
              <w:rPr>
                <w:rFonts w:ascii="Times New Roman" w:hAnsi="Times New Roman"/>
                <w:sz w:val="24"/>
                <w:szCs w:val="24"/>
              </w:rPr>
              <w:t xml:space="preserve">кономика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53DAF">
              <w:rPr>
                <w:rFonts w:ascii="Times New Roman" w:hAnsi="Times New Roman"/>
                <w:sz w:val="24"/>
                <w:szCs w:val="24"/>
              </w:rPr>
              <w:t>анных, руководитель проекта "Цифровая кафедра"</w:t>
            </w:r>
          </w:p>
        </w:tc>
        <w:tc>
          <w:tcPr>
            <w:tcW w:w="4110" w:type="dxa"/>
          </w:tcPr>
          <w:p w14:paraId="14E4DD27" w14:textId="77777777" w:rsidR="005F0E4B" w:rsidRPr="006B69E1" w:rsidRDefault="00382C07" w:rsidP="00AC49F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82C07">
              <w:rPr>
                <w:rFonts w:ascii="Times New Roman" w:hAnsi="Times New Roman"/>
                <w:sz w:val="24"/>
                <w:szCs w:val="24"/>
              </w:rPr>
              <w:t>Маркетинг. Применение цифровых технологий: учебное пособие / О.В. Калимуллина, М.А. Егорова; СПбГУТ. -Санкт-Петербург, 2024. 88 с. ISBN 978-5-89160-303-5</w:t>
            </w:r>
          </w:p>
        </w:tc>
      </w:tr>
      <w:tr w:rsidR="005B493A" w:rsidRPr="00380266" w14:paraId="677C9B61" w14:textId="77777777" w:rsidTr="00380266">
        <w:trPr>
          <w:cantSplit/>
          <w:trHeight w:val="20"/>
        </w:trPr>
        <w:tc>
          <w:tcPr>
            <w:tcW w:w="456" w:type="dxa"/>
          </w:tcPr>
          <w:p w14:paraId="760AB0D5" w14:textId="77777777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2" w:type="dxa"/>
          </w:tcPr>
          <w:p w14:paraId="132EC568" w14:textId="2EC97804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Землякова Ксения Владимировна</w:t>
            </w:r>
            <w:r w:rsidRPr="006B6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9E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0457DB29" w14:textId="020E0647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3605A">
              <w:rPr>
                <w:rFonts w:ascii="Times New Roman" w:hAnsi="Times New Roman"/>
                <w:sz w:val="24"/>
                <w:szCs w:val="24"/>
              </w:rPr>
              <w:t>кандидат филологических наук, доцент, доцент кафедры иностранных языков</w:t>
            </w:r>
          </w:p>
        </w:tc>
        <w:tc>
          <w:tcPr>
            <w:tcW w:w="4110" w:type="dxa"/>
          </w:tcPr>
          <w:p w14:paraId="397F6619" w14:textId="6F137695" w:rsidR="005B493A" w:rsidRPr="002D4998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4998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gramStart"/>
            <w:r w:rsidRPr="002D4998">
              <w:rPr>
                <w:rFonts w:ascii="Times New Roman" w:hAnsi="Times New Roman"/>
                <w:sz w:val="24"/>
                <w:szCs w:val="24"/>
              </w:rPr>
              <w:t>языкознания :</w:t>
            </w:r>
            <w:proofErr w:type="gramEnd"/>
            <w:r w:rsidRPr="002D4998">
              <w:rPr>
                <w:rFonts w:ascii="Times New Roman" w:hAnsi="Times New Roman"/>
                <w:sz w:val="24"/>
                <w:szCs w:val="24"/>
              </w:rPr>
              <w:t xml:space="preserve"> [Электронный ресурс] : учебное пособие / К. В. </w:t>
            </w:r>
            <w:proofErr w:type="spellStart"/>
            <w:r w:rsidRPr="002D4998">
              <w:rPr>
                <w:rFonts w:ascii="Times New Roman" w:hAnsi="Times New Roman"/>
                <w:sz w:val="24"/>
                <w:szCs w:val="24"/>
              </w:rPr>
              <w:t>Землякова</w:t>
            </w:r>
            <w:proofErr w:type="spellEnd"/>
            <w:r w:rsidRPr="002D4998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2D4998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2D4998">
              <w:rPr>
                <w:rFonts w:ascii="Times New Roman" w:hAnsi="Times New Roman"/>
                <w:sz w:val="24"/>
                <w:szCs w:val="24"/>
              </w:rPr>
              <w:t>.: О. В. Рябуха, М. И. Парамонова ; М-во цифрового развития, связи и массовых коммуникаций РФ, С.-</w:t>
            </w:r>
            <w:proofErr w:type="spellStart"/>
            <w:r w:rsidRPr="002D4998">
              <w:rPr>
                <w:rFonts w:ascii="Times New Roman" w:hAnsi="Times New Roman"/>
                <w:sz w:val="24"/>
                <w:szCs w:val="24"/>
              </w:rPr>
              <w:t>Петерб</w:t>
            </w:r>
            <w:proofErr w:type="spellEnd"/>
            <w:r w:rsidRPr="002D4998">
              <w:rPr>
                <w:rFonts w:ascii="Times New Roman" w:hAnsi="Times New Roman"/>
                <w:sz w:val="24"/>
                <w:szCs w:val="24"/>
              </w:rPr>
              <w:t>. гос. ун-т телекоммуникаций им. проф. М. А. Бонч-Бруевича. - СПб</w:t>
            </w:r>
            <w:proofErr w:type="gramStart"/>
            <w:r w:rsidRPr="002D4998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2D4998">
              <w:rPr>
                <w:rFonts w:ascii="Times New Roman" w:hAnsi="Times New Roman"/>
                <w:sz w:val="24"/>
                <w:szCs w:val="24"/>
              </w:rPr>
              <w:t xml:space="preserve"> СПбГУТ, 2024. - 123 с.</w:t>
            </w:r>
          </w:p>
        </w:tc>
      </w:tr>
      <w:tr w:rsidR="005B493A" w:rsidRPr="00380266" w14:paraId="09414DA4" w14:textId="77777777" w:rsidTr="00380266">
        <w:trPr>
          <w:cantSplit/>
          <w:trHeight w:val="20"/>
        </w:trPr>
        <w:tc>
          <w:tcPr>
            <w:tcW w:w="456" w:type="dxa"/>
          </w:tcPr>
          <w:p w14:paraId="3261D153" w14:textId="77777777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14:paraId="6DA82502" w14:textId="58B91316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Гехт Антон Борисович</w:t>
            </w:r>
          </w:p>
        </w:tc>
        <w:tc>
          <w:tcPr>
            <w:tcW w:w="2835" w:type="dxa"/>
          </w:tcPr>
          <w:p w14:paraId="66A09EFB" w14:textId="4F1E258F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 xml:space="preserve">андидат исторических наук, доцент, заведующий кафедрой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 xml:space="preserve">стории и регионоведения, заместитель декана факультета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социальных технологий и экономики данных</w:t>
            </w: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 xml:space="preserve"> по научной работе</w:t>
            </w:r>
          </w:p>
        </w:tc>
        <w:tc>
          <w:tcPr>
            <w:tcW w:w="4110" w:type="dxa"/>
          </w:tcPr>
          <w:p w14:paraId="3AFFFAB2" w14:textId="76208187" w:rsidR="005B493A" w:rsidRPr="006B69E1" w:rsidRDefault="00D51C4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51C4A">
              <w:rPr>
                <w:rFonts w:ascii="Times New Roman" w:hAnsi="Times New Roman"/>
                <w:sz w:val="24"/>
                <w:szCs w:val="24"/>
              </w:rPr>
              <w:t>А. Б. Гехт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C4A">
              <w:rPr>
                <w:rFonts w:ascii="Times New Roman" w:hAnsi="Times New Roman"/>
                <w:sz w:val="24"/>
                <w:szCs w:val="24"/>
              </w:rPr>
              <w:t>Азии: учебно-методическое пособие - СПб.: СПбГУТ, 2024. - 55 с.</w:t>
            </w:r>
          </w:p>
        </w:tc>
      </w:tr>
      <w:tr w:rsidR="005B493A" w:rsidRPr="00380266" w14:paraId="529E9ADE" w14:textId="77777777" w:rsidTr="00380266">
        <w:trPr>
          <w:cantSplit/>
          <w:trHeight w:val="20"/>
        </w:trPr>
        <w:tc>
          <w:tcPr>
            <w:tcW w:w="456" w:type="dxa"/>
          </w:tcPr>
          <w:p w14:paraId="294C514A" w14:textId="77777777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</w:tcPr>
          <w:p w14:paraId="6FD74D03" w14:textId="06956109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Анна Михайловна</w:t>
            </w:r>
          </w:p>
        </w:tc>
        <w:tc>
          <w:tcPr>
            <w:tcW w:w="2835" w:type="dxa"/>
          </w:tcPr>
          <w:p w14:paraId="31B250B8" w14:textId="2BB846AD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 xml:space="preserve">ассистент кафедры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>стории и регионоведения</w:t>
            </w:r>
          </w:p>
        </w:tc>
        <w:tc>
          <w:tcPr>
            <w:tcW w:w="4110" w:type="dxa"/>
          </w:tcPr>
          <w:p w14:paraId="20CF7A96" w14:textId="577C1B5C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Мегатренды и глобальные проблемы современности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: учебное пособие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А.М. Иванова, Т.Г. Потапенко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; СПбГУТ. -Санкт-Петербург, 2024.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61 с.</w:t>
            </w:r>
          </w:p>
        </w:tc>
      </w:tr>
      <w:tr w:rsidR="005B493A" w:rsidRPr="00380266" w14:paraId="3A0A6103" w14:textId="77777777" w:rsidTr="00380266">
        <w:trPr>
          <w:cantSplit/>
          <w:trHeight w:val="20"/>
        </w:trPr>
        <w:tc>
          <w:tcPr>
            <w:tcW w:w="456" w:type="dxa"/>
          </w:tcPr>
          <w:p w14:paraId="29A81057" w14:textId="77777777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</w:tcPr>
          <w:p w14:paraId="2F879D58" w14:textId="4F328152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3605A">
              <w:rPr>
                <w:rFonts w:ascii="Times New Roman" w:hAnsi="Times New Roman"/>
                <w:sz w:val="24"/>
                <w:szCs w:val="24"/>
              </w:rPr>
              <w:t>Владимиров Сергей Сергеевич</w:t>
            </w:r>
          </w:p>
        </w:tc>
        <w:tc>
          <w:tcPr>
            <w:tcW w:w="2835" w:type="dxa"/>
          </w:tcPr>
          <w:p w14:paraId="00ABF43E" w14:textId="5F980C04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3605A">
              <w:rPr>
                <w:rFonts w:ascii="Times New Roman" w:hAnsi="Times New Roman"/>
                <w:sz w:val="24"/>
                <w:szCs w:val="24"/>
              </w:rPr>
              <w:t xml:space="preserve">доктор технический наук, доцент, профессор кафедры </w:t>
            </w:r>
            <w:r>
              <w:rPr>
                <w:rFonts w:ascii="Times New Roman" w:hAnsi="Times New Roman"/>
                <w:sz w:val="24"/>
                <w:szCs w:val="24"/>
              </w:rPr>
              <w:t>сетей связи и передачи данных</w:t>
            </w:r>
          </w:p>
        </w:tc>
        <w:tc>
          <w:tcPr>
            <w:tcW w:w="4110" w:type="dxa"/>
          </w:tcPr>
          <w:p w14:paraId="5FC595A2" w14:textId="6711DE80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Помехоустойчивое кодирование в сетях шестого поколения (6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). Математические основы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: учебное пособие /</w:t>
            </w:r>
            <w:r>
              <w:rPr>
                <w:rFonts w:ascii="Times New Roman" w:hAnsi="Times New Roman"/>
                <w:sz w:val="24"/>
                <w:szCs w:val="24"/>
              </w:rPr>
              <w:t>С.С. Владимиров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; СПбГУТ. -Санкт-Петербург, 2024.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 с. ISBN </w:t>
            </w:r>
            <w:r w:rsidRPr="00494A26">
              <w:rPr>
                <w:rFonts w:ascii="Times New Roman" w:hAnsi="Times New Roman"/>
                <w:sz w:val="24"/>
                <w:szCs w:val="24"/>
              </w:rPr>
              <w:t>978-5-89160-326-4</w:t>
            </w:r>
          </w:p>
        </w:tc>
      </w:tr>
      <w:tr w:rsidR="005B493A" w:rsidRPr="00380266" w14:paraId="6580CF38" w14:textId="77777777" w:rsidTr="00380266">
        <w:trPr>
          <w:cantSplit/>
          <w:trHeight w:val="20"/>
        </w:trPr>
        <w:tc>
          <w:tcPr>
            <w:tcW w:w="456" w:type="dxa"/>
          </w:tcPr>
          <w:p w14:paraId="3B388A61" w14:textId="77777777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14:paraId="57D962C1" w14:textId="77777777" w:rsidR="005B493A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Римма Яновна</w:t>
            </w:r>
          </w:p>
          <w:p w14:paraId="0321805C" w14:textId="03FC1BB7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60A16" w14:textId="49AE73F5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технических наук, доцент </w:t>
            </w:r>
            <w:r w:rsidRPr="0003605A"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605A">
              <w:rPr>
                <w:rFonts w:ascii="Times New Roman" w:hAnsi="Times New Roman"/>
                <w:sz w:val="24"/>
                <w:szCs w:val="24"/>
              </w:rPr>
              <w:t xml:space="preserve">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3605A">
              <w:rPr>
                <w:rFonts w:ascii="Times New Roman" w:hAnsi="Times New Roman"/>
                <w:sz w:val="24"/>
                <w:szCs w:val="24"/>
              </w:rPr>
              <w:t xml:space="preserve">правляющих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605A">
              <w:rPr>
                <w:rFonts w:ascii="Times New Roman" w:hAnsi="Times New Roman"/>
                <w:sz w:val="24"/>
                <w:szCs w:val="24"/>
              </w:rPr>
              <w:t>истем</w:t>
            </w:r>
          </w:p>
        </w:tc>
        <w:tc>
          <w:tcPr>
            <w:tcW w:w="4110" w:type="dxa"/>
          </w:tcPr>
          <w:p w14:paraId="14FDBE78" w14:textId="44A362C8" w:rsidR="005B493A" w:rsidRPr="006B69E1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Экономико-математические модели управления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: учебное пособие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Лабковская</w:t>
            </w:r>
            <w:proofErr w:type="spellEnd"/>
            <w:r w:rsidRPr="00382C07">
              <w:rPr>
                <w:rFonts w:ascii="Times New Roman" w:hAnsi="Times New Roman"/>
                <w:sz w:val="24"/>
                <w:szCs w:val="24"/>
              </w:rPr>
              <w:t>; СПбГУТ. -Санкт-Петербург,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186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</w:p>
        </w:tc>
      </w:tr>
      <w:tr w:rsidR="005B493A" w:rsidRPr="00380266" w14:paraId="565D4B6D" w14:textId="77777777" w:rsidTr="00380266">
        <w:trPr>
          <w:cantSplit/>
          <w:trHeight w:val="20"/>
        </w:trPr>
        <w:tc>
          <w:tcPr>
            <w:tcW w:w="456" w:type="dxa"/>
          </w:tcPr>
          <w:p w14:paraId="0EF19F91" w14:textId="6A74C503" w:rsidR="005B493A" w:rsidRPr="006B69E1" w:rsidRDefault="005B493A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2" w:type="dxa"/>
          </w:tcPr>
          <w:p w14:paraId="66833DBD" w14:textId="56BD4074" w:rsidR="005B493A" w:rsidRPr="0003605A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835" w:type="dxa"/>
          </w:tcPr>
          <w:p w14:paraId="53E4611D" w14:textId="355E796F" w:rsidR="005B493A" w:rsidRPr="0003605A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технических наук, н</w:t>
            </w:r>
            <w:r w:rsidRPr="0003605A">
              <w:rPr>
                <w:rFonts w:ascii="Times New Roman" w:hAnsi="Times New Roman"/>
                <w:sz w:val="24"/>
                <w:szCs w:val="24"/>
              </w:rPr>
              <w:t>ачальник управления организации научной работы и подготовки научных кадров</w:t>
            </w:r>
          </w:p>
        </w:tc>
        <w:tc>
          <w:tcPr>
            <w:tcW w:w="4110" w:type="dxa"/>
          </w:tcPr>
          <w:p w14:paraId="7B6E6D1F" w14:textId="04656242" w:rsidR="005B493A" w:rsidRDefault="005B493A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промышленных технологий и инноваций: учебное пособие/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СПбГУАП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Санкт-Петербург, 2025</w:t>
            </w:r>
            <w:r w:rsidRPr="002D49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151 c. </w:t>
            </w:r>
            <w:r w:rsidRPr="00382C07">
              <w:rPr>
                <w:rFonts w:ascii="Times New Roman" w:hAnsi="Times New Roman"/>
                <w:sz w:val="24"/>
                <w:szCs w:val="24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978-5-8088-2054-8</w:t>
            </w:r>
          </w:p>
        </w:tc>
      </w:tr>
      <w:tr w:rsidR="000B414E" w:rsidRPr="00380266" w14:paraId="7E017D25" w14:textId="77777777" w:rsidTr="00380266">
        <w:trPr>
          <w:cantSplit/>
          <w:trHeight w:val="20"/>
        </w:trPr>
        <w:tc>
          <w:tcPr>
            <w:tcW w:w="456" w:type="dxa"/>
          </w:tcPr>
          <w:p w14:paraId="542C808E" w14:textId="79FE7208" w:rsidR="000B414E" w:rsidRPr="006B69E1" w:rsidRDefault="000B414E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2" w:type="dxa"/>
          </w:tcPr>
          <w:p w14:paraId="4A4CAE16" w14:textId="50A6585D" w:rsidR="000B414E" w:rsidRDefault="000B414E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Алёшин Алексей Сергеевич</w:t>
            </w:r>
          </w:p>
        </w:tc>
        <w:tc>
          <w:tcPr>
            <w:tcW w:w="2835" w:type="dxa"/>
          </w:tcPr>
          <w:p w14:paraId="7ABF6E69" w14:textId="2196D3F0" w:rsidR="000B414E" w:rsidRDefault="000B414E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филологических наук, доцент, заведующий кафедрой иностранных языков</w:t>
            </w:r>
          </w:p>
        </w:tc>
        <w:tc>
          <w:tcPr>
            <w:tcW w:w="4110" w:type="dxa"/>
          </w:tcPr>
          <w:p w14:paraId="1CFBABFB" w14:textId="45839240" w:rsidR="000B414E" w:rsidRDefault="000B414E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стран Азии: рабочая программа дисциплины / А.С. Алёшин; СПбГУТ, 2023. 13 с.</w:t>
            </w:r>
          </w:p>
        </w:tc>
      </w:tr>
      <w:tr w:rsidR="00137D91" w:rsidRPr="00380266" w14:paraId="399705E8" w14:textId="77777777" w:rsidTr="00380266">
        <w:trPr>
          <w:cantSplit/>
          <w:trHeight w:val="20"/>
        </w:trPr>
        <w:tc>
          <w:tcPr>
            <w:tcW w:w="456" w:type="dxa"/>
          </w:tcPr>
          <w:p w14:paraId="26458D2B" w14:textId="48DAE904" w:rsidR="00137D91" w:rsidRDefault="00137D91" w:rsidP="005B493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2" w:type="dxa"/>
          </w:tcPr>
          <w:p w14:paraId="55457433" w14:textId="67DE3DFA" w:rsidR="00137D91" w:rsidRDefault="00137D91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Кульназарова Анастасия Витальевна</w:t>
            </w:r>
          </w:p>
        </w:tc>
        <w:tc>
          <w:tcPr>
            <w:tcW w:w="2835" w:type="dxa"/>
          </w:tcPr>
          <w:p w14:paraId="6487B09A" w14:textId="64265408" w:rsidR="00137D91" w:rsidRDefault="00137D91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137D91">
              <w:rPr>
                <w:rFonts w:ascii="Times New Roman" w:hAnsi="Times New Roman"/>
                <w:sz w:val="24"/>
                <w:szCs w:val="24"/>
              </w:rPr>
              <w:t>Доцент, канд</w:t>
            </w:r>
            <w:r>
              <w:rPr>
                <w:rFonts w:ascii="Times New Roman" w:hAnsi="Times New Roman"/>
                <w:sz w:val="24"/>
                <w:szCs w:val="24"/>
              </w:rPr>
              <w:t>идат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>олит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ических 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 xml:space="preserve">, заместитель декана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социальных технологий и экономики данных</w:t>
            </w:r>
            <w:r w:rsidRPr="000360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>по воспитательной работе, маркетолог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 xml:space="preserve">ентра индустриального партнерства и продвижения проектов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37D91">
              <w:rPr>
                <w:rFonts w:ascii="Times New Roman" w:hAnsi="Times New Roman"/>
                <w:sz w:val="24"/>
                <w:szCs w:val="24"/>
              </w:rPr>
              <w:t>ентра трансфера цифровых технологий и технологий систем связи</w:t>
            </w:r>
          </w:p>
        </w:tc>
        <w:tc>
          <w:tcPr>
            <w:tcW w:w="4110" w:type="dxa"/>
          </w:tcPr>
          <w:p w14:paraId="448EE940" w14:textId="3BA65D29" w:rsidR="00137D91" w:rsidRDefault="00137D91" w:rsidP="005B49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137D91">
              <w:rPr>
                <w:rFonts w:ascii="Times New Roman" w:hAnsi="Times New Roman"/>
                <w:sz w:val="24"/>
                <w:szCs w:val="24"/>
              </w:rPr>
              <w:t xml:space="preserve">Кульназарова, А. В. Цифровые технологии в политических коммуникациях и государственном </w:t>
            </w:r>
            <w:proofErr w:type="gramStart"/>
            <w:r w:rsidRPr="00137D91">
              <w:rPr>
                <w:rFonts w:ascii="Times New Roman" w:hAnsi="Times New Roman"/>
                <w:sz w:val="24"/>
                <w:szCs w:val="24"/>
              </w:rPr>
              <w:t>управлении :</w:t>
            </w:r>
            <w:proofErr w:type="gramEnd"/>
            <w:r w:rsidRPr="00137D91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СПО / А. В. Кульназарова, Д. В. Шутман. — Саратов, </w:t>
            </w:r>
            <w:proofErr w:type="gramStart"/>
            <w:r w:rsidRPr="00137D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7D91">
              <w:rPr>
                <w:rFonts w:ascii="Times New Roman" w:hAnsi="Times New Roman"/>
                <w:sz w:val="24"/>
                <w:szCs w:val="24"/>
              </w:rPr>
              <w:t xml:space="preserve"> Профобразование, Ай Пи Ар Медиа, 2025. — 147 c. — ISBN 978-5-4488-2520-0, 978-5-4497-4314-5.</w:t>
            </w:r>
          </w:p>
        </w:tc>
      </w:tr>
    </w:tbl>
    <w:p w14:paraId="24BE540C" w14:textId="77777777"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BFDFC5C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7EBC">
        <w:rPr>
          <w:rFonts w:ascii="Times New Roman" w:hAnsi="Times New Roman"/>
          <w:sz w:val="28"/>
          <w:szCs w:val="28"/>
        </w:rPr>
        <w:t xml:space="preserve">      </w:t>
      </w:r>
      <w:r w:rsidR="008674ED">
        <w:rPr>
          <w:rFonts w:ascii="Times New Roman" w:hAnsi="Times New Roman"/>
          <w:sz w:val="28"/>
          <w:szCs w:val="28"/>
        </w:rPr>
        <w:t xml:space="preserve">           </w:t>
      </w:r>
      <w:r w:rsidR="00752213">
        <w:rPr>
          <w:rFonts w:ascii="Times New Roman" w:hAnsi="Times New Roman"/>
          <w:sz w:val="28"/>
          <w:szCs w:val="28"/>
        </w:rPr>
        <w:t xml:space="preserve">   Р.В. </w:t>
      </w:r>
      <w:proofErr w:type="spellStart"/>
      <w:r w:rsidR="00752213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59C750AD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EF568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97A97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A93F36">
      <w:headerReference w:type="default" r:id="rId8"/>
      <w:footerReference w:type="firs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1163" w14:textId="77777777" w:rsidR="00794C05" w:rsidRDefault="00794C05" w:rsidP="00C579E2">
      <w:pPr>
        <w:spacing w:after="0" w:line="240" w:lineRule="auto"/>
      </w:pPr>
      <w:r>
        <w:separator/>
      </w:r>
    </w:p>
  </w:endnote>
  <w:endnote w:type="continuationSeparator" w:id="0">
    <w:p w14:paraId="6708D25D" w14:textId="77777777" w:rsidR="00794C05" w:rsidRDefault="00794C0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F6D0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20E3A" w14:textId="77777777" w:rsidR="00794C05" w:rsidRDefault="00794C05" w:rsidP="00C579E2">
      <w:pPr>
        <w:spacing w:after="0" w:line="240" w:lineRule="auto"/>
      </w:pPr>
      <w:r>
        <w:separator/>
      </w:r>
    </w:p>
  </w:footnote>
  <w:footnote w:type="continuationSeparator" w:id="0">
    <w:p w14:paraId="34B6A974" w14:textId="77777777" w:rsidR="00794C05" w:rsidRDefault="00794C0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6F9B" w14:textId="7D26EBDD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690908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690908" w:rsidRPr="00530A06">
      <w:rPr>
        <w:rFonts w:ascii="Times New Roman" w:hAnsi="Times New Roman"/>
        <w:sz w:val="28"/>
        <w:szCs w:val="28"/>
      </w:rPr>
      <w:fldChar w:fldCharType="separate"/>
    </w:r>
    <w:r w:rsidR="00970298">
      <w:rPr>
        <w:rFonts w:ascii="Times New Roman" w:hAnsi="Times New Roman"/>
        <w:noProof/>
        <w:sz w:val="28"/>
        <w:szCs w:val="28"/>
      </w:rPr>
      <w:t>3</w:t>
    </w:r>
    <w:r w:rsidR="00690908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55F3"/>
    <w:rsid w:val="00035420"/>
    <w:rsid w:val="0003605A"/>
    <w:rsid w:val="000377F4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329E"/>
    <w:rsid w:val="0008547C"/>
    <w:rsid w:val="000863A7"/>
    <w:rsid w:val="00096D02"/>
    <w:rsid w:val="000A5E9A"/>
    <w:rsid w:val="000B414E"/>
    <w:rsid w:val="000C3312"/>
    <w:rsid w:val="000D2D20"/>
    <w:rsid w:val="000D4840"/>
    <w:rsid w:val="000D5E67"/>
    <w:rsid w:val="000E0569"/>
    <w:rsid w:val="00101B25"/>
    <w:rsid w:val="00105D9D"/>
    <w:rsid w:val="001104D2"/>
    <w:rsid w:val="00110EEC"/>
    <w:rsid w:val="00121C70"/>
    <w:rsid w:val="001253EC"/>
    <w:rsid w:val="00132998"/>
    <w:rsid w:val="001340FC"/>
    <w:rsid w:val="001361BF"/>
    <w:rsid w:val="00137D91"/>
    <w:rsid w:val="00144A28"/>
    <w:rsid w:val="00145D4B"/>
    <w:rsid w:val="00147E12"/>
    <w:rsid w:val="00155957"/>
    <w:rsid w:val="00155DCC"/>
    <w:rsid w:val="00156698"/>
    <w:rsid w:val="00156D3F"/>
    <w:rsid w:val="00157E82"/>
    <w:rsid w:val="00161D92"/>
    <w:rsid w:val="0019434E"/>
    <w:rsid w:val="001946CC"/>
    <w:rsid w:val="001C1C05"/>
    <w:rsid w:val="001C3ABF"/>
    <w:rsid w:val="001D3670"/>
    <w:rsid w:val="001D7435"/>
    <w:rsid w:val="001E0AC5"/>
    <w:rsid w:val="001E15C1"/>
    <w:rsid w:val="001E2073"/>
    <w:rsid w:val="00201BB9"/>
    <w:rsid w:val="002020C8"/>
    <w:rsid w:val="002054D1"/>
    <w:rsid w:val="002062DC"/>
    <w:rsid w:val="0021139A"/>
    <w:rsid w:val="00214D8E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04C0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998"/>
    <w:rsid w:val="002D6BF3"/>
    <w:rsid w:val="002E174F"/>
    <w:rsid w:val="002E3589"/>
    <w:rsid w:val="002F13B4"/>
    <w:rsid w:val="002F23E6"/>
    <w:rsid w:val="002F6806"/>
    <w:rsid w:val="00300276"/>
    <w:rsid w:val="00302425"/>
    <w:rsid w:val="00304339"/>
    <w:rsid w:val="00307803"/>
    <w:rsid w:val="00314CA4"/>
    <w:rsid w:val="00320079"/>
    <w:rsid w:val="00321415"/>
    <w:rsid w:val="00324BEC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2C0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385"/>
    <w:rsid w:val="003D3E89"/>
    <w:rsid w:val="003D5B7F"/>
    <w:rsid w:val="003D6576"/>
    <w:rsid w:val="003E0026"/>
    <w:rsid w:val="003E1912"/>
    <w:rsid w:val="003E6342"/>
    <w:rsid w:val="003F1141"/>
    <w:rsid w:val="003F3904"/>
    <w:rsid w:val="003F678E"/>
    <w:rsid w:val="003F6BE4"/>
    <w:rsid w:val="004041C9"/>
    <w:rsid w:val="00431D3C"/>
    <w:rsid w:val="004328CB"/>
    <w:rsid w:val="00433B54"/>
    <w:rsid w:val="00440BCA"/>
    <w:rsid w:val="00445465"/>
    <w:rsid w:val="00446D8B"/>
    <w:rsid w:val="00446D91"/>
    <w:rsid w:val="00453DAF"/>
    <w:rsid w:val="00460FAE"/>
    <w:rsid w:val="0046164E"/>
    <w:rsid w:val="00466098"/>
    <w:rsid w:val="00470C9E"/>
    <w:rsid w:val="00472DF8"/>
    <w:rsid w:val="00474F6F"/>
    <w:rsid w:val="00486913"/>
    <w:rsid w:val="0048711B"/>
    <w:rsid w:val="00493EFD"/>
    <w:rsid w:val="00494A26"/>
    <w:rsid w:val="004A00D6"/>
    <w:rsid w:val="004A24FE"/>
    <w:rsid w:val="004A727A"/>
    <w:rsid w:val="004B4435"/>
    <w:rsid w:val="004C2E8B"/>
    <w:rsid w:val="004D46EB"/>
    <w:rsid w:val="004E37BE"/>
    <w:rsid w:val="004F2189"/>
    <w:rsid w:val="005045B6"/>
    <w:rsid w:val="0050461B"/>
    <w:rsid w:val="005121E2"/>
    <w:rsid w:val="00513372"/>
    <w:rsid w:val="00516C7A"/>
    <w:rsid w:val="00525152"/>
    <w:rsid w:val="00526501"/>
    <w:rsid w:val="00530073"/>
    <w:rsid w:val="00530A06"/>
    <w:rsid w:val="00530D95"/>
    <w:rsid w:val="00533B34"/>
    <w:rsid w:val="00534211"/>
    <w:rsid w:val="00536132"/>
    <w:rsid w:val="005376E0"/>
    <w:rsid w:val="00541393"/>
    <w:rsid w:val="00556F56"/>
    <w:rsid w:val="00561BCE"/>
    <w:rsid w:val="00563DC9"/>
    <w:rsid w:val="0057023D"/>
    <w:rsid w:val="00573668"/>
    <w:rsid w:val="00583CFB"/>
    <w:rsid w:val="00584CD4"/>
    <w:rsid w:val="0058514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493A"/>
    <w:rsid w:val="005B68E1"/>
    <w:rsid w:val="005B761D"/>
    <w:rsid w:val="005D3E61"/>
    <w:rsid w:val="005E46A0"/>
    <w:rsid w:val="005E51AF"/>
    <w:rsid w:val="005F0E4B"/>
    <w:rsid w:val="005F404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0F76"/>
    <w:rsid w:val="00672C06"/>
    <w:rsid w:val="00673B34"/>
    <w:rsid w:val="00677CFA"/>
    <w:rsid w:val="0068141A"/>
    <w:rsid w:val="00685908"/>
    <w:rsid w:val="00690908"/>
    <w:rsid w:val="0069204E"/>
    <w:rsid w:val="00695F8E"/>
    <w:rsid w:val="006966DC"/>
    <w:rsid w:val="006A226D"/>
    <w:rsid w:val="006B0F9A"/>
    <w:rsid w:val="006B653E"/>
    <w:rsid w:val="006B69E1"/>
    <w:rsid w:val="006C01A2"/>
    <w:rsid w:val="006C6E93"/>
    <w:rsid w:val="006D416A"/>
    <w:rsid w:val="006D6AC6"/>
    <w:rsid w:val="00702725"/>
    <w:rsid w:val="00702BDA"/>
    <w:rsid w:val="007141FA"/>
    <w:rsid w:val="00722CE3"/>
    <w:rsid w:val="00725001"/>
    <w:rsid w:val="0073166B"/>
    <w:rsid w:val="00736E6D"/>
    <w:rsid w:val="00741FFA"/>
    <w:rsid w:val="00745B6C"/>
    <w:rsid w:val="00752213"/>
    <w:rsid w:val="007616BA"/>
    <w:rsid w:val="007647EB"/>
    <w:rsid w:val="00764931"/>
    <w:rsid w:val="00775A4F"/>
    <w:rsid w:val="00782880"/>
    <w:rsid w:val="00791238"/>
    <w:rsid w:val="00793E5E"/>
    <w:rsid w:val="00794C05"/>
    <w:rsid w:val="007A356A"/>
    <w:rsid w:val="007A5139"/>
    <w:rsid w:val="007B4278"/>
    <w:rsid w:val="007B43CB"/>
    <w:rsid w:val="007C3D55"/>
    <w:rsid w:val="007D0C57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06C5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83D31"/>
    <w:rsid w:val="00894334"/>
    <w:rsid w:val="008A5B0A"/>
    <w:rsid w:val="008B599D"/>
    <w:rsid w:val="008C5709"/>
    <w:rsid w:val="008C76CC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3CD6"/>
    <w:rsid w:val="00925D0A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0298"/>
    <w:rsid w:val="00975B40"/>
    <w:rsid w:val="00980738"/>
    <w:rsid w:val="00980C25"/>
    <w:rsid w:val="00982082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43D55"/>
    <w:rsid w:val="00A44835"/>
    <w:rsid w:val="00A501BD"/>
    <w:rsid w:val="00A514B9"/>
    <w:rsid w:val="00A62563"/>
    <w:rsid w:val="00A84A27"/>
    <w:rsid w:val="00A8761B"/>
    <w:rsid w:val="00A87BF0"/>
    <w:rsid w:val="00A93F36"/>
    <w:rsid w:val="00A96FC2"/>
    <w:rsid w:val="00AA24FA"/>
    <w:rsid w:val="00AB2B2E"/>
    <w:rsid w:val="00AB3C34"/>
    <w:rsid w:val="00AB61DF"/>
    <w:rsid w:val="00AB7FC8"/>
    <w:rsid w:val="00AC55C7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1895"/>
    <w:rsid w:val="00B330D1"/>
    <w:rsid w:val="00B3456E"/>
    <w:rsid w:val="00B37455"/>
    <w:rsid w:val="00B40388"/>
    <w:rsid w:val="00B417B7"/>
    <w:rsid w:val="00B41B6A"/>
    <w:rsid w:val="00B47FE1"/>
    <w:rsid w:val="00B500DD"/>
    <w:rsid w:val="00B5653B"/>
    <w:rsid w:val="00B63D70"/>
    <w:rsid w:val="00B6480F"/>
    <w:rsid w:val="00B658EC"/>
    <w:rsid w:val="00B66130"/>
    <w:rsid w:val="00B66C41"/>
    <w:rsid w:val="00B80467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11A14"/>
    <w:rsid w:val="00C130AA"/>
    <w:rsid w:val="00C23E68"/>
    <w:rsid w:val="00C250E7"/>
    <w:rsid w:val="00C25AB7"/>
    <w:rsid w:val="00C364C2"/>
    <w:rsid w:val="00C5138D"/>
    <w:rsid w:val="00C522BB"/>
    <w:rsid w:val="00C54E2C"/>
    <w:rsid w:val="00C566E3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C36E0"/>
    <w:rsid w:val="00CD193A"/>
    <w:rsid w:val="00CD3C8B"/>
    <w:rsid w:val="00CE0724"/>
    <w:rsid w:val="00CE77EA"/>
    <w:rsid w:val="00CF2CBF"/>
    <w:rsid w:val="00CF37D7"/>
    <w:rsid w:val="00D01C4A"/>
    <w:rsid w:val="00D105A5"/>
    <w:rsid w:val="00D116E2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1C4A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73292"/>
    <w:rsid w:val="00E750B6"/>
    <w:rsid w:val="00E76B25"/>
    <w:rsid w:val="00E8674F"/>
    <w:rsid w:val="00E8718C"/>
    <w:rsid w:val="00E915AF"/>
    <w:rsid w:val="00E966FE"/>
    <w:rsid w:val="00E9783B"/>
    <w:rsid w:val="00E97E15"/>
    <w:rsid w:val="00EA360A"/>
    <w:rsid w:val="00EA38EB"/>
    <w:rsid w:val="00EB7389"/>
    <w:rsid w:val="00EB77D2"/>
    <w:rsid w:val="00EC57DF"/>
    <w:rsid w:val="00ED1FDA"/>
    <w:rsid w:val="00ED4494"/>
    <w:rsid w:val="00ED582F"/>
    <w:rsid w:val="00EE319D"/>
    <w:rsid w:val="00EE5210"/>
    <w:rsid w:val="00EE5BCA"/>
    <w:rsid w:val="00EF319A"/>
    <w:rsid w:val="00F0054A"/>
    <w:rsid w:val="00F02D35"/>
    <w:rsid w:val="00F07AF3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76526"/>
    <w:rsid w:val="00F82FDB"/>
    <w:rsid w:val="00F84449"/>
    <w:rsid w:val="00F87AC7"/>
    <w:rsid w:val="00FA5BB1"/>
    <w:rsid w:val="00FA76C3"/>
    <w:rsid w:val="00FB49A6"/>
    <w:rsid w:val="00FC35AE"/>
    <w:rsid w:val="00FC7C6E"/>
    <w:rsid w:val="00FD482B"/>
    <w:rsid w:val="00FD6D80"/>
    <w:rsid w:val="00FD718F"/>
    <w:rsid w:val="00FE339C"/>
    <w:rsid w:val="00FE6C18"/>
    <w:rsid w:val="00FF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F10"/>
  <w15:docId w15:val="{75533B8A-D5C9-46CB-8528-E5C5CFE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  <w:style w:type="character" w:customStyle="1" w:styleId="bolighting">
    <w:name w:val="bo_lighting"/>
    <w:basedOn w:val="a0"/>
    <w:rsid w:val="00A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9005-2FFA-44E3-9C70-614C5359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4</cp:revision>
  <cp:lastPrinted>2024-09-27T12:44:00Z</cp:lastPrinted>
  <dcterms:created xsi:type="dcterms:W3CDTF">2025-09-24T20:02:00Z</dcterms:created>
  <dcterms:modified xsi:type="dcterms:W3CDTF">2025-09-26T07:44:00Z</dcterms:modified>
</cp:coreProperties>
</file>