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1D9" w:rsidRDefault="00D831D9" w:rsidP="00E97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7619" w:rsidRDefault="00E97619" w:rsidP="00E97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E97619" w:rsidRDefault="00E97619" w:rsidP="00E97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E97619" w:rsidRDefault="00E97619" w:rsidP="00E9761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 03 июля 2025 года, протокол № 6</w:t>
      </w:r>
    </w:p>
    <w:p w:rsidR="00E34ABC" w:rsidRDefault="00E34ABC" w:rsidP="00E9761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0C3346" w:rsidRDefault="000C3346" w:rsidP="00E9761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E97619" w:rsidRDefault="00E97619" w:rsidP="000C3346">
      <w:pPr>
        <w:spacing w:after="0" w:line="288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E1C84">
        <w:rPr>
          <w:rFonts w:ascii="Times New Roman" w:hAnsi="Times New Roman"/>
          <w:bCs/>
          <w:sz w:val="28"/>
          <w:szCs w:val="28"/>
        </w:rPr>
        <w:t>Заслуш</w:t>
      </w:r>
      <w:r w:rsidR="006B3608">
        <w:rPr>
          <w:rFonts w:ascii="Times New Roman" w:hAnsi="Times New Roman"/>
          <w:bCs/>
          <w:sz w:val="28"/>
          <w:szCs w:val="28"/>
        </w:rPr>
        <w:t>ав и обсудив доклады директора с</w:t>
      </w:r>
      <w:r w:rsidRPr="008E1C84">
        <w:rPr>
          <w:rFonts w:ascii="Times New Roman" w:hAnsi="Times New Roman"/>
          <w:bCs/>
          <w:sz w:val="28"/>
          <w:szCs w:val="28"/>
        </w:rPr>
        <w:t>ту</w:t>
      </w:r>
      <w:r>
        <w:rPr>
          <w:rFonts w:ascii="Times New Roman" w:hAnsi="Times New Roman"/>
          <w:bCs/>
          <w:sz w:val="28"/>
          <w:szCs w:val="28"/>
        </w:rPr>
        <w:t xml:space="preserve">денческого городка </w:t>
      </w:r>
      <w:r>
        <w:rPr>
          <w:rFonts w:ascii="Times New Roman" w:hAnsi="Times New Roman"/>
          <w:bCs/>
          <w:sz w:val="28"/>
          <w:szCs w:val="28"/>
        </w:rPr>
        <w:br/>
        <w:t>Погудина А.С.</w:t>
      </w:r>
      <w:r w:rsidRPr="008E1C8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E1C84">
        <w:rPr>
          <w:rFonts w:ascii="Times New Roman" w:hAnsi="Times New Roman"/>
          <w:bCs/>
          <w:sz w:val="28"/>
          <w:szCs w:val="28"/>
        </w:rPr>
        <w:t xml:space="preserve">и директора департамента экономики и финансов </w:t>
      </w:r>
      <w:r>
        <w:rPr>
          <w:rFonts w:ascii="Times New Roman" w:hAnsi="Times New Roman"/>
          <w:bCs/>
          <w:sz w:val="28"/>
          <w:szCs w:val="28"/>
        </w:rPr>
        <w:br/>
      </w:r>
      <w:r w:rsidRPr="008E1C84">
        <w:rPr>
          <w:rFonts w:ascii="Times New Roman" w:hAnsi="Times New Roman"/>
          <w:bCs/>
          <w:sz w:val="28"/>
          <w:szCs w:val="28"/>
        </w:rPr>
        <w:t>Дружкова К.В.</w:t>
      </w:r>
      <w:r w:rsidRPr="008E1C84">
        <w:rPr>
          <w:rFonts w:ascii="Times New Roman" w:hAnsi="Times New Roman"/>
          <w:b/>
          <w:bCs/>
          <w:sz w:val="28"/>
          <w:szCs w:val="28"/>
        </w:rPr>
        <w:t xml:space="preserve"> «О состоянии общежитий</w:t>
      </w:r>
      <w:r>
        <w:rPr>
          <w:rFonts w:ascii="Times New Roman" w:hAnsi="Times New Roman"/>
          <w:b/>
          <w:bCs/>
          <w:sz w:val="28"/>
          <w:szCs w:val="28"/>
        </w:rPr>
        <w:t>, их</w:t>
      </w:r>
      <w:r w:rsidRPr="008E1C84">
        <w:rPr>
          <w:rFonts w:ascii="Times New Roman" w:hAnsi="Times New Roman"/>
          <w:b/>
          <w:bCs/>
          <w:sz w:val="28"/>
          <w:szCs w:val="28"/>
        </w:rPr>
        <w:t xml:space="preserve"> гот</w:t>
      </w:r>
      <w:r>
        <w:rPr>
          <w:rFonts w:ascii="Times New Roman" w:hAnsi="Times New Roman"/>
          <w:b/>
          <w:bCs/>
          <w:sz w:val="28"/>
          <w:szCs w:val="28"/>
        </w:rPr>
        <w:t>овности к размещению обучающихся и</w:t>
      </w:r>
      <w:r w:rsidRPr="008E1C84">
        <w:rPr>
          <w:rFonts w:ascii="Times New Roman" w:hAnsi="Times New Roman"/>
          <w:b/>
          <w:bCs/>
          <w:sz w:val="28"/>
          <w:szCs w:val="28"/>
        </w:rPr>
        <w:t xml:space="preserve"> с</w:t>
      </w:r>
      <w:r>
        <w:rPr>
          <w:rFonts w:ascii="Times New Roman" w:hAnsi="Times New Roman"/>
          <w:b/>
          <w:bCs/>
          <w:sz w:val="28"/>
          <w:szCs w:val="28"/>
        </w:rPr>
        <w:t>тоимости проживания</w:t>
      </w:r>
      <w:r w:rsidRPr="008E1C84">
        <w:rPr>
          <w:rFonts w:ascii="Times New Roman" w:hAnsi="Times New Roman"/>
          <w:b/>
          <w:bCs/>
          <w:sz w:val="28"/>
          <w:szCs w:val="28"/>
        </w:rPr>
        <w:t>»</w:t>
      </w:r>
      <w:r w:rsidRPr="008E1C84">
        <w:rPr>
          <w:rFonts w:ascii="Times New Roman" w:hAnsi="Times New Roman"/>
          <w:bCs/>
          <w:sz w:val="28"/>
          <w:szCs w:val="28"/>
        </w:rPr>
        <w:t xml:space="preserve"> в соответствии со ст. 39 Федерального закона от 29.12.2012 № 273-ФЗ «Об образовании в Российской Федерации» и ст. 100 Жилищного кодекса Российской Федерации, а также принимая во внимание мнение студенческого совета СПбГУТ и студенческих советов Архангельского и Смоленского колледжей телекоммуникаций (филиалов) СПбГУТ,</w:t>
      </w:r>
    </w:p>
    <w:p w:rsidR="000C3346" w:rsidRDefault="000C3346" w:rsidP="000C3346">
      <w:pPr>
        <w:spacing w:after="0" w:line="288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E97619" w:rsidRDefault="00E97619" w:rsidP="000C3346">
      <w:pPr>
        <w:spacing w:after="0" w:line="288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8E1C84">
        <w:rPr>
          <w:rFonts w:ascii="Times New Roman" w:hAnsi="Times New Roman"/>
          <w:bCs/>
          <w:sz w:val="28"/>
          <w:szCs w:val="28"/>
        </w:rPr>
        <w:t xml:space="preserve">ученый совет </w:t>
      </w:r>
      <w:r w:rsidRPr="008E1C84">
        <w:rPr>
          <w:rFonts w:ascii="Times New Roman" w:hAnsi="Times New Roman"/>
          <w:b/>
          <w:bCs/>
          <w:sz w:val="28"/>
          <w:szCs w:val="28"/>
        </w:rPr>
        <w:t>решил</w:t>
      </w:r>
      <w:r w:rsidRPr="008E1C84">
        <w:rPr>
          <w:rFonts w:ascii="Times New Roman" w:hAnsi="Times New Roman"/>
          <w:bCs/>
          <w:sz w:val="28"/>
          <w:szCs w:val="28"/>
        </w:rPr>
        <w:t>:</w:t>
      </w:r>
    </w:p>
    <w:p w:rsidR="000C3346" w:rsidRDefault="000C3346" w:rsidP="000C3346">
      <w:pPr>
        <w:spacing w:after="0" w:line="288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</w:p>
    <w:p w:rsidR="00E97619" w:rsidRPr="008E1C84" w:rsidRDefault="00E97619" w:rsidP="000C3346">
      <w:pPr>
        <w:numPr>
          <w:ilvl w:val="0"/>
          <w:numId w:val="1"/>
        </w:numPr>
        <w:spacing w:after="0" w:line="288" w:lineRule="auto"/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8E1C84">
        <w:rPr>
          <w:rFonts w:ascii="Times New Roman" w:hAnsi="Times New Roman"/>
          <w:bCs/>
          <w:sz w:val="28"/>
          <w:szCs w:val="28"/>
        </w:rPr>
        <w:t xml:space="preserve">Одобрить предлагаемую к утверждению стоимость проживания в общежитиях СПбГУТ, расположенных на территории г. Санкт-Петербурга, и филиалов СПбГУТ, расположенных на территории г. Архангельска и </w:t>
      </w:r>
      <w:r w:rsidR="000C3346">
        <w:rPr>
          <w:rFonts w:ascii="Times New Roman" w:hAnsi="Times New Roman"/>
          <w:bCs/>
          <w:sz w:val="28"/>
          <w:szCs w:val="28"/>
        </w:rPr>
        <w:br/>
      </w:r>
      <w:r w:rsidRPr="008E1C84">
        <w:rPr>
          <w:rFonts w:ascii="Times New Roman" w:hAnsi="Times New Roman"/>
          <w:bCs/>
          <w:sz w:val="28"/>
          <w:szCs w:val="28"/>
        </w:rPr>
        <w:t>г. Смоленска, на период с 01.09.2025 г. по 31.08.2026 г.</w:t>
      </w:r>
    </w:p>
    <w:p w:rsidR="00E97619" w:rsidRPr="008E1C84" w:rsidRDefault="00E97619" w:rsidP="000C3346">
      <w:pPr>
        <w:numPr>
          <w:ilvl w:val="0"/>
          <w:numId w:val="1"/>
        </w:numPr>
        <w:spacing w:after="0" w:line="288" w:lineRule="auto"/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8E1C84">
        <w:rPr>
          <w:rFonts w:ascii="Times New Roman" w:hAnsi="Times New Roman"/>
          <w:bCs/>
          <w:sz w:val="28"/>
          <w:szCs w:val="28"/>
        </w:rPr>
        <w:t xml:space="preserve">Поручить проректору по молодежной политике и воспитательной работе совместно с руководителем Студенческого городка, деканами факультетов и </w:t>
      </w:r>
      <w:r>
        <w:rPr>
          <w:rFonts w:ascii="Times New Roman" w:hAnsi="Times New Roman"/>
          <w:bCs/>
          <w:sz w:val="28"/>
          <w:szCs w:val="28"/>
        </w:rPr>
        <w:t xml:space="preserve">директорами институтов усилить работу с обучающимися по минимизации задолженности за </w:t>
      </w:r>
      <w:r w:rsidRPr="008E1C84">
        <w:rPr>
          <w:rFonts w:ascii="Times New Roman" w:hAnsi="Times New Roman"/>
          <w:bCs/>
          <w:sz w:val="28"/>
          <w:szCs w:val="28"/>
        </w:rPr>
        <w:t>проживание в общежитиях СПбГУТ.</w:t>
      </w:r>
    </w:p>
    <w:p w:rsidR="00E97619" w:rsidRPr="008E1C84" w:rsidRDefault="00E97619" w:rsidP="000C3346">
      <w:pPr>
        <w:numPr>
          <w:ilvl w:val="0"/>
          <w:numId w:val="1"/>
        </w:numPr>
        <w:spacing w:after="0" w:line="288" w:lineRule="auto"/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Признать удовлетворительной готовность общежитий «Студенческого </w:t>
      </w:r>
      <w:r w:rsidRPr="008E1C84">
        <w:rPr>
          <w:rFonts w:ascii="Times New Roman" w:hAnsi="Times New Roman"/>
          <w:bCs/>
          <w:sz w:val="28"/>
          <w:szCs w:val="28"/>
        </w:rPr>
        <w:t>городка» к размещению обучающихся в новом учебном году.</w:t>
      </w:r>
    </w:p>
    <w:p w:rsidR="00E97619" w:rsidRPr="008E1C84" w:rsidRDefault="00E97619" w:rsidP="000C3346">
      <w:pPr>
        <w:numPr>
          <w:ilvl w:val="0"/>
          <w:numId w:val="1"/>
        </w:numPr>
        <w:spacing w:after="0" w:line="288" w:lineRule="auto"/>
        <w:ind w:left="142" w:firstLine="218"/>
        <w:jc w:val="both"/>
        <w:rPr>
          <w:rFonts w:ascii="Times New Roman" w:hAnsi="Times New Roman"/>
          <w:bCs/>
          <w:sz w:val="28"/>
          <w:szCs w:val="28"/>
        </w:rPr>
      </w:pPr>
      <w:r w:rsidRPr="008E1C84">
        <w:rPr>
          <w:rFonts w:ascii="Times New Roman" w:hAnsi="Times New Roman"/>
          <w:bCs/>
          <w:sz w:val="28"/>
          <w:szCs w:val="28"/>
        </w:rPr>
        <w:t>Утвердить контрольные цифры мест для размещения студентов в общежитиях в новом учебном году:</w:t>
      </w:r>
    </w:p>
    <w:p w:rsidR="00E97619" w:rsidRPr="008E1C84" w:rsidRDefault="00E97619" w:rsidP="000C3346">
      <w:pPr>
        <w:numPr>
          <w:ilvl w:val="1"/>
          <w:numId w:val="1"/>
        </w:numPr>
        <w:spacing w:after="0" w:line="288" w:lineRule="auto"/>
        <w:ind w:left="142" w:firstLine="218"/>
        <w:jc w:val="both"/>
        <w:rPr>
          <w:rFonts w:ascii="Times New Roman" w:hAnsi="Times New Roman"/>
          <w:bCs/>
          <w:sz w:val="28"/>
          <w:szCs w:val="28"/>
        </w:rPr>
      </w:pPr>
      <w:r w:rsidRPr="008E1C84">
        <w:rPr>
          <w:rFonts w:ascii="Times New Roman" w:hAnsi="Times New Roman"/>
          <w:bCs/>
          <w:sz w:val="28"/>
          <w:szCs w:val="28"/>
        </w:rPr>
        <w:t>по высшему образованию (бакалавриат, магистратура, аспирантура) – 501 место;</w:t>
      </w:r>
    </w:p>
    <w:p w:rsidR="00E97619" w:rsidRDefault="00E97619" w:rsidP="000C3346">
      <w:pPr>
        <w:numPr>
          <w:ilvl w:val="1"/>
          <w:numId w:val="1"/>
        </w:numPr>
        <w:spacing w:after="0" w:line="288" w:lineRule="auto"/>
        <w:ind w:left="142" w:firstLine="218"/>
        <w:jc w:val="both"/>
        <w:rPr>
          <w:rFonts w:ascii="Times New Roman" w:hAnsi="Times New Roman"/>
          <w:bCs/>
          <w:sz w:val="28"/>
          <w:szCs w:val="28"/>
        </w:rPr>
      </w:pPr>
      <w:r w:rsidRPr="008E1C84">
        <w:rPr>
          <w:rFonts w:ascii="Times New Roman" w:hAnsi="Times New Roman"/>
          <w:bCs/>
          <w:sz w:val="28"/>
          <w:szCs w:val="28"/>
        </w:rPr>
        <w:t>по среднему профессиональному образованию – 107 мест.</w:t>
      </w:r>
    </w:p>
    <w:p w:rsidR="00E97619" w:rsidRDefault="00E97619" w:rsidP="00E97619">
      <w:pPr>
        <w:spacing w:after="0" w:line="36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p w:rsidR="000C3346" w:rsidRDefault="000C3346" w:rsidP="00E97619">
      <w:pPr>
        <w:spacing w:after="0" w:line="36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p w:rsidR="000C3346" w:rsidRPr="000C3346" w:rsidRDefault="000C3346" w:rsidP="000C334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C3346">
        <w:rPr>
          <w:rFonts w:ascii="Times New Roman" w:hAnsi="Times New Roman" w:cs="Times New Roman"/>
          <w:sz w:val="28"/>
          <w:szCs w:val="24"/>
        </w:rPr>
        <w:t>Председательствующий,</w:t>
      </w:r>
    </w:p>
    <w:p w:rsidR="000C3346" w:rsidRPr="000C3346" w:rsidRDefault="000C3346" w:rsidP="000C334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C3346">
        <w:rPr>
          <w:rFonts w:ascii="Times New Roman" w:hAnsi="Times New Roman" w:cs="Times New Roman"/>
          <w:sz w:val="28"/>
          <w:szCs w:val="24"/>
        </w:rPr>
        <w:t xml:space="preserve">заместитель председателя ученого совета </w:t>
      </w:r>
      <w:r w:rsidRPr="000C3346">
        <w:rPr>
          <w:rFonts w:ascii="Times New Roman" w:hAnsi="Times New Roman" w:cs="Times New Roman"/>
          <w:sz w:val="28"/>
          <w:szCs w:val="24"/>
        </w:rPr>
        <w:tab/>
      </w:r>
      <w:r w:rsidRPr="000C3346">
        <w:rPr>
          <w:rFonts w:ascii="Times New Roman" w:hAnsi="Times New Roman" w:cs="Times New Roman"/>
          <w:sz w:val="28"/>
          <w:szCs w:val="24"/>
        </w:rPr>
        <w:tab/>
      </w:r>
      <w:r w:rsidRPr="000C3346">
        <w:rPr>
          <w:rFonts w:ascii="Times New Roman" w:hAnsi="Times New Roman" w:cs="Times New Roman"/>
          <w:sz w:val="28"/>
          <w:szCs w:val="24"/>
        </w:rPr>
        <w:tab/>
      </w:r>
      <w:r w:rsidRPr="000C3346">
        <w:rPr>
          <w:rFonts w:ascii="Times New Roman" w:hAnsi="Times New Roman" w:cs="Times New Roman"/>
          <w:sz w:val="28"/>
          <w:szCs w:val="24"/>
        </w:rPr>
        <w:tab/>
        <w:t xml:space="preserve">А.В. Абилов                </w:t>
      </w:r>
    </w:p>
    <w:p w:rsidR="000C3346" w:rsidRDefault="000C3346" w:rsidP="000C3346">
      <w:pPr>
        <w:rPr>
          <w:rFonts w:ascii="Times New Roman" w:hAnsi="Times New Roman" w:cs="Times New Roman"/>
          <w:sz w:val="12"/>
          <w:szCs w:val="12"/>
        </w:rPr>
      </w:pPr>
    </w:p>
    <w:p w:rsidR="000C3346" w:rsidRDefault="000C3346" w:rsidP="000C3346">
      <w:pPr>
        <w:rPr>
          <w:rFonts w:ascii="Times New Roman" w:hAnsi="Times New Roman" w:cs="Times New Roman"/>
          <w:sz w:val="12"/>
          <w:szCs w:val="12"/>
        </w:rPr>
      </w:pPr>
    </w:p>
    <w:p w:rsidR="000C3346" w:rsidRPr="000C3346" w:rsidRDefault="000C3346" w:rsidP="000C3346">
      <w:pPr>
        <w:rPr>
          <w:rFonts w:ascii="Times New Roman" w:hAnsi="Times New Roman" w:cs="Times New Roman"/>
          <w:sz w:val="12"/>
          <w:szCs w:val="12"/>
        </w:rPr>
      </w:pPr>
    </w:p>
    <w:p w:rsidR="007574B9" w:rsidRPr="00E97619" w:rsidRDefault="000C3346" w:rsidP="00E97619">
      <w:r w:rsidRPr="000C3346">
        <w:rPr>
          <w:rFonts w:ascii="Times New Roman" w:hAnsi="Times New Roman" w:cs="Times New Roman"/>
          <w:sz w:val="28"/>
          <w:szCs w:val="24"/>
        </w:rPr>
        <w:t>Ученый секретарь ученого совета</w:t>
      </w:r>
      <w:r w:rsidRPr="000C3346">
        <w:rPr>
          <w:rFonts w:ascii="Times New Roman" w:hAnsi="Times New Roman" w:cs="Times New Roman"/>
          <w:sz w:val="28"/>
          <w:szCs w:val="24"/>
        </w:rPr>
        <w:tab/>
      </w:r>
      <w:r w:rsidRPr="000C3346">
        <w:rPr>
          <w:rFonts w:ascii="Times New Roman" w:hAnsi="Times New Roman" w:cs="Times New Roman"/>
          <w:sz w:val="28"/>
          <w:szCs w:val="24"/>
        </w:rPr>
        <w:tab/>
      </w:r>
      <w:r w:rsidRPr="000C3346">
        <w:rPr>
          <w:rFonts w:ascii="Times New Roman" w:hAnsi="Times New Roman" w:cs="Times New Roman"/>
          <w:sz w:val="28"/>
          <w:szCs w:val="24"/>
        </w:rPr>
        <w:tab/>
      </w:r>
      <w:r w:rsidRPr="000C3346">
        <w:rPr>
          <w:rFonts w:ascii="Times New Roman" w:hAnsi="Times New Roman" w:cs="Times New Roman"/>
          <w:sz w:val="28"/>
          <w:szCs w:val="24"/>
        </w:rPr>
        <w:tab/>
        <w:t xml:space="preserve">                  А.Б. </w:t>
      </w:r>
      <w:r>
        <w:rPr>
          <w:rFonts w:ascii="Times New Roman" w:hAnsi="Times New Roman" w:cs="Times New Roman"/>
          <w:sz w:val="28"/>
          <w:szCs w:val="24"/>
        </w:rPr>
        <w:t>Степанов</w:t>
      </w:r>
      <w:bookmarkStart w:id="0" w:name="_GoBack"/>
      <w:bookmarkEnd w:id="0"/>
    </w:p>
    <w:sectPr w:rsidR="007574B9" w:rsidRPr="00E97619" w:rsidSect="00E34ABC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CCC" w:rsidRDefault="00BF4CCC" w:rsidP="00E97619">
      <w:pPr>
        <w:spacing w:after="0" w:line="240" w:lineRule="auto"/>
      </w:pPr>
      <w:r>
        <w:separator/>
      </w:r>
    </w:p>
  </w:endnote>
  <w:endnote w:type="continuationSeparator" w:id="0">
    <w:p w:rsidR="00BF4CCC" w:rsidRDefault="00BF4CCC" w:rsidP="00E97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Times New Roman"/>
    <w:charset w:val="00"/>
    <w:family w:val="auto"/>
    <w:pitch w:val="default"/>
  </w:font>
  <w:font w:name="Calibri">
    <w:altName w:val="Calibri Light"/>
    <w:panose1 w:val="020F050202020403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CCC" w:rsidRDefault="00BF4CCC" w:rsidP="00E97619">
      <w:pPr>
        <w:spacing w:after="0" w:line="240" w:lineRule="auto"/>
      </w:pPr>
      <w:r>
        <w:separator/>
      </w:r>
    </w:p>
  </w:footnote>
  <w:footnote w:type="continuationSeparator" w:id="0">
    <w:p w:rsidR="00BF4CCC" w:rsidRDefault="00BF4CCC" w:rsidP="00E976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01ABA"/>
    <w:multiLevelType w:val="multilevel"/>
    <w:tmpl w:val="33EAF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numFmt w:val="bullet"/>
      <w:lvlText w:val="•"/>
      <w:lvlJc w:val="left"/>
      <w:pPr>
        <w:ind w:left="1440" w:hanging="360"/>
      </w:pPr>
      <w:rPr>
        <w:rFonts w:ascii="Arial MT" w:hAnsi="Arial MT" w:hint="default"/>
        <w:b w:val="0"/>
        <w:bCs w:val="0"/>
        <w:i w:val="0"/>
        <w:iCs w:val="0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766"/>
    <w:rsid w:val="00012F3C"/>
    <w:rsid w:val="000C3346"/>
    <w:rsid w:val="00120E00"/>
    <w:rsid w:val="00257D8F"/>
    <w:rsid w:val="00412766"/>
    <w:rsid w:val="005B5AD9"/>
    <w:rsid w:val="006B3608"/>
    <w:rsid w:val="0075721E"/>
    <w:rsid w:val="007574B9"/>
    <w:rsid w:val="007D4664"/>
    <w:rsid w:val="009D1FD6"/>
    <w:rsid w:val="00B646D5"/>
    <w:rsid w:val="00BF4CCC"/>
    <w:rsid w:val="00C53CFD"/>
    <w:rsid w:val="00D831D9"/>
    <w:rsid w:val="00E34ABC"/>
    <w:rsid w:val="00E97619"/>
    <w:rsid w:val="00EB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2FA74-703B-4407-AF9B-D9531840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6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7619"/>
  </w:style>
  <w:style w:type="paragraph" w:styleId="a5">
    <w:name w:val="footer"/>
    <w:basedOn w:val="a"/>
    <w:link w:val="a6"/>
    <w:uiPriority w:val="99"/>
    <w:unhideWhenUsed/>
    <w:rsid w:val="00E97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7619"/>
  </w:style>
  <w:style w:type="paragraph" w:styleId="a7">
    <w:name w:val="Balloon Text"/>
    <w:basedOn w:val="a"/>
    <w:link w:val="a8"/>
    <w:uiPriority w:val="99"/>
    <w:semiHidden/>
    <w:unhideWhenUsed/>
    <w:rsid w:val="00E34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4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Дружков Кирилл Вячеславович</dc:creator>
  <cp:keywords/>
  <dc:description/>
  <cp:lastModifiedBy>Сергеева Мария Сергеевна</cp:lastModifiedBy>
  <cp:revision>7</cp:revision>
  <cp:lastPrinted>2025-07-03T13:54:00Z</cp:lastPrinted>
  <dcterms:created xsi:type="dcterms:W3CDTF">2025-07-03T13:45:00Z</dcterms:created>
  <dcterms:modified xsi:type="dcterms:W3CDTF">2025-07-04T11:39:00Z</dcterms:modified>
</cp:coreProperties>
</file>