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CC" w:rsidRPr="00882612" w:rsidRDefault="000A5FCC" w:rsidP="000A5F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0A5FCC" w:rsidRPr="001B2CED" w:rsidRDefault="000A5FCC" w:rsidP="000A5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A5FCC" w:rsidRPr="001B2CED" w:rsidRDefault="000A5FCC" w:rsidP="000A5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0A5FCC" w:rsidRPr="001B2CED" w:rsidRDefault="000A5FCC" w:rsidP="000A5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sz w:val="28"/>
          <w:szCs w:val="28"/>
        </w:rPr>
        <w:t xml:space="preserve">от </w:t>
      </w:r>
      <w:r w:rsidR="002A72C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1B2CED">
        <w:rPr>
          <w:rFonts w:ascii="Times New Roman" w:hAnsi="Times New Roman" w:cs="Times New Roman"/>
          <w:sz w:val="28"/>
          <w:szCs w:val="28"/>
        </w:rPr>
        <w:t xml:space="preserve"> 2025 года, протокол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</w:p>
    <w:p w:rsidR="000A5FCC" w:rsidRPr="001B2CED" w:rsidRDefault="000A5FCC" w:rsidP="000A5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FCC" w:rsidRPr="001B2CED" w:rsidRDefault="000A5FCC" w:rsidP="000A5F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FCC" w:rsidRDefault="000A5FCC" w:rsidP="000A5FC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2CE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bCs/>
          <w:sz w:val="28"/>
          <w:szCs w:val="28"/>
        </w:rPr>
        <w:t>руководителя юридической службы</w:t>
      </w:r>
      <w:r w:rsidRPr="001B2CED">
        <w:rPr>
          <w:rFonts w:ascii="Times New Roman" w:hAnsi="Times New Roman"/>
          <w:bCs/>
          <w:sz w:val="28"/>
          <w:szCs w:val="28"/>
        </w:rPr>
        <w:t xml:space="preserve"> СПбГУТ </w:t>
      </w:r>
      <w:r>
        <w:rPr>
          <w:rFonts w:ascii="Times New Roman" w:hAnsi="Times New Roman"/>
          <w:bCs/>
          <w:sz w:val="28"/>
          <w:szCs w:val="28"/>
        </w:rPr>
        <w:t>Горбачевской Т.А</w:t>
      </w:r>
      <w:r w:rsidRPr="001B2CED">
        <w:rPr>
          <w:rFonts w:ascii="Times New Roman" w:hAnsi="Times New Roman"/>
          <w:bCs/>
          <w:sz w:val="28"/>
          <w:szCs w:val="28"/>
        </w:rPr>
        <w:t>. «</w:t>
      </w:r>
      <w:r w:rsidRPr="001B2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принятии в состав попечительского совета СПбГУТ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публичного</w:t>
      </w:r>
      <w:r w:rsidRPr="001B2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акционерного общества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Сбербанк</w:t>
      </w:r>
      <w:r w:rsidR="009719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России</w:t>
      </w:r>
      <w:r w:rsidRPr="001B2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», </w:t>
      </w:r>
      <w:r w:rsidRPr="001B2C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ученый совет отмечает, что </w:t>
      </w:r>
      <w:r w:rsidRPr="001B2CED">
        <w:rPr>
          <w:rFonts w:ascii="Times New Roman" w:hAnsi="Times New Roman"/>
          <w:sz w:val="28"/>
          <w:szCs w:val="28"/>
        </w:rPr>
        <w:t xml:space="preserve">в адрес СПбГУТ поступило письмо с просьбой рассмотреть возможность вступления в попечительский совет университета </w:t>
      </w:r>
      <w:r>
        <w:rPr>
          <w:rFonts w:ascii="Times New Roman" w:hAnsi="Times New Roman"/>
          <w:sz w:val="28"/>
          <w:szCs w:val="28"/>
        </w:rPr>
        <w:t>публичного</w:t>
      </w:r>
      <w:r w:rsidRPr="001B2CED">
        <w:rPr>
          <w:rFonts w:ascii="Times New Roman" w:hAnsi="Times New Roman"/>
          <w:sz w:val="28"/>
          <w:szCs w:val="28"/>
        </w:rPr>
        <w:t xml:space="preserve"> акционерного общества «</w:t>
      </w:r>
      <w:r>
        <w:rPr>
          <w:rFonts w:ascii="Times New Roman" w:hAnsi="Times New Roman"/>
          <w:sz w:val="28"/>
          <w:szCs w:val="28"/>
        </w:rPr>
        <w:t>Сбербанк</w:t>
      </w:r>
      <w:r w:rsidR="00971970">
        <w:rPr>
          <w:rFonts w:ascii="Times New Roman" w:hAnsi="Times New Roman"/>
          <w:sz w:val="28"/>
          <w:szCs w:val="28"/>
        </w:rPr>
        <w:t xml:space="preserve"> России</w:t>
      </w:r>
      <w:r w:rsidRPr="001B2CED">
        <w:rPr>
          <w:rFonts w:ascii="Times New Roman" w:hAnsi="Times New Roman"/>
          <w:sz w:val="28"/>
          <w:szCs w:val="28"/>
        </w:rPr>
        <w:t xml:space="preserve">» </w:t>
      </w:r>
      <w:r w:rsidR="005C519C">
        <w:rPr>
          <w:rFonts w:ascii="Times New Roman" w:hAnsi="Times New Roman"/>
          <w:sz w:val="28"/>
          <w:szCs w:val="28"/>
        </w:rPr>
        <w:t>(</w:t>
      </w:r>
      <w:proofErr w:type="spellStart"/>
      <w:r w:rsidR="005C519C">
        <w:rPr>
          <w:rFonts w:ascii="Times New Roman" w:hAnsi="Times New Roman"/>
          <w:sz w:val="28"/>
          <w:szCs w:val="28"/>
        </w:rPr>
        <w:t>вх</w:t>
      </w:r>
      <w:proofErr w:type="spellEnd"/>
      <w:r w:rsidR="005C519C">
        <w:rPr>
          <w:rFonts w:ascii="Times New Roman" w:hAnsi="Times New Roman"/>
          <w:sz w:val="28"/>
          <w:szCs w:val="28"/>
        </w:rPr>
        <w:t xml:space="preserve">. </w:t>
      </w:r>
      <w:r w:rsidR="00190CD8">
        <w:rPr>
          <w:rFonts w:ascii="Times New Roman" w:hAnsi="Times New Roman"/>
          <w:sz w:val="28"/>
          <w:szCs w:val="28"/>
        </w:rPr>
        <w:t xml:space="preserve">98-01-2545 </w:t>
      </w:r>
      <w:r w:rsidRPr="001B2CED">
        <w:rPr>
          <w:rFonts w:ascii="Times New Roman" w:hAnsi="Times New Roman"/>
          <w:sz w:val="28"/>
          <w:szCs w:val="28"/>
        </w:rPr>
        <w:t>от</w:t>
      </w:r>
      <w:r w:rsidR="00190CD8">
        <w:rPr>
          <w:rFonts w:ascii="Times New Roman" w:hAnsi="Times New Roman"/>
          <w:sz w:val="28"/>
          <w:szCs w:val="28"/>
        </w:rPr>
        <w:t xml:space="preserve"> 28.08.2025</w:t>
      </w:r>
      <w:r>
        <w:rPr>
          <w:rFonts w:ascii="Times New Roman" w:hAnsi="Times New Roman"/>
          <w:sz w:val="28"/>
          <w:szCs w:val="28"/>
        </w:rPr>
        <w:t>)</w:t>
      </w:r>
      <w:r w:rsidRPr="001B2CED">
        <w:rPr>
          <w:rFonts w:ascii="Times New Roman" w:hAnsi="Times New Roman"/>
          <w:sz w:val="28"/>
          <w:szCs w:val="28"/>
        </w:rPr>
        <w:t xml:space="preserve"> с целью расширения и усиления сотрудничества между сторонами в области решения перспективных задач университета, совершенствования материально-технической и инновационной базы университета, а также совершенствования образовательного процесса и организации практической подготовки и трудоустройства студентов,</w:t>
      </w:r>
    </w:p>
    <w:p w:rsidR="000A5FCC" w:rsidRPr="001B2CED" w:rsidRDefault="000A5FCC" w:rsidP="000A5FC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A5FCC" w:rsidRDefault="000A5FCC" w:rsidP="000A5FCC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8"/>
          <w:szCs w:val="28"/>
        </w:rPr>
      </w:pPr>
      <w:r w:rsidRPr="001B2CE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1B2CED">
        <w:rPr>
          <w:rFonts w:ascii="Times New Roman" w:hAnsi="Times New Roman"/>
          <w:b/>
          <w:bCs/>
          <w:sz w:val="28"/>
          <w:szCs w:val="28"/>
        </w:rPr>
        <w:t>решил</w:t>
      </w:r>
      <w:r w:rsidRPr="001B2CED">
        <w:rPr>
          <w:rFonts w:ascii="Times New Roman" w:hAnsi="Times New Roman"/>
          <w:bCs/>
          <w:sz w:val="28"/>
          <w:szCs w:val="28"/>
        </w:rPr>
        <w:t>:</w:t>
      </w:r>
    </w:p>
    <w:p w:rsidR="000A5FCC" w:rsidRPr="001B2CED" w:rsidRDefault="000A5FCC" w:rsidP="000A5FCC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FCC" w:rsidRPr="001B2CED" w:rsidRDefault="000A5FCC" w:rsidP="000A5FCC">
      <w:pPr>
        <w:spacing w:after="0" w:line="360" w:lineRule="auto"/>
        <w:ind w:firstLine="578"/>
        <w:jc w:val="both"/>
        <w:rPr>
          <w:rFonts w:ascii="Times New Roman" w:hAnsi="Times New Roman"/>
          <w:sz w:val="28"/>
          <w:szCs w:val="28"/>
        </w:rPr>
      </w:pPr>
      <w:r w:rsidRPr="001B2CED">
        <w:rPr>
          <w:rFonts w:ascii="Times New Roman" w:hAnsi="Times New Roman"/>
          <w:bCs/>
          <w:sz w:val="28"/>
          <w:szCs w:val="28"/>
        </w:rPr>
        <w:t xml:space="preserve">- </w:t>
      </w:r>
      <w:r w:rsidRPr="001B2CED">
        <w:rPr>
          <w:rFonts w:ascii="Times New Roman" w:hAnsi="Times New Roman"/>
          <w:sz w:val="28"/>
          <w:szCs w:val="28"/>
        </w:rPr>
        <w:t xml:space="preserve">принять в состав попечительского совета СПбГУТ </w:t>
      </w:r>
      <w:r>
        <w:rPr>
          <w:rFonts w:ascii="Times New Roman" w:hAnsi="Times New Roman"/>
          <w:sz w:val="28"/>
          <w:szCs w:val="28"/>
        </w:rPr>
        <w:t xml:space="preserve">публичное </w:t>
      </w:r>
      <w:r w:rsidRPr="001B2CED">
        <w:rPr>
          <w:rFonts w:ascii="Times New Roman" w:hAnsi="Times New Roman"/>
          <w:sz w:val="28"/>
          <w:szCs w:val="28"/>
        </w:rPr>
        <w:t>акционерное общество «</w:t>
      </w:r>
      <w:r>
        <w:rPr>
          <w:rFonts w:ascii="Times New Roman" w:hAnsi="Times New Roman"/>
          <w:sz w:val="28"/>
          <w:szCs w:val="28"/>
        </w:rPr>
        <w:t>Сбербанк</w:t>
      </w:r>
      <w:r w:rsidR="00971970">
        <w:rPr>
          <w:rFonts w:ascii="Times New Roman" w:hAnsi="Times New Roman"/>
          <w:sz w:val="28"/>
          <w:szCs w:val="28"/>
        </w:rPr>
        <w:t xml:space="preserve"> России</w:t>
      </w:r>
      <w:r w:rsidRPr="001B2CED">
        <w:rPr>
          <w:rFonts w:ascii="Times New Roman" w:hAnsi="Times New Roman"/>
          <w:sz w:val="28"/>
          <w:szCs w:val="28"/>
        </w:rPr>
        <w:t>».</w:t>
      </w:r>
    </w:p>
    <w:p w:rsidR="000A5FCC" w:rsidRPr="001B2CED" w:rsidRDefault="000A5FCC" w:rsidP="000A5F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2CED">
        <w:rPr>
          <w:rFonts w:ascii="Times New Roman" w:hAnsi="Times New Roman"/>
          <w:bCs/>
          <w:sz w:val="28"/>
          <w:szCs w:val="28"/>
        </w:rPr>
        <w:t xml:space="preserve">Ответственный: </w:t>
      </w:r>
      <w:r>
        <w:rPr>
          <w:rFonts w:ascii="Times New Roman" w:hAnsi="Times New Roman"/>
          <w:bCs/>
          <w:sz w:val="28"/>
          <w:szCs w:val="28"/>
        </w:rPr>
        <w:t>руководитель юридической службы</w:t>
      </w:r>
      <w:r w:rsidRPr="001B2CED">
        <w:rPr>
          <w:rFonts w:ascii="Times New Roman" w:hAnsi="Times New Roman"/>
          <w:bCs/>
          <w:sz w:val="28"/>
          <w:szCs w:val="28"/>
        </w:rPr>
        <w:t xml:space="preserve"> СПбГУТ. </w:t>
      </w:r>
    </w:p>
    <w:p w:rsidR="000A5FCC" w:rsidRPr="001B2CED" w:rsidRDefault="000A5FCC" w:rsidP="000A5F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5FCC" w:rsidRPr="001B2CED" w:rsidRDefault="000A5FCC" w:rsidP="000A5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FCC" w:rsidRPr="001B2CED" w:rsidRDefault="000A5FCC" w:rsidP="000A5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</w:t>
      </w:r>
      <w:r w:rsidRPr="001B2CED">
        <w:rPr>
          <w:rFonts w:ascii="Times New Roman" w:hAnsi="Times New Roman" w:cs="Times New Roman"/>
          <w:sz w:val="28"/>
          <w:szCs w:val="28"/>
        </w:rPr>
        <w:tab/>
      </w:r>
      <w:r w:rsidRPr="001B2CED">
        <w:rPr>
          <w:rFonts w:ascii="Times New Roman" w:hAnsi="Times New Roman" w:cs="Times New Roman"/>
          <w:sz w:val="28"/>
          <w:szCs w:val="28"/>
        </w:rPr>
        <w:tab/>
      </w:r>
      <w:r w:rsidRPr="001B2CE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B2CED">
        <w:rPr>
          <w:rFonts w:ascii="Times New Roman" w:hAnsi="Times New Roman" w:cs="Times New Roman"/>
          <w:sz w:val="28"/>
          <w:szCs w:val="28"/>
        </w:rPr>
        <w:tab/>
      </w:r>
      <w:r w:rsidRPr="001B2C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2CED"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 w:rsidRPr="001B2CED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0A5FCC" w:rsidRPr="001B2CED" w:rsidRDefault="000A5FCC" w:rsidP="000A5FCC">
      <w:pPr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sz w:val="28"/>
          <w:szCs w:val="28"/>
        </w:rPr>
        <w:t> </w:t>
      </w:r>
    </w:p>
    <w:p w:rsidR="000A5FCC" w:rsidRPr="001B2CED" w:rsidRDefault="000A5FCC" w:rsidP="000A5FCC">
      <w:pPr>
        <w:rPr>
          <w:rFonts w:ascii="Times New Roman" w:hAnsi="Times New Roman" w:cs="Times New Roman"/>
          <w:sz w:val="28"/>
          <w:szCs w:val="28"/>
        </w:rPr>
      </w:pPr>
      <w:r w:rsidRPr="001B2CED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2CED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A5748D" w:rsidRDefault="00A5748D"/>
    <w:sectPr w:rsidR="00A5748D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CC"/>
    <w:rsid w:val="000A5FCC"/>
    <w:rsid w:val="00190CD8"/>
    <w:rsid w:val="002A72C4"/>
    <w:rsid w:val="005C519C"/>
    <w:rsid w:val="00971970"/>
    <w:rsid w:val="00A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B74F"/>
  <w15:docId w15:val="{38D94415-3155-42E2-9921-60390E6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Горбачевская Татьяна Александровна</dc:creator>
  <cp:lastModifiedBy>Дмитриева Юлия Сергеевна</cp:lastModifiedBy>
  <cp:revision>4</cp:revision>
  <dcterms:created xsi:type="dcterms:W3CDTF">2025-08-28T11:43:00Z</dcterms:created>
  <dcterms:modified xsi:type="dcterms:W3CDTF">2025-09-02T06:17:00Z</dcterms:modified>
</cp:coreProperties>
</file>