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D3" w:rsidRDefault="005756D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56D3" w:rsidRDefault="005756D3">
      <w:pPr>
        <w:pStyle w:val="ConsPlusNormal"/>
        <w:jc w:val="both"/>
        <w:outlineLvl w:val="0"/>
      </w:pPr>
    </w:p>
    <w:p w:rsidR="005756D3" w:rsidRDefault="005756D3">
      <w:pPr>
        <w:pStyle w:val="ConsPlusNormal"/>
        <w:outlineLvl w:val="0"/>
      </w:pPr>
      <w:r>
        <w:t>Зарегистрировано в Минюсте России 14 октября 2022 г. N 70506</w:t>
      </w:r>
    </w:p>
    <w:p w:rsidR="005756D3" w:rsidRDefault="005756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756D3" w:rsidRDefault="005756D3">
      <w:pPr>
        <w:pStyle w:val="ConsPlusTitle"/>
        <w:jc w:val="both"/>
      </w:pPr>
    </w:p>
    <w:p w:rsidR="005756D3" w:rsidRDefault="005756D3">
      <w:pPr>
        <w:pStyle w:val="ConsPlusTitle"/>
        <w:jc w:val="center"/>
      </w:pPr>
      <w:r>
        <w:t>ПРИКАЗ</w:t>
      </w:r>
    </w:p>
    <w:p w:rsidR="005756D3" w:rsidRDefault="005756D3">
      <w:pPr>
        <w:pStyle w:val="ConsPlusTitle"/>
        <w:jc w:val="center"/>
      </w:pPr>
      <w:r>
        <w:t>от 14 сентября 2022 г. N 537н</w:t>
      </w:r>
    </w:p>
    <w:p w:rsidR="005756D3" w:rsidRDefault="005756D3">
      <w:pPr>
        <w:pStyle w:val="ConsPlusTitle"/>
        <w:jc w:val="both"/>
      </w:pPr>
    </w:p>
    <w:p w:rsidR="005756D3" w:rsidRDefault="005756D3">
      <w:pPr>
        <w:pStyle w:val="ConsPlusTitle"/>
        <w:jc w:val="center"/>
      </w:pPr>
      <w:r>
        <w:t>ОБ УТВЕРЖДЕНИИ ПРОФЕССИОНАЛЬНОГО СТАНДАРТА</w:t>
      </w:r>
    </w:p>
    <w:p w:rsidR="005756D3" w:rsidRDefault="005756D3">
      <w:pPr>
        <w:pStyle w:val="ConsPlusTitle"/>
        <w:jc w:val="center"/>
      </w:pPr>
      <w:r>
        <w:t>"ПСИХОЛОГ-КОНСУЛЬТАНТ"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5756D3" w:rsidRDefault="005756D3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"Психолог-консультант".</w:t>
      </w:r>
    </w:p>
    <w:p w:rsidR="005756D3" w:rsidRDefault="005756D3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2023 г. и действует до 1 марта 2029 г.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right"/>
      </w:pPr>
      <w:r>
        <w:t>Министр</w:t>
      </w:r>
    </w:p>
    <w:p w:rsidR="005756D3" w:rsidRDefault="005756D3">
      <w:pPr>
        <w:pStyle w:val="ConsPlusNormal"/>
        <w:jc w:val="right"/>
      </w:pPr>
      <w:r>
        <w:t>А.О.КОТЯКОВ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right"/>
        <w:outlineLvl w:val="0"/>
      </w:pPr>
      <w:r>
        <w:t>Утвержден</w:t>
      </w:r>
    </w:p>
    <w:p w:rsidR="005756D3" w:rsidRDefault="005756D3">
      <w:pPr>
        <w:pStyle w:val="ConsPlusNormal"/>
        <w:jc w:val="right"/>
      </w:pPr>
      <w:r>
        <w:t>приказом Министерства труда</w:t>
      </w:r>
    </w:p>
    <w:p w:rsidR="005756D3" w:rsidRDefault="005756D3">
      <w:pPr>
        <w:pStyle w:val="ConsPlusNormal"/>
        <w:jc w:val="right"/>
      </w:pPr>
      <w:r>
        <w:t>и социальной защиты</w:t>
      </w:r>
    </w:p>
    <w:p w:rsidR="005756D3" w:rsidRDefault="005756D3">
      <w:pPr>
        <w:pStyle w:val="ConsPlusNormal"/>
        <w:jc w:val="right"/>
      </w:pPr>
      <w:r>
        <w:t>Российской Федерации</w:t>
      </w:r>
    </w:p>
    <w:p w:rsidR="005756D3" w:rsidRDefault="005756D3">
      <w:pPr>
        <w:pStyle w:val="ConsPlusNormal"/>
        <w:jc w:val="right"/>
      </w:pPr>
      <w:r>
        <w:t>от 14 сентября 2022 г. N 537н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5756D3" w:rsidRDefault="005756D3">
      <w:pPr>
        <w:pStyle w:val="ConsPlusTitle"/>
        <w:jc w:val="both"/>
      </w:pPr>
    </w:p>
    <w:p w:rsidR="005756D3" w:rsidRDefault="005756D3">
      <w:pPr>
        <w:pStyle w:val="ConsPlusTitle"/>
        <w:jc w:val="center"/>
      </w:pPr>
      <w:r>
        <w:t>ПСИХОЛОГ-КОНСУЛЬТАНТ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5756D3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  <w:jc w:val="center"/>
            </w:pPr>
            <w:r>
              <w:t>1579</w:t>
            </w: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1"/>
      </w:pPr>
      <w:r>
        <w:t>I. Общие сведения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5756D3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5756D3" w:rsidRDefault="005756D3">
            <w:pPr>
              <w:pStyle w:val="ConsPlusNormal"/>
            </w:pPr>
            <w:r>
              <w:t>Психологическое консультирование населения и трудовых коллективов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03.018</w:t>
            </w:r>
          </w:p>
        </w:tc>
      </w:tr>
      <w:tr w:rsidR="005756D3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756D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Поддержание психологической стабильности граждан и трудовых коллективов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Группа занятий: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5756D3">
        <w:tc>
          <w:tcPr>
            <w:tcW w:w="1757" w:type="dxa"/>
          </w:tcPr>
          <w:p w:rsidR="005756D3" w:rsidRDefault="005756D3">
            <w:pPr>
              <w:pStyle w:val="ConsPlusNormal"/>
            </w:pPr>
            <w:hyperlink r:id="rId6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2721" w:type="dxa"/>
          </w:tcPr>
          <w:p w:rsidR="005756D3" w:rsidRDefault="005756D3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361" w:type="dxa"/>
          </w:tcPr>
          <w:p w:rsidR="005756D3" w:rsidRDefault="005756D3">
            <w:pPr>
              <w:pStyle w:val="ConsPlusNormal"/>
            </w:pPr>
            <w:hyperlink r:id="rId7">
              <w:r>
                <w:rPr>
                  <w:color w:val="0000FF"/>
                </w:rPr>
                <w:t>2634</w:t>
              </w:r>
            </w:hyperlink>
          </w:p>
        </w:tc>
        <w:tc>
          <w:tcPr>
            <w:tcW w:w="3231" w:type="dxa"/>
          </w:tcPr>
          <w:p w:rsidR="005756D3" w:rsidRDefault="005756D3">
            <w:pPr>
              <w:pStyle w:val="ConsPlusNormal"/>
            </w:pPr>
            <w:r>
              <w:t>Психологи</w:t>
            </w:r>
          </w:p>
        </w:tc>
      </w:tr>
      <w:tr w:rsidR="005756D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5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5756D3">
        <w:tc>
          <w:tcPr>
            <w:tcW w:w="2098" w:type="dxa"/>
          </w:tcPr>
          <w:p w:rsidR="005756D3" w:rsidRDefault="005756D3">
            <w:pPr>
              <w:pStyle w:val="ConsPlusNormal"/>
            </w:pPr>
            <w:hyperlink r:id="rId10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6973" w:type="dxa"/>
          </w:tcPr>
          <w:p w:rsidR="005756D3" w:rsidRDefault="005756D3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5756D3">
        <w:tc>
          <w:tcPr>
            <w:tcW w:w="2098" w:type="dxa"/>
          </w:tcPr>
          <w:p w:rsidR="005756D3" w:rsidRDefault="005756D3">
            <w:pPr>
              <w:pStyle w:val="ConsPlusNormal"/>
            </w:pPr>
            <w:hyperlink r:id="rId1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6973" w:type="dxa"/>
          </w:tcPr>
          <w:p w:rsidR="005756D3" w:rsidRDefault="005756D3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5756D3">
        <w:tc>
          <w:tcPr>
            <w:tcW w:w="2098" w:type="dxa"/>
          </w:tcPr>
          <w:p w:rsidR="005756D3" w:rsidRDefault="005756D3">
            <w:pPr>
              <w:pStyle w:val="ConsPlusNormal"/>
            </w:pPr>
            <w:hyperlink r:id="rId12">
              <w:r>
                <w:rPr>
                  <w:color w:val="0000FF"/>
                </w:rPr>
                <w:t>88.99</w:t>
              </w:r>
            </w:hyperlink>
          </w:p>
        </w:tc>
        <w:tc>
          <w:tcPr>
            <w:tcW w:w="6973" w:type="dxa"/>
          </w:tcPr>
          <w:p w:rsidR="005756D3" w:rsidRDefault="005756D3">
            <w:pPr>
              <w:pStyle w:val="ConsPlusNormal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5756D3">
        <w:tc>
          <w:tcPr>
            <w:tcW w:w="2098" w:type="dxa"/>
          </w:tcPr>
          <w:p w:rsidR="005756D3" w:rsidRDefault="005756D3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5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</w:tcPr>
          <w:p w:rsidR="005756D3" w:rsidRDefault="005756D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5756D3" w:rsidRDefault="005756D3">
      <w:pPr>
        <w:pStyle w:val="ConsPlusTitle"/>
        <w:jc w:val="center"/>
      </w:pPr>
      <w:r>
        <w:t>стандарт (функциональная карта вида</w:t>
      </w:r>
    </w:p>
    <w:p w:rsidR="005756D3" w:rsidRDefault="005756D3">
      <w:pPr>
        <w:pStyle w:val="ConsPlusTitle"/>
        <w:jc w:val="center"/>
      </w:pPr>
      <w:r>
        <w:t>профессиональной деятельности)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5756D3">
        <w:tc>
          <w:tcPr>
            <w:tcW w:w="3855" w:type="dxa"/>
            <w:gridSpan w:val="3"/>
          </w:tcPr>
          <w:p w:rsidR="005756D3" w:rsidRDefault="005756D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5756D3" w:rsidRDefault="005756D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756D3">
        <w:tc>
          <w:tcPr>
            <w:tcW w:w="624" w:type="dxa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756D3">
        <w:tc>
          <w:tcPr>
            <w:tcW w:w="624" w:type="dxa"/>
            <w:vMerge w:val="restart"/>
          </w:tcPr>
          <w:p w:rsidR="005756D3" w:rsidRDefault="005756D3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5756D3" w:rsidRDefault="005756D3">
            <w:pPr>
              <w:pStyle w:val="ConsPlusNormal"/>
            </w:pPr>
            <w:r>
              <w:t>Оказание консультационной психологической помощи населению и трудовым коллективам</w:t>
            </w:r>
          </w:p>
        </w:tc>
        <w:tc>
          <w:tcPr>
            <w:tcW w:w="1020" w:type="dxa"/>
            <w:vMerge w:val="restart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5756D3" w:rsidRDefault="005756D3">
            <w:pPr>
              <w:pStyle w:val="ConsPlusNormal"/>
            </w:pPr>
            <w:r>
              <w:t>Психологическое обследование населения и трудовых коллективов в соответствии с заявленными проблемами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  <w:tr w:rsidR="005756D3">
        <w:tc>
          <w:tcPr>
            <w:tcW w:w="62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2211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020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3288" w:type="dxa"/>
          </w:tcPr>
          <w:p w:rsidR="005756D3" w:rsidRDefault="005756D3">
            <w:pPr>
              <w:pStyle w:val="ConsPlusNormal"/>
            </w:pPr>
            <w:r>
              <w:t>Подготовка к проведению мероприятий психологического консультирования населения и трудовых коллективов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  <w:tr w:rsidR="005756D3">
        <w:tc>
          <w:tcPr>
            <w:tcW w:w="62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2211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020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3288" w:type="dxa"/>
          </w:tcPr>
          <w:p w:rsidR="005756D3" w:rsidRDefault="005756D3">
            <w:pPr>
              <w:pStyle w:val="ConsPlusNormal"/>
            </w:pPr>
            <w:r>
              <w:t>Проведение мероприятий по оказанию консультационной психологической помощи населению и трудовым коллективам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  <w:tr w:rsidR="005756D3">
        <w:tc>
          <w:tcPr>
            <w:tcW w:w="624" w:type="dxa"/>
            <w:vMerge w:val="restart"/>
          </w:tcPr>
          <w:p w:rsidR="005756D3" w:rsidRDefault="005756D3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5756D3" w:rsidRDefault="005756D3">
            <w:pPr>
              <w:pStyle w:val="ConsPlusNormal"/>
            </w:pPr>
            <w:r>
              <w:t xml:space="preserve">Управление </w:t>
            </w:r>
            <w:r>
              <w:lastRenderedPageBreak/>
              <w:t>деятельностью психологического консультирования населения и трудовых коллективов</w:t>
            </w:r>
          </w:p>
        </w:tc>
        <w:tc>
          <w:tcPr>
            <w:tcW w:w="1020" w:type="dxa"/>
            <w:vMerge w:val="restart"/>
          </w:tcPr>
          <w:p w:rsidR="005756D3" w:rsidRDefault="005756D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88" w:type="dxa"/>
          </w:tcPr>
          <w:p w:rsidR="005756D3" w:rsidRDefault="005756D3">
            <w:pPr>
              <w:pStyle w:val="ConsPlusNormal"/>
            </w:pPr>
            <w:r>
              <w:t xml:space="preserve">Организация мероприятий </w:t>
            </w:r>
            <w:r>
              <w:lastRenderedPageBreak/>
              <w:t>психологического консультирования населения и трудовых коллективов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lastRenderedPageBreak/>
              <w:t>B/01.7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7</w:t>
            </w:r>
          </w:p>
        </w:tc>
      </w:tr>
      <w:tr w:rsidR="005756D3">
        <w:tc>
          <w:tcPr>
            <w:tcW w:w="62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2211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020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3288" w:type="dxa"/>
          </w:tcPr>
          <w:p w:rsidR="005756D3" w:rsidRDefault="005756D3">
            <w:pPr>
              <w:pStyle w:val="ConsPlusNormal"/>
            </w:pPr>
            <w:r>
              <w:t>Контроль и мониторинг эффективности результатов психологического консультирования населения и трудовых коллективов</w:t>
            </w:r>
          </w:p>
        </w:tc>
        <w:tc>
          <w:tcPr>
            <w:tcW w:w="907" w:type="dxa"/>
          </w:tcPr>
          <w:p w:rsidR="005756D3" w:rsidRDefault="005756D3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20" w:type="dxa"/>
          </w:tcPr>
          <w:p w:rsidR="005756D3" w:rsidRDefault="005756D3">
            <w:pPr>
              <w:pStyle w:val="ConsPlusNormal"/>
              <w:jc w:val="center"/>
            </w:pPr>
            <w:r>
              <w:t>7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3.1. Обобщенная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Оказание консультационной психологической помощи населению и трудовым коллективам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756D3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Психолог-консультант</w:t>
            </w:r>
          </w:p>
          <w:p w:rsidR="005756D3" w:rsidRDefault="005756D3">
            <w:pPr>
              <w:pStyle w:val="ConsPlusNormal"/>
            </w:pPr>
            <w:r>
              <w:t>Психолог-консультант трудового коллектива</w:t>
            </w:r>
          </w:p>
          <w:p w:rsidR="005756D3" w:rsidRDefault="005756D3">
            <w:pPr>
              <w:pStyle w:val="ConsPlusNormal"/>
            </w:pPr>
            <w:r>
              <w:t>Психолог-профконсультант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  <w:p w:rsidR="005756D3" w:rsidRDefault="005756D3">
            <w:pPr>
              <w:pStyle w:val="ConsPlusNormal"/>
            </w:pPr>
            <w:r>
              <w:t>или</w:t>
            </w:r>
          </w:p>
          <w:p w:rsidR="005756D3" w:rsidRDefault="005756D3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по программе профессиональной переподготовки в области психологического консультирования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-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-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Рекомендуется дополнительное профессиональное образование по программам повышения квалификации не реже одного раза в три года</w:t>
            </w:r>
          </w:p>
          <w:p w:rsidR="005756D3" w:rsidRDefault="005756D3">
            <w:pPr>
              <w:pStyle w:val="ConsPlusNormal"/>
            </w:pPr>
            <w:r>
              <w:t xml:space="preserve">Рекомендуется участие в групповой и (или) индивидуальной </w:t>
            </w:r>
            <w:proofErr w:type="spellStart"/>
            <w:r>
              <w:t>супервизорской</w:t>
            </w:r>
            <w:proofErr w:type="spellEnd"/>
            <w:r>
              <w:t xml:space="preserve"> практике не реже одного раза в три месяца</w:t>
            </w:r>
          </w:p>
          <w:p w:rsidR="005756D3" w:rsidRDefault="005756D3">
            <w:pPr>
              <w:pStyle w:val="ConsPlusNormal"/>
            </w:pPr>
            <w:r>
              <w:t xml:space="preserve">Рекомендуется в течение первых трех лет работы ведение практической консультационной деятельности под руководством </w:t>
            </w:r>
            <w:r>
              <w:lastRenderedPageBreak/>
              <w:t>супервизора</w:t>
            </w:r>
          </w:p>
          <w:p w:rsidR="005756D3" w:rsidRDefault="005756D3">
            <w:pPr>
              <w:pStyle w:val="ConsPlusNormal"/>
            </w:pPr>
            <w:r>
              <w:t xml:space="preserve">Обеспечение конфиденциальности полученных в результате деятельности сведений о физических лицах </w:t>
            </w:r>
            <w:hyperlink w:anchor="P653">
              <w:r>
                <w:rPr>
                  <w:color w:val="0000FF"/>
                </w:rPr>
                <w:t>&lt;3&gt;</w:t>
              </w:r>
            </w:hyperlink>
            <w:r>
              <w:t xml:space="preserve"> и организациях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Дополнительные характеристики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5756D3">
        <w:tc>
          <w:tcPr>
            <w:tcW w:w="1814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756D3">
        <w:tc>
          <w:tcPr>
            <w:tcW w:w="1814" w:type="dxa"/>
          </w:tcPr>
          <w:p w:rsidR="005756D3" w:rsidRDefault="005756D3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15">
              <w:r>
                <w:rPr>
                  <w:color w:val="0000FF"/>
                </w:rPr>
                <w:t>2634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</w:t>
            </w:r>
          </w:p>
        </w:tc>
      </w:tr>
      <w:tr w:rsidR="005756D3">
        <w:tc>
          <w:tcPr>
            <w:tcW w:w="1814" w:type="dxa"/>
          </w:tcPr>
          <w:p w:rsidR="005756D3" w:rsidRDefault="005756D3">
            <w:pPr>
              <w:pStyle w:val="ConsPlusNormal"/>
            </w:pPr>
            <w:hyperlink r:id="rId1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65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</w:t>
            </w:r>
          </w:p>
        </w:tc>
      </w:tr>
      <w:tr w:rsidR="005756D3">
        <w:tc>
          <w:tcPr>
            <w:tcW w:w="1814" w:type="dxa"/>
          </w:tcPr>
          <w:p w:rsidR="005756D3" w:rsidRDefault="005756D3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5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18">
              <w:r>
                <w:rPr>
                  <w:color w:val="0000FF"/>
                </w:rPr>
                <w:t>25883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</w:t>
            </w:r>
          </w:p>
        </w:tc>
      </w:tr>
      <w:tr w:rsidR="005756D3">
        <w:tc>
          <w:tcPr>
            <w:tcW w:w="1814" w:type="dxa"/>
            <w:vMerge w:val="restart"/>
          </w:tcPr>
          <w:p w:rsidR="005756D3" w:rsidRDefault="005756D3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5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0">
              <w:r>
                <w:rPr>
                  <w:color w:val="0000FF"/>
                </w:rPr>
                <w:t>5.37.03.01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1">
              <w:r>
                <w:rPr>
                  <w:color w:val="0000FF"/>
                </w:rPr>
                <w:t>6.44.03.02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2">
              <w:r>
                <w:rPr>
                  <w:color w:val="0000FF"/>
                </w:rPr>
                <w:t>5.37.04.01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3">
              <w:r>
                <w:rPr>
                  <w:color w:val="0000FF"/>
                </w:rPr>
                <w:t>6.44.04.02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4">
              <w:r>
                <w:rPr>
                  <w:color w:val="0000FF"/>
                </w:rPr>
                <w:t>5.37.05.01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Клиническая 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25">
              <w:r>
                <w:rPr>
                  <w:color w:val="0000FF"/>
                </w:rPr>
                <w:t>5.37.05.02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 служебной деятельности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3.1.1.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Психологическое обследование населения и трудовых коллективов в соответствии с заявленными проблемами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Выявление первичных запросов граждан и трудовых коллективов, обратившихся за консультационной психологической помощью, и ранжирование тем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Определение целей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Подготовка и заключение договора об оказании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Подбор диагностических инструментов для проведения психологического </w:t>
            </w:r>
            <w:r>
              <w:lastRenderedPageBreak/>
              <w:t>обследования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Проведение психологической диагностики граждан, обработка полученной информации и подбор форм, методов консультирования и способа организации консультаций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Проведение комплекса мероприятий по психологическому обследованию трудового коллектива и обобщение полученной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Проведение комплекса мероприятий по психологическому обследованию команд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Проведение комплекса мероприятий по психологическому анализу деятельности профессионала на личностно-мотивационном, компетентно-целевом, информационном, структурно-функциональном и индивидуально-психологическом уровнях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Формирование мотивации к прохождению курса психологического консультирования у граждан, обратившихся за консультационной психологической помощью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Подготовка рекомендаций по направлению граждан, обратившихся за консультационной психологической помощью, к смежным специалистам (по необходимости)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Выявление необходимости рекомендовать гражданину обратиться на консультацию к врачу-психиатру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Выявление необходимости рекомендовать гражданину обратиться в органы социальной защиты населения или в правоохранительные органы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Составление заключения по результатам психологического обследования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потребности, запросы граждан и степень их значимости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Подбирать и применять комплекс диагностических методик для проведения психологического обследования граждан и трудовых коллективов в соответствии с содержанием их психологических проблем и целями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основные факторы, влияющие на мотивацию граждан, обратившихся за консультационной психологической помощью, в соответствии с целями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психологические факторы, влияющие на трудовую деятельность работников трудового коллектива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Использовать методы наблюдения, собеседования, письменного опроса, анкетирования, изучения документов, дискуссии по проблематике для экспресс-анализа ситуации и определения направлений работы психолога-консультанта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выявления психологических проблем граждан, обратившихся за консультационной психологической помощью, обусловленных психотравмирующими воздействиями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анализа деятельности профессионала на личностно-мотивационном, компетентно-целевом, информационном, структурно-функциональном и индивидуально-психологическом уровнях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изучения социально-психологического климата в трудовом коллективе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изучения уровня развития команд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Использовать в работе психологические тесты и опросники для диагностики профессионально важных качеств граждан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приоритетные темы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Оформлять договор об оказании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Анализировать результаты психологического обследования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обработки информации, полученной в ходе подготовки к психологическому обследованию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причины для направления граждан, обратившихся за консультационной психологической помощью, к смежным специалистам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Выявлять у гражданина признаки трудной жизненной ситуации, угрозы жизни и здоровью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в работе необходимые компьютерные программы, информационно-коммуникационные технологии, системы онлайн-консультирования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Вести документацию и служебную переписку в соответствии с требованиями локальных нормативных актов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Гражданское, семейное, трудовое, административное право в объеме, необходимом для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Нормативно-правовые документы, регламентирующие профессиональную деятельность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Структура и содержание договора об оказании консультационной психологической помощи и порядок действий по его заключению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общей психологии и психологии личности, возрастной психологии и психологии развития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социальной психологии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психодиагностики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Основные понятия и положения психологии труда, организационной </w:t>
            </w:r>
            <w:r>
              <w:lastRenderedPageBreak/>
              <w:t>психологии и психологии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клинической психологии и психологии зависимостей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семьи и семейных отношений, психологические проблемы современной семьи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управления конфликтами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Требования, предъявляемые к условиям и особенностям проведения консультативной беседы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Типы организационных структур и стадии развития организаций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исследования социально-психологического климата в трудовых коллективах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исследования уровня развития команд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Психологические проблемы межличностных отношений в трудовых коллективах и методы их выявления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Психодиагностические методы, предназначенные для диагностики интересов, склонностей, способностей, особенностей личности и профессионально важных качеств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диагностики стресса, трудностей социальной, профессиональной и личностной адаптации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анализа деятельности профессионала на личностно-мотивационном, компетентно-целевом, информационном, структурно-функциональном и индивидуально-психологическом уровнях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Факторы, условия возникновения, виды и негативные последствия психологических травм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обработки информации (количественной и качественной), полученной в процессе проведения психологического обследования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Современные средства информационно-коммуникационных технологий и необходимые компьютерные программы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Правила и порядок ведения делопроизводства и электронного документооборота (далее - ЭДО), порядок и сроки представления отчетности</w:t>
            </w:r>
          </w:p>
        </w:tc>
      </w:tr>
      <w:tr w:rsidR="005756D3">
        <w:tc>
          <w:tcPr>
            <w:tcW w:w="1984" w:type="dxa"/>
          </w:tcPr>
          <w:p w:rsidR="005756D3" w:rsidRDefault="005756D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Соблюдать конфиденциальность в отношении полученной информации</w:t>
            </w:r>
          </w:p>
          <w:p w:rsidR="005756D3" w:rsidRDefault="005756D3">
            <w:pPr>
              <w:pStyle w:val="ConsPlusNormal"/>
              <w:jc w:val="both"/>
            </w:pPr>
            <w:r>
              <w:t>Соблюдать требования профессиональной этики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3.1.2.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 xml:space="preserve">Подготовка к проведению мероприятий психологического консультирования населения и </w:t>
            </w:r>
            <w:r>
              <w:lastRenderedPageBreak/>
              <w:t>трудовых коллективов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Составление индивидуальной программы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Выбор эффективных методов психологического консультирования для решения заявленных проблем граждан, обратившихся за консультационной психологической помощью,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Разработка графика мероприятий психологического консультирования граждан и трудовых коллективов, его согласование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Подготовка предложений о процессе, планируемых результатах и распределении ответственности при проведении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Предоставление информации об избранном методе психологического консультирования и графике проведения мероприятий гражданам, обратившимся за консультационной психологической помощью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Подбирать эффективные методы психологического консультирования для решения заявленных проблем граждан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Разрабатывать программы и графики мероприятий психологического консультирования граждан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Адаптировать новые методы и процедуры психологического консультирования к существующим условиям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проектирования деятельности профессионала и методы ее оценки на основе критериев оптимальности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в работе компьютерные программы, информационно-коммуникационные технологии, системы онлайн-консультирования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Вести документацию и служебную переписку в соответствии с требованиями локальных нормативных актов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hyperlink r:id="rId27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Гражданское, семейное, трудовое, административное право в объеме, необходимом для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Нормативно-правовые документы, регламентирующие профессиональную деятельность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общей психологии и психологии личности, возрастной психологии и психологии развития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социальной психологии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психодиагностики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труда, организационной психологии и психологии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клинической психологии и психологии зависимостей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семьи, семейных отношений, психологические проблемы современной семьи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управления конфликтами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Теория процесса психологического консультирования и методы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Порядок оказания консультационной психологической помощи населению и трудовым коллективам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профориентации и профессионального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проектирования деятельности профессионала, критерии оптимальности и методы оценки проекта деятельности профессионала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Виды ограничений к применению методов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обработки информации (количественные и качественные), полученной в процессе проведения психологического обследования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Современные средства информационно-коммуникационных технологий и необходимые компьютерные программы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5756D3">
        <w:tc>
          <w:tcPr>
            <w:tcW w:w="1984" w:type="dxa"/>
          </w:tcPr>
          <w:p w:rsidR="005756D3" w:rsidRDefault="005756D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Соблюдать конфиденциальность в отношении полученной информации</w:t>
            </w:r>
          </w:p>
          <w:p w:rsidR="005756D3" w:rsidRDefault="005756D3">
            <w:pPr>
              <w:pStyle w:val="ConsPlusNormal"/>
              <w:jc w:val="both"/>
            </w:pPr>
            <w:r>
              <w:t>Соблюдать требования профессиональной этики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3.1.3.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Проведение мероприятий по оказанию консультационной психологической помощи населению и трудовым коллективам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6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Реализация программ мероприятий по оказанию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Поддержание контакта с гражданином, обратившимся за консультационной психологической помощью, в процессе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Оценка и обеспечение психологической безопасности граждан в процессе проведения мероприятий по оказанию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Поддержание мотивации к достижению целей психологического консультирования у гражданина, обратившегося за консультационной психологической помощью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Оказание консультационной психологической помощи гражданам, переживающим психологический кризис и </w:t>
            </w:r>
            <w:proofErr w:type="spellStart"/>
            <w:r>
              <w:t>дистресс</w:t>
            </w:r>
            <w:proofErr w:type="spellEnd"/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Оказание консультационной психологической помощи гражданам в решении психологических проблем профессиональной ориентации и профессионального развития, сопровождение трудовой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Оказание консультационной психологической помощи руководителям трудовых коллективов в решении психологических проблем, возникающих в трудовых коллективах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Оценка промежуточных результатов реализации мероприятий по оказанию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Коррекция программ мероприятий по оказанию консультационной психологической помощи в соответствии с полученными промежуточными результатами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Обработка информации, полученной в процессе проведения мероприятий по оказанию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Разработка профессиональных рекомендаций в соответствии с целями психологического консультирования и запросами граждан и трудовых коллективов, обратившихся за консультационной психологической помощью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Завершение программ мероприятий по оказанию консультационной психологической помощи гражданам и трудовым коллективам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Использовать методы и приемы психологического консультирования в процессе оказания консультационной психологической консультационной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Поддерживать контакт с гражданином, обратившимся за консультационной психологической помощью, в процессе работы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Соблюдать психологическую безопасность гражданина, обратившегося за получением консультационной психологической помощи, в процессе проведения мероприятий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Формировать у граждан, обратившихся за консультационной психологической помощью, мотивацию к достижению целей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Анализировать результаты реализации мероприятий по оказанию консультационной психологической помощи гражданам и трудовым коллективам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Корректировать программы мероприятий по оказанию консультационной психологической помощи гражданам и трудовым коллективам в соответствии с промежуточными результатами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Составлять профессиональные рекомендации в соответствии с целями психологического консультирования и запросами граждан, обратившихся за консультационной психологической помощью,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Оказывать консультационную психологическую помощь гражданам в профессиональной ориентации, выборе индивидуальных путей профессионального развития, трудовой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проектирования деятельности профессионала и методы ее оценки на основе критериев оптимальности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Оказывать консультационную психологическую помощь гражданам в профессиональной адаптации и социальной самореализации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Применять методы </w:t>
            </w:r>
            <w:proofErr w:type="spellStart"/>
            <w:r>
              <w:t>саморегуляции</w:t>
            </w:r>
            <w:proofErr w:type="spellEnd"/>
            <w:r>
              <w:t xml:space="preserve"> психических состояний для преодоления </w:t>
            </w:r>
            <w:proofErr w:type="spellStart"/>
            <w:r>
              <w:t>дистресса</w:t>
            </w:r>
            <w:proofErr w:type="spellEnd"/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Обучать навыкам психологической </w:t>
            </w:r>
            <w:proofErr w:type="spellStart"/>
            <w:r>
              <w:t>саморегуляции</w:t>
            </w:r>
            <w:proofErr w:type="spellEnd"/>
            <w:r>
              <w:t xml:space="preserve"> психических состояний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Обучать поведению, предотвращающему возникновение стресса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Осуществлять выход из мероприятий по оказанию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методы обработки информации (количественной и качественной), полученной в процессе реализации мероприятий по оказанию консультационной психологической помощи гражданам и трудовым коллективам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в работе компьютерные программы, информационно-коммуникационные технологии, системы онлайн-консультирования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Вести документацию и служебную переписку в соответствии с требованиями локальных нормативных актов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  <w:jc w:val="both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hyperlink r:id="rId28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Гражданское, семейное, трудовое, административное право в объеме, необходимом для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Нормативно-правовые документы, регламентирующие профессиональную деятельность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общей психологии и психологии личности, возрастной психологии и психологии развития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социальной психологии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психодиагностики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труда, организационной психологии и психологии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клинической психологии и психологии зависимостей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семьи и семейных отношений, психологические проблемы современной семьи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Основные понятия и положения </w:t>
            </w:r>
            <w:proofErr w:type="spellStart"/>
            <w:r>
              <w:t>супервизионной</w:t>
            </w:r>
            <w:proofErr w:type="spellEnd"/>
            <w:r>
              <w:t xml:space="preserve"> деятельности психолога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управления конфликтами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Теория процесса психологического консультирования и методы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Принципы и приемы поддержания контакта с гражданином, обратившимся за консультационной психологической помощью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Требования, предъявляемые к условиям и особенностям проведения консультативной беседы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Приемы индивидуального, группового, семейного психологического консультирования и специфика их применения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Типология профессий и требования, предъявляемые разными типами профессий к психологическим особенностям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профориентации и профессионального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проектирования деятельности профессионала, критерии оптимальности и методы оценки проекта деятельности профессионала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профилактики профессионального выгорания, предотвращения возникновения стресса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Условия возникновения, виды и негативные последствия психологических травм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Виды ограничений к применению методов психологического </w:t>
            </w:r>
            <w:r>
              <w:lastRenderedPageBreak/>
              <w:t>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Способы обеспечения психологической безопасности граждан, обратившихся за консультационной психологической помощью,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Приемы эффективного завершения программ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обработки информации (количественные и качественные), полученной в процессе психологического консультирования граждан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Современные средства информационно-коммуникационных технологий и необходимые компьютерные программы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5756D3">
        <w:tc>
          <w:tcPr>
            <w:tcW w:w="1984" w:type="dxa"/>
          </w:tcPr>
          <w:p w:rsidR="005756D3" w:rsidRDefault="005756D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Соблюдать конфиденциальность в отношении полученной информации</w:t>
            </w:r>
          </w:p>
          <w:p w:rsidR="005756D3" w:rsidRDefault="005756D3">
            <w:pPr>
              <w:pStyle w:val="ConsPlusNormal"/>
              <w:jc w:val="both"/>
            </w:pPr>
            <w:r>
              <w:t>Соблюдать требования профессиональной этики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3.2. Обобщенная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Управление деятельностью психологического консультирования населения и трудовых коллективов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7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756D3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Руководитель центра</w:t>
            </w:r>
          </w:p>
          <w:p w:rsidR="005756D3" w:rsidRDefault="005756D3">
            <w:pPr>
              <w:pStyle w:val="ConsPlusNormal"/>
            </w:pPr>
            <w:r>
              <w:t>Директор центра</w:t>
            </w:r>
          </w:p>
          <w:p w:rsidR="005756D3" w:rsidRDefault="005756D3">
            <w:pPr>
              <w:pStyle w:val="ConsPlusNormal"/>
            </w:pPr>
            <w:r>
              <w:t>Начальник подразделения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  <w:p w:rsidR="005756D3" w:rsidRDefault="005756D3">
            <w:pPr>
              <w:pStyle w:val="ConsPlusNormal"/>
            </w:pPr>
            <w:r>
              <w:t>или</w:t>
            </w:r>
          </w:p>
          <w:p w:rsidR="005756D3" w:rsidRDefault="005756D3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по программе профессиональной переподготовки в области психологического консультирования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Не менее трех лет в области психологического консультирования или</w:t>
            </w:r>
          </w:p>
          <w:p w:rsidR="005756D3" w:rsidRDefault="005756D3">
            <w:pPr>
              <w:pStyle w:val="ConsPlusNormal"/>
            </w:pPr>
            <w:r>
              <w:t>Не менее двух лет на руководящих должностях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-</w:t>
            </w:r>
          </w:p>
        </w:tc>
      </w:tr>
      <w:tr w:rsidR="005756D3">
        <w:tc>
          <w:tcPr>
            <w:tcW w:w="2438" w:type="dxa"/>
          </w:tcPr>
          <w:p w:rsidR="005756D3" w:rsidRDefault="005756D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756D3" w:rsidRDefault="005756D3">
            <w:pPr>
              <w:pStyle w:val="ConsPlusNormal"/>
            </w:pPr>
            <w:r>
              <w:t>Рекомендуется дополнительное профессиональное образование по программам повышения квалификации не реже одного раза в три года</w:t>
            </w:r>
          </w:p>
          <w:p w:rsidR="005756D3" w:rsidRDefault="005756D3">
            <w:pPr>
              <w:pStyle w:val="ConsPlusNormal"/>
            </w:pPr>
            <w:r>
              <w:t xml:space="preserve">Рекомендуется участие в групповой и (или) индивидуальной </w:t>
            </w:r>
            <w:proofErr w:type="spellStart"/>
            <w:r>
              <w:t>супервизорской</w:t>
            </w:r>
            <w:proofErr w:type="spellEnd"/>
            <w:r>
              <w:t xml:space="preserve"> практике не реже одного раза в три месяца</w:t>
            </w:r>
          </w:p>
          <w:p w:rsidR="005756D3" w:rsidRDefault="005756D3">
            <w:pPr>
              <w:pStyle w:val="ConsPlusNormal"/>
            </w:pPr>
            <w:r>
              <w:t>Рекомендуется в течение первых трех лет работы ведение практической консультационной деятельности под руководством супервизора</w:t>
            </w:r>
          </w:p>
          <w:p w:rsidR="005756D3" w:rsidRDefault="005756D3">
            <w:pPr>
              <w:pStyle w:val="ConsPlusNormal"/>
            </w:pPr>
            <w:r>
              <w:t>Обеспечение конфиденциальности полученных в результате деятельности сведений о физических лицах и организациях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Дополнительные характеристики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5756D3">
        <w:tc>
          <w:tcPr>
            <w:tcW w:w="1814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5756D3" w:rsidRDefault="005756D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756D3">
        <w:tc>
          <w:tcPr>
            <w:tcW w:w="1814" w:type="dxa"/>
          </w:tcPr>
          <w:p w:rsidR="005756D3" w:rsidRDefault="005756D3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0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5756D3">
        <w:tc>
          <w:tcPr>
            <w:tcW w:w="1814" w:type="dxa"/>
          </w:tcPr>
          <w:p w:rsidR="005756D3" w:rsidRDefault="005756D3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Директор (генеральный директор, управляющий) предприятия</w:t>
            </w:r>
          </w:p>
        </w:tc>
      </w:tr>
      <w:tr w:rsidR="005756D3">
        <w:tc>
          <w:tcPr>
            <w:tcW w:w="1814" w:type="dxa"/>
            <w:vMerge w:val="restart"/>
          </w:tcPr>
          <w:p w:rsidR="005756D3" w:rsidRDefault="005756D3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3">
              <w:r>
                <w:rPr>
                  <w:color w:val="0000FF"/>
                </w:rPr>
                <w:t>21495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Директор (начальник, управляющий) предприятия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4">
              <w:r>
                <w:rPr>
                  <w:color w:val="0000FF"/>
                </w:rPr>
                <w:t>21593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Директор фирмы</w:t>
            </w:r>
          </w:p>
        </w:tc>
      </w:tr>
      <w:tr w:rsidR="005756D3">
        <w:tc>
          <w:tcPr>
            <w:tcW w:w="1814" w:type="dxa"/>
            <w:vMerge w:val="restart"/>
          </w:tcPr>
          <w:p w:rsidR="005756D3" w:rsidRDefault="005756D3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6">
              <w:r>
                <w:rPr>
                  <w:color w:val="0000FF"/>
                </w:rPr>
                <w:t>5.37.03.01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7">
              <w:r>
                <w:rPr>
                  <w:color w:val="0000FF"/>
                </w:rPr>
                <w:t>6.44.03.02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8">
              <w:r>
                <w:rPr>
                  <w:color w:val="0000FF"/>
                </w:rPr>
                <w:t>5.37.04.01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39">
              <w:r>
                <w:rPr>
                  <w:color w:val="0000FF"/>
                </w:rPr>
                <w:t>6.44.04.02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40">
              <w:r>
                <w:rPr>
                  <w:color w:val="0000FF"/>
                </w:rPr>
                <w:t>5.37.05.01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Клиническая психология</w:t>
            </w:r>
          </w:p>
        </w:tc>
      </w:tr>
      <w:tr w:rsidR="005756D3">
        <w:tc>
          <w:tcPr>
            <w:tcW w:w="181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1304" w:type="dxa"/>
          </w:tcPr>
          <w:p w:rsidR="005756D3" w:rsidRDefault="005756D3">
            <w:pPr>
              <w:pStyle w:val="ConsPlusNormal"/>
            </w:pPr>
            <w:hyperlink r:id="rId41">
              <w:r>
                <w:rPr>
                  <w:color w:val="0000FF"/>
                </w:rPr>
                <w:t>5.37.05.02</w:t>
              </w:r>
            </w:hyperlink>
          </w:p>
        </w:tc>
        <w:tc>
          <w:tcPr>
            <w:tcW w:w="5953" w:type="dxa"/>
          </w:tcPr>
          <w:p w:rsidR="005756D3" w:rsidRDefault="005756D3">
            <w:pPr>
              <w:pStyle w:val="ConsPlusNormal"/>
            </w:pPr>
            <w:r>
              <w:t>Психология служебной деятельности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3.2.1.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Организация мероприятий психологического консультирования населения и трудовых коллективов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7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Планирование мероприятий по оказанию консультационной психологической помощи населению и трудовым коллективам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Комплектация штата работниками необходимой квалификации для проведения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Организация отбора непосредственных исполнителей для реализации мероприятий по договорам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Распределение задач по выполнению мероприятий психологического консультирования между подразделениями и работниками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Разработка показателей эффективности мероприятий психологического консультирования населения и трудовых коллективов, критериев их оценки и методов контроля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Организация процедур оценки эффективности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Организация разработки рекомендаций по результатам проведения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Определение перечня организаций в целях направления граждан к смежным специалистам (при необходимости)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Создание безопасных условий труда для реализации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Разработка мер поощрения и дисциплинарного взыскания, применяемых к работникам, участвующим в реализации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Прогнозирование потребности в мероприятиях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ведения отчетности и документации в соответствии с требованиями к срокам и качеству ее представления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Планировать реализацию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Организовывать реализацию мероприятия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принципы и методы управления работниками и непосредственными исполнителями, участвующими в реализации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Анализировать практики управления деятельностью по организации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 xml:space="preserve">Определять потребности в специалистах для оказания консультационной </w:t>
            </w:r>
            <w:r>
              <w:lastRenderedPageBreak/>
              <w:t>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Разрабатывать показатели эффективности мероприятий психологического консультирования населения и трудовых коллективов, критерии их оценки и методы контроля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Организовывать оценку необходимой квалификации работников, участвующих в реализации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Анализировать потребности в организации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Систематизировать и анализировать правовую, организационную и технологическую информацию, связанную с организацией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Осуществлять управленческую деятельность, принимать управленческие решения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Проводить деловые переговоры и пользоваться приемами публичных выступлений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Создавать условия соблюдения правил внутреннего трудового распорядка, требований охраны труда и пожарной безопасности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Организовывать взаимодействие с государственными органами, общественными организациями, профессиональными союзами, коллегиальными органами работников, с представителями трудовых коллективов, смежными специалистами по вопросам организации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Работать с правовыми информационными системами, электронными цифровыми документами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Применять в работе необходимые компьютерные программы, информационно-коммуникационные технологии, системы онлайн-консультирования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Вести документацию и служебную переписку в соответствии с требованиями нормативных документов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Гражданское, семейное, трудовое, административное право в объеме, необходимом для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Нормативно-правовые документы, регламентирующие профессиональную деятельность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труда, организационной психологии и психологии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управления конфликтами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Теория процесса психологического консультирования и методы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Виды ограничений к применению методов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Типы организационных структур и стадии развития организаций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Причины и этапы межличностных конфликтов в организации, способы их разрешения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Способы, средства и порядок взаимодействия с государственными органами, общественными организациями, профессиональными союзами, коллегиальными органами работников, с представителями трудовых коллективов, смежными специалистами по вопросам осуществления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Методы определения потребности в работниках для оказания консультационной психологической помощи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Основные принципы и методы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Техники проведения деловых переговоров и приемы публичных выступлений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Особенности менеджмента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Современные средства информационно-коммуникационных технологий и необходимые компьютерные программы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5756D3">
        <w:tc>
          <w:tcPr>
            <w:tcW w:w="1984" w:type="dxa"/>
          </w:tcPr>
          <w:p w:rsidR="005756D3" w:rsidRDefault="005756D3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Соблюдать конфиденциальность в отношении полученной информации</w:t>
            </w:r>
          </w:p>
          <w:p w:rsidR="005756D3" w:rsidRDefault="005756D3">
            <w:pPr>
              <w:pStyle w:val="ConsPlusNormal"/>
              <w:jc w:val="both"/>
            </w:pPr>
            <w:r>
              <w:t>Соблюдать требования профессиональной этики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3"/>
      </w:pPr>
      <w:r>
        <w:t>3.2.2. Трудовая функция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5756D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56D3" w:rsidRDefault="005756D3">
            <w:pPr>
              <w:pStyle w:val="ConsPlusNormal"/>
            </w:pPr>
            <w:r>
              <w:t>Контроль и мониторинг эффективности результатов психологического консультирования населения и трудовых коллективов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6D3" w:rsidRDefault="005756D3">
            <w:pPr>
              <w:pStyle w:val="ConsPlusNormal"/>
              <w:jc w:val="center"/>
            </w:pPr>
            <w:r>
              <w:t>7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5756D3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756D3" w:rsidRDefault="005756D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5756D3" w:rsidRDefault="005756D3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5756D3" w:rsidRDefault="005756D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5756D3" w:rsidRDefault="005756D3">
            <w:pPr>
              <w:pStyle w:val="ConsPlusNormal"/>
            </w:pPr>
          </w:p>
        </w:tc>
        <w:tc>
          <w:tcPr>
            <w:tcW w:w="2268" w:type="dxa"/>
          </w:tcPr>
          <w:p w:rsidR="005756D3" w:rsidRDefault="005756D3">
            <w:pPr>
              <w:pStyle w:val="ConsPlusNormal"/>
            </w:pPr>
          </w:p>
        </w:tc>
      </w:tr>
      <w:tr w:rsidR="005756D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756D3" w:rsidRDefault="005756D3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Проведение мониторинга эффективности процесса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за соблюдением законодательства Российской Федерации и нормативных правовых актов, регулирующих профессиональную деятельность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укомплектованности штата работниками необходимой квалификации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качества и сроков выполнения работниками должностных обязанностей, поставленных задач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деятельности непосредственных исполнителей по договорам реализации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использования методов и инструментов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реализации мероприятий и применения методических рекомендаций по психологическому консультированию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Мониторинг показателей эффективности результатов психологического консультирования, систематизация полученных результатов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соблюдения правил внутреннего трудового распорядка, требований охраны труда и пожарной безопасности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Контроль ведения отчетности и документации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Анализировать результаты деятельности по психологическому консультированию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Контролировать сроки реализации мероприятий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Контролировать достижение показателей эффективности процесса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Контролировать применение методов, процедур, инструментов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Контролировать результаты оценки квалификации работников и непосредственных исполнителей, участвующих в процессе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Контролировать применение методических рекомендаций по совершенствованию процесса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Контролировать исполнение управленческих решений по организации мероприятий психологического консультирования населения и трудовых коллективов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Контролировать соблюдение правил внутреннего трудового распорядка, требований охраны труда и пожарной безопасности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Вести деловые переговоры и пользоваться приемами публичных выступлений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Осуществлять взаимодействие с государственными органами, общественными организациями, профессиональными союзами, коллегиальными органами работников, с представителями трудовых коллективов, смежными специалистами по вопросам осуществления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Работать с правовыми информационными системами, электронными цифровыми документами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Применять в работе необходимые компьютерные программы, информационно-коммуникационные технологии, системы онлайн-консультирования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Вести документацию и служебную переписку в соответствии с требованиями нормативных документов</w:t>
            </w:r>
          </w:p>
        </w:tc>
      </w:tr>
      <w:tr w:rsidR="005756D3">
        <w:tc>
          <w:tcPr>
            <w:tcW w:w="1984" w:type="dxa"/>
            <w:vMerge w:val="restart"/>
          </w:tcPr>
          <w:p w:rsidR="005756D3" w:rsidRDefault="005756D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Гражданское, семейное, трудовое, административное право в объеме, необходимом для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Нормативно-правовые документы, регламентирующие профессиональную деятельность в сфере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Требования по защите персональных данных при обработке информации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труда, организационной психологии и психологии управления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 xml:space="preserve">Основные понятия и положения </w:t>
            </w:r>
            <w:proofErr w:type="spellStart"/>
            <w:r>
              <w:t>супервизионной</w:t>
            </w:r>
            <w:proofErr w:type="spellEnd"/>
            <w:r>
              <w:t xml:space="preserve"> деятельности психолога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Основные понятия и положения психологии управления конфликтами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Теория процесса психологического консультирования и методы психологического консультирования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Типы организационных структур и стадии развития организаций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Причины и этапы межличностных конфликтов в организации, способы их разрешения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Способы, средства и порядок взаимодействия с государственными органами, общественными организациями, профессиональными союзами, коллегиальными органами работников, с представителями трудовых коллективов, смежными специалистами по вопросам осуществления профессиональной деятельности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Основные принципы управления персоналом организации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Техники проведения деловых переговоров и приемы публичных выступлений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Основные методы оценки результатов и эффективности труда, системы и формы стимулирования труда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</w:tcPr>
          <w:p w:rsidR="005756D3" w:rsidRDefault="005756D3">
            <w:pPr>
              <w:pStyle w:val="ConsPlusNormal"/>
              <w:jc w:val="both"/>
            </w:pPr>
            <w:r>
              <w:t>Современные средства информационно-коммуникационных технологий и необходимые компьютерные программы</w:t>
            </w:r>
          </w:p>
        </w:tc>
      </w:tr>
      <w:tr w:rsidR="005756D3">
        <w:tc>
          <w:tcPr>
            <w:tcW w:w="1984" w:type="dxa"/>
            <w:vMerge/>
          </w:tcPr>
          <w:p w:rsidR="005756D3" w:rsidRDefault="005756D3">
            <w:pPr>
              <w:pStyle w:val="ConsPlusNormal"/>
            </w:pP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Правила и порядок ведения делопроизводства и ЭДО, порядок и сроки представления отчетности</w:t>
            </w:r>
          </w:p>
        </w:tc>
      </w:tr>
      <w:tr w:rsidR="005756D3">
        <w:tc>
          <w:tcPr>
            <w:tcW w:w="1984" w:type="dxa"/>
          </w:tcPr>
          <w:p w:rsidR="005756D3" w:rsidRDefault="005756D3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087" w:type="dxa"/>
            <w:vAlign w:val="bottom"/>
          </w:tcPr>
          <w:p w:rsidR="005756D3" w:rsidRDefault="005756D3">
            <w:pPr>
              <w:pStyle w:val="ConsPlusNormal"/>
              <w:jc w:val="both"/>
            </w:pPr>
            <w:r>
              <w:t>Соблюдать конфиденциальность в отношении полученной информации</w:t>
            </w:r>
          </w:p>
          <w:p w:rsidR="005756D3" w:rsidRDefault="005756D3">
            <w:pPr>
              <w:pStyle w:val="ConsPlusNormal"/>
              <w:jc w:val="both"/>
            </w:pPr>
            <w:r>
              <w:t>Соблюдать требования профессиональной этики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756D3" w:rsidRDefault="005756D3">
      <w:pPr>
        <w:pStyle w:val="ConsPlusTitle"/>
        <w:jc w:val="center"/>
      </w:pPr>
      <w:r>
        <w:t>профессионального стандарта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5756D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СРО Национальная Ассоциация "Союз психотерапевтов и психологов", город Москва</w:t>
            </w:r>
          </w:p>
        </w:tc>
      </w:tr>
      <w:tr w:rsidR="005756D3">
        <w:tc>
          <w:tcPr>
            <w:tcW w:w="4706" w:type="dxa"/>
            <w:tcBorders>
              <w:left w:val="single" w:sz="4" w:space="0" w:color="auto"/>
              <w:right w:val="nil"/>
            </w:tcBorders>
          </w:tcPr>
          <w:p w:rsidR="005756D3" w:rsidRDefault="005756D3">
            <w:pPr>
              <w:pStyle w:val="ConsPlusNormal"/>
            </w:pPr>
            <w:r>
              <w:t>Президент</w:t>
            </w:r>
          </w:p>
        </w:tc>
        <w:tc>
          <w:tcPr>
            <w:tcW w:w="4365" w:type="dxa"/>
            <w:tcBorders>
              <w:left w:val="nil"/>
              <w:right w:val="single" w:sz="4" w:space="0" w:color="auto"/>
            </w:tcBorders>
          </w:tcPr>
          <w:p w:rsidR="005756D3" w:rsidRDefault="005756D3">
            <w:pPr>
              <w:pStyle w:val="ConsPlusNormal"/>
            </w:pPr>
            <w:r>
              <w:t>Макаров Виктор Викторович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756D3" w:rsidRDefault="00575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АНО центр "Сфера", город Новосибирск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Ассоциация экспертов и специалистов социальной деятельности "Экспертное сообщество социальных инициатив", город Астрахань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Астраханское региональное межотраслевое объединение работодателей, город Астрахань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ГОУ ВО "Московский государственный областной университет", Московская область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Общероссийская общественная организация "Общероссийская профессиональная психотерапевтическая лига", город Москва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ООО "Модус вивенди", город Воронеж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ООО "</w:t>
            </w:r>
            <w:proofErr w:type="spellStart"/>
            <w:r>
              <w:t>Рускадры</w:t>
            </w:r>
            <w:proofErr w:type="spellEnd"/>
            <w:r>
              <w:t>", город Москва</w:t>
            </w:r>
          </w:p>
        </w:tc>
      </w:tr>
      <w:tr w:rsidR="005756D3">
        <w:tc>
          <w:tcPr>
            <w:tcW w:w="454" w:type="dxa"/>
          </w:tcPr>
          <w:p w:rsidR="005756D3" w:rsidRDefault="005756D3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5756D3" w:rsidRDefault="005756D3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ind w:firstLine="540"/>
        <w:jc w:val="both"/>
      </w:pPr>
      <w:r>
        <w:t>--------------------------------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1" w:name="P651"/>
      <w:bookmarkEnd w:id="1"/>
      <w:r>
        <w:t xml:space="preserve">&lt;1&gt;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2" w:name="P652"/>
      <w:bookmarkEnd w:id="2"/>
      <w:r>
        <w:t xml:space="preserve">&lt;2&gt; Общероссийский </w:t>
      </w:r>
      <w:hyperlink r:id="rId45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3" w:name="P653"/>
      <w:bookmarkEnd w:id="3"/>
      <w:r>
        <w:t xml:space="preserve">&lt;3&gt;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2022, N 29, ст. 5233).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4" w:name="P654"/>
      <w:bookmarkEnd w:id="4"/>
      <w:r>
        <w:lastRenderedPageBreak/>
        <w:t xml:space="preserve">&lt;4&gt; Единый квалификационный </w:t>
      </w:r>
      <w:hyperlink r:id="rId47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5" w:name="P655"/>
      <w:bookmarkEnd w:id="5"/>
      <w:r>
        <w:t xml:space="preserve">&lt;5&gt;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756D3" w:rsidRDefault="005756D3">
      <w:pPr>
        <w:pStyle w:val="ConsPlusNormal"/>
        <w:spacing w:before="220"/>
        <w:ind w:firstLine="540"/>
        <w:jc w:val="both"/>
      </w:pPr>
      <w:bookmarkStart w:id="6" w:name="P656"/>
      <w:bookmarkEnd w:id="6"/>
      <w:r>
        <w:t xml:space="preserve">&lt;6&gt;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jc w:val="both"/>
      </w:pPr>
    </w:p>
    <w:p w:rsidR="005756D3" w:rsidRDefault="005756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E11" w:rsidRDefault="00502E11">
      <w:bookmarkStart w:id="7" w:name="_GoBack"/>
      <w:bookmarkEnd w:id="7"/>
    </w:p>
    <w:sectPr w:rsidR="00502E11" w:rsidSect="007D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D3"/>
    <w:rsid w:val="00502E11"/>
    <w:rsid w:val="005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007E-0C77-4364-93F5-2889FF8D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6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56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56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56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56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56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56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56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3084" TargetMode="External"/><Relationship Id="rId18" Type="http://schemas.openxmlformats.org/officeDocument/2006/relationships/hyperlink" Target="https://login.consultant.ru/link/?req=doc&amp;base=LAW&amp;n=135996&amp;dst=107058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212200&amp;dst=104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3168" TargetMode="External"/><Relationship Id="rId34" Type="http://schemas.openxmlformats.org/officeDocument/2006/relationships/hyperlink" Target="https://login.consultant.ru/link/?req=doc&amp;base=LAW&amp;n=135996&amp;dst=105827" TargetMode="External"/><Relationship Id="rId42" Type="http://schemas.openxmlformats.org/officeDocument/2006/relationships/hyperlink" Target="https://login.consultant.ru/link/?req=doc&amp;base=LAW&amp;n=2875" TargetMode="External"/><Relationship Id="rId47" Type="http://schemas.openxmlformats.org/officeDocument/2006/relationships/hyperlink" Target="https://login.consultant.ru/link/?req=doc&amp;base=LAW&amp;n=9737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6337&amp;dst=100605" TargetMode="External"/><Relationship Id="rId12" Type="http://schemas.openxmlformats.org/officeDocument/2006/relationships/hyperlink" Target="https://login.consultant.ru/link/?req=doc&amp;base=LAW&amp;n=473084&amp;dst=105439" TargetMode="External"/><Relationship Id="rId17" Type="http://schemas.openxmlformats.org/officeDocument/2006/relationships/hyperlink" Target="https://login.consultant.ru/link/?req=doc&amp;base=LAW&amp;n=135996&amp;dst=100010" TargetMode="External"/><Relationship Id="rId25" Type="http://schemas.openxmlformats.org/officeDocument/2006/relationships/hyperlink" Target="https://login.consultant.ru/link/?req=doc&amp;base=LAW&amp;n=212200&amp;dst=104650" TargetMode="External"/><Relationship Id="rId33" Type="http://schemas.openxmlformats.org/officeDocument/2006/relationships/hyperlink" Target="https://login.consultant.ru/link/?req=doc&amp;base=LAW&amp;n=135996&amp;dst=105791" TargetMode="External"/><Relationship Id="rId38" Type="http://schemas.openxmlformats.org/officeDocument/2006/relationships/hyperlink" Target="https://login.consultant.ru/link/?req=doc&amp;base=LAW&amp;n=212200&amp;dst=103893" TargetMode="External"/><Relationship Id="rId46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7378" TargetMode="External"/><Relationship Id="rId20" Type="http://schemas.openxmlformats.org/officeDocument/2006/relationships/hyperlink" Target="https://login.consultant.ru/link/?req=doc&amp;base=LAW&amp;n=212200&amp;dst=103036" TargetMode="External"/><Relationship Id="rId29" Type="http://schemas.openxmlformats.org/officeDocument/2006/relationships/hyperlink" Target="https://login.consultant.ru/link/?req=doc&amp;base=LAW&amp;n=386337" TargetMode="External"/><Relationship Id="rId41" Type="http://schemas.openxmlformats.org/officeDocument/2006/relationships/hyperlink" Target="https://login.consultant.ru/link/?req=doc&amp;base=LAW&amp;n=212200&amp;dst=1046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132" TargetMode="External"/><Relationship Id="rId11" Type="http://schemas.openxmlformats.org/officeDocument/2006/relationships/hyperlink" Target="https://login.consultant.ru/link/?req=doc&amp;base=LAW&amp;n=473084&amp;dst=104826" TargetMode="External"/><Relationship Id="rId24" Type="http://schemas.openxmlformats.org/officeDocument/2006/relationships/hyperlink" Target="https://login.consultant.ru/link/?req=doc&amp;base=LAW&amp;n=212200&amp;dst=104646" TargetMode="External"/><Relationship Id="rId32" Type="http://schemas.openxmlformats.org/officeDocument/2006/relationships/hyperlink" Target="https://login.consultant.ru/link/?req=doc&amp;base=LAW&amp;n=135996&amp;dst=100010" TargetMode="External"/><Relationship Id="rId37" Type="http://schemas.openxmlformats.org/officeDocument/2006/relationships/hyperlink" Target="https://login.consultant.ru/link/?req=doc&amp;base=LAW&amp;n=212200&amp;dst=103168" TargetMode="External"/><Relationship Id="rId40" Type="http://schemas.openxmlformats.org/officeDocument/2006/relationships/hyperlink" Target="https://login.consultant.ru/link/?req=doc&amp;base=LAW&amp;n=212200&amp;dst=104646" TargetMode="External"/><Relationship Id="rId45" Type="http://schemas.openxmlformats.org/officeDocument/2006/relationships/hyperlink" Target="https://login.consultant.ru/link/?req=doc&amp;base=LAW&amp;n=473084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&amp;dst=100605" TargetMode="External"/><Relationship Id="rId23" Type="http://schemas.openxmlformats.org/officeDocument/2006/relationships/hyperlink" Target="https://login.consultant.ru/link/?req=doc&amp;base=LAW&amp;n=212200&amp;dst=104029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212200&amp;dst=103036" TargetMode="External"/><Relationship Id="rId49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473084&amp;dst=104816" TargetMode="External"/><Relationship Id="rId19" Type="http://schemas.openxmlformats.org/officeDocument/2006/relationships/hyperlink" Target="https://login.consultant.ru/link/?req=doc&amp;base=LAW&amp;n=212200" TargetMode="External"/><Relationship Id="rId31" Type="http://schemas.openxmlformats.org/officeDocument/2006/relationships/hyperlink" Target="https://login.consultant.ru/link/?req=doc&amp;base=LAW&amp;n=97378" TargetMode="External"/><Relationship Id="rId44" Type="http://schemas.openxmlformats.org/officeDocument/2006/relationships/hyperlink" Target="https://login.consultant.ru/link/?req=doc&amp;base=LAW&amp;n=3863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" TargetMode="External"/><Relationship Id="rId22" Type="http://schemas.openxmlformats.org/officeDocument/2006/relationships/hyperlink" Target="https://login.consultant.ru/link/?req=doc&amp;base=LAW&amp;n=212200&amp;dst=103893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386337&amp;dst=100132" TargetMode="External"/><Relationship Id="rId35" Type="http://schemas.openxmlformats.org/officeDocument/2006/relationships/hyperlink" Target="https://login.consultant.ru/link/?req=doc&amp;base=LAW&amp;n=212200" TargetMode="External"/><Relationship Id="rId43" Type="http://schemas.openxmlformats.org/officeDocument/2006/relationships/hyperlink" Target="https://login.consultant.ru/link/?req=doc&amp;base=LAW&amp;n=2875" TargetMode="External"/><Relationship Id="rId48" Type="http://schemas.openxmlformats.org/officeDocument/2006/relationships/hyperlink" Target="https://login.consultant.ru/link/?req=doc&amp;base=LAW&amp;n=135996&amp;dst=100010" TargetMode="External"/><Relationship Id="rId8" Type="http://schemas.openxmlformats.org/officeDocument/2006/relationships/hyperlink" Target="https://login.consultant.ru/link/?req=doc&amp;base=LAW&amp;n=38633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5854</Words>
  <Characters>33371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2024-09-20T09:06:00Z</dcterms:created>
  <dcterms:modified xsi:type="dcterms:W3CDTF">2024-09-20T09:10:00Z</dcterms:modified>
</cp:coreProperties>
</file>