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CF2" w:rsidRDefault="00AD3CF2">
      <w:pPr>
        <w:pStyle w:val="ConsPlusTitlePage"/>
      </w:pPr>
      <w:bookmarkStart w:id="0" w:name="_GoBack"/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AD3CF2" w:rsidRDefault="00AD3CF2">
      <w:pPr>
        <w:pStyle w:val="ConsPlusNormal"/>
        <w:jc w:val="both"/>
        <w:outlineLvl w:val="0"/>
      </w:pPr>
    </w:p>
    <w:p w:rsidR="00AD3CF2" w:rsidRDefault="00AD3CF2">
      <w:pPr>
        <w:pStyle w:val="ConsPlusNormal"/>
        <w:jc w:val="both"/>
        <w:outlineLvl w:val="0"/>
      </w:pPr>
      <w:r>
        <w:t>Зарегистрировано в Минюсте России 22 августа 2022 г. N 69718</w:t>
      </w:r>
    </w:p>
    <w:p w:rsidR="00AD3CF2" w:rsidRDefault="00AD3CF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D3CF2" w:rsidRDefault="00AD3CF2">
      <w:pPr>
        <w:pStyle w:val="ConsPlusNormal"/>
        <w:jc w:val="both"/>
      </w:pPr>
    </w:p>
    <w:p w:rsidR="00AD3CF2" w:rsidRDefault="00AD3CF2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AD3CF2" w:rsidRDefault="00AD3CF2">
      <w:pPr>
        <w:pStyle w:val="ConsPlusTitle"/>
        <w:jc w:val="center"/>
      </w:pPr>
    </w:p>
    <w:p w:rsidR="00AD3CF2" w:rsidRDefault="00AD3CF2">
      <w:pPr>
        <w:pStyle w:val="ConsPlusTitle"/>
        <w:jc w:val="center"/>
      </w:pPr>
      <w:r>
        <w:t>ПРИКАЗ</w:t>
      </w:r>
    </w:p>
    <w:p w:rsidR="00AD3CF2" w:rsidRDefault="00AD3CF2">
      <w:pPr>
        <w:pStyle w:val="ConsPlusTitle"/>
        <w:jc w:val="center"/>
      </w:pPr>
      <w:r>
        <w:t>от 20 июля 2022 г. N 425н</w:t>
      </w:r>
    </w:p>
    <w:p w:rsidR="00AD3CF2" w:rsidRDefault="00AD3CF2">
      <w:pPr>
        <w:pStyle w:val="ConsPlusTitle"/>
        <w:jc w:val="center"/>
      </w:pPr>
    </w:p>
    <w:p w:rsidR="00AD3CF2" w:rsidRDefault="00AD3CF2">
      <w:pPr>
        <w:pStyle w:val="ConsPlusTitle"/>
        <w:jc w:val="center"/>
      </w:pPr>
      <w:r>
        <w:t>ОБ УТВЕРЖДЕНИИ ПРОФЕССИОНАЛЬНОГО СТАНДАРТА</w:t>
      </w:r>
    </w:p>
    <w:p w:rsidR="00AD3CF2" w:rsidRDefault="00AD3CF2">
      <w:pPr>
        <w:pStyle w:val="ConsPlusTitle"/>
        <w:jc w:val="center"/>
      </w:pPr>
      <w:r>
        <w:t>"СПЕЦИАЛИСТ ПО АВТОМАТИЗАЦИИ</w:t>
      </w:r>
    </w:p>
    <w:p w:rsidR="00AD3CF2" w:rsidRDefault="00AD3CF2">
      <w:pPr>
        <w:pStyle w:val="ConsPlusTitle"/>
        <w:jc w:val="center"/>
      </w:pPr>
      <w:r>
        <w:t>ИНФОРМАЦИОННО-АНАЛИТИЧЕСКОЙ ДЕЯТЕЛЬНОСТИ"</w:t>
      </w:r>
    </w:p>
    <w:p w:rsidR="00AD3CF2" w:rsidRDefault="00AD3CF2">
      <w:pPr>
        <w:pStyle w:val="ConsPlusNormal"/>
        <w:jc w:val="both"/>
      </w:pPr>
    </w:p>
    <w:p w:rsidR="00AD3CF2" w:rsidRDefault="00AD3CF2">
      <w:pPr>
        <w:pStyle w:val="ConsPlusNormal"/>
        <w:ind w:firstLine="540"/>
        <w:jc w:val="both"/>
      </w:pPr>
      <w:r>
        <w:t xml:space="preserve">В соответствии с </w:t>
      </w:r>
      <w:hyperlink r:id="rId5">
        <w:r>
          <w:rPr>
            <w:color w:val="0000FF"/>
          </w:rPr>
          <w:t>пунктом 16</w:t>
        </w:r>
      </w:hyperlink>
      <w:r>
        <w:t xml:space="preserve"> Правил разработки и утверждения профессиональных стандартов, утвержденных постановлением Правительства Российской Федерации от 22 января 2013 г. N 23 (Собрание законодательства Российской Федерации, 2013, N 4, ст. 293; 2014, N 39, ст. 5266), приказываю:</w:t>
      </w:r>
    </w:p>
    <w:p w:rsidR="00AD3CF2" w:rsidRDefault="00AD3CF2">
      <w:pPr>
        <w:pStyle w:val="ConsPlusNormal"/>
        <w:spacing w:before="220"/>
        <w:ind w:firstLine="540"/>
        <w:jc w:val="both"/>
      </w:pPr>
      <w:r>
        <w:t xml:space="preserve">1. Утвердить прилагаемый профессиональный </w:t>
      </w:r>
      <w:hyperlink w:anchor="P31">
        <w:r>
          <w:rPr>
            <w:color w:val="0000FF"/>
          </w:rPr>
          <w:t>стандарт</w:t>
        </w:r>
      </w:hyperlink>
      <w:r>
        <w:t xml:space="preserve"> "Специалист по автоматизации информационно-аналитической деятельности".</w:t>
      </w:r>
    </w:p>
    <w:p w:rsidR="00AD3CF2" w:rsidRDefault="00AD3CF2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6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9 ноября 2016 г. N 611н "Об утверждении профессионального стандарта "Специалист по автоматизации информационно-аналитической деятельности в сфере безопасности" (зарегистрирован Министерством юстиции Российской Федерации 22 ноября 2016 г., регистрационный N 44398).</w:t>
      </w:r>
    </w:p>
    <w:p w:rsidR="00AD3CF2" w:rsidRDefault="00AD3CF2">
      <w:pPr>
        <w:pStyle w:val="ConsPlusNormal"/>
        <w:spacing w:before="220"/>
        <w:ind w:firstLine="540"/>
        <w:jc w:val="both"/>
      </w:pPr>
      <w:r>
        <w:t>3. Установить, что настоящий приказ вступает в силу с 1 марта 2023 г. и действует до 1 марта 2029 г.</w:t>
      </w:r>
    </w:p>
    <w:p w:rsidR="00AD3CF2" w:rsidRDefault="00AD3CF2">
      <w:pPr>
        <w:pStyle w:val="ConsPlusNormal"/>
        <w:jc w:val="both"/>
      </w:pPr>
    </w:p>
    <w:p w:rsidR="00AD3CF2" w:rsidRDefault="00AD3CF2">
      <w:pPr>
        <w:pStyle w:val="ConsPlusNormal"/>
        <w:jc w:val="right"/>
      </w:pPr>
      <w:r>
        <w:t>Министр</w:t>
      </w:r>
    </w:p>
    <w:p w:rsidR="00AD3CF2" w:rsidRDefault="00AD3CF2">
      <w:pPr>
        <w:pStyle w:val="ConsPlusNormal"/>
        <w:jc w:val="right"/>
      </w:pPr>
      <w:r>
        <w:t>А.О.КОТЯКОВ</w:t>
      </w:r>
    </w:p>
    <w:p w:rsidR="00AD3CF2" w:rsidRDefault="00AD3CF2">
      <w:pPr>
        <w:pStyle w:val="ConsPlusNormal"/>
        <w:jc w:val="both"/>
      </w:pPr>
    </w:p>
    <w:p w:rsidR="00AD3CF2" w:rsidRDefault="00AD3CF2">
      <w:pPr>
        <w:pStyle w:val="ConsPlusNormal"/>
        <w:jc w:val="both"/>
      </w:pPr>
    </w:p>
    <w:p w:rsidR="00AD3CF2" w:rsidRDefault="00AD3CF2">
      <w:pPr>
        <w:pStyle w:val="ConsPlusNormal"/>
        <w:jc w:val="both"/>
      </w:pPr>
    </w:p>
    <w:p w:rsidR="00AD3CF2" w:rsidRDefault="00AD3CF2">
      <w:pPr>
        <w:pStyle w:val="ConsPlusNormal"/>
        <w:jc w:val="both"/>
      </w:pPr>
    </w:p>
    <w:p w:rsidR="00AD3CF2" w:rsidRDefault="00AD3CF2">
      <w:pPr>
        <w:pStyle w:val="ConsPlusNormal"/>
        <w:jc w:val="both"/>
      </w:pPr>
    </w:p>
    <w:p w:rsidR="00AD3CF2" w:rsidRDefault="00AD3CF2">
      <w:pPr>
        <w:pStyle w:val="ConsPlusNormal"/>
        <w:jc w:val="right"/>
        <w:outlineLvl w:val="0"/>
      </w:pPr>
      <w:r>
        <w:t>Утвержден</w:t>
      </w:r>
    </w:p>
    <w:p w:rsidR="00AD3CF2" w:rsidRDefault="00AD3CF2">
      <w:pPr>
        <w:pStyle w:val="ConsPlusNormal"/>
        <w:jc w:val="right"/>
      </w:pPr>
      <w:r>
        <w:t>приказом Министерства труда</w:t>
      </w:r>
    </w:p>
    <w:p w:rsidR="00AD3CF2" w:rsidRDefault="00AD3CF2">
      <w:pPr>
        <w:pStyle w:val="ConsPlusNormal"/>
        <w:jc w:val="right"/>
      </w:pPr>
      <w:r>
        <w:t>и социальной защиты</w:t>
      </w:r>
    </w:p>
    <w:p w:rsidR="00AD3CF2" w:rsidRDefault="00AD3CF2">
      <w:pPr>
        <w:pStyle w:val="ConsPlusNormal"/>
        <w:jc w:val="right"/>
      </w:pPr>
      <w:r>
        <w:t>Российской Федерации</w:t>
      </w:r>
    </w:p>
    <w:p w:rsidR="00AD3CF2" w:rsidRDefault="00AD3CF2">
      <w:pPr>
        <w:pStyle w:val="ConsPlusNormal"/>
        <w:jc w:val="right"/>
      </w:pPr>
      <w:r>
        <w:t>от 20 июля 2022 г. N 425н</w:t>
      </w:r>
    </w:p>
    <w:p w:rsidR="00AD3CF2" w:rsidRDefault="00AD3CF2">
      <w:pPr>
        <w:pStyle w:val="ConsPlusNormal"/>
        <w:jc w:val="both"/>
      </w:pPr>
    </w:p>
    <w:p w:rsidR="00AD3CF2" w:rsidRDefault="00AD3CF2">
      <w:pPr>
        <w:pStyle w:val="ConsPlusTitle"/>
        <w:jc w:val="center"/>
      </w:pPr>
      <w:bookmarkStart w:id="1" w:name="P31"/>
      <w:bookmarkEnd w:id="1"/>
      <w:r>
        <w:t>ПРОФЕССИОНАЛЬНЫЙ СТАНДАРТ</w:t>
      </w:r>
    </w:p>
    <w:p w:rsidR="00AD3CF2" w:rsidRDefault="00AD3CF2">
      <w:pPr>
        <w:pStyle w:val="ConsPlusTitle"/>
        <w:jc w:val="center"/>
      </w:pPr>
    </w:p>
    <w:p w:rsidR="00AD3CF2" w:rsidRDefault="00AD3CF2">
      <w:pPr>
        <w:pStyle w:val="ConsPlusTitle"/>
        <w:jc w:val="center"/>
      </w:pPr>
      <w:r>
        <w:t>СПЕЦИАЛИСТ</w:t>
      </w:r>
    </w:p>
    <w:p w:rsidR="00AD3CF2" w:rsidRDefault="00AD3CF2">
      <w:pPr>
        <w:pStyle w:val="ConsPlusTitle"/>
        <w:jc w:val="center"/>
      </w:pPr>
      <w:r>
        <w:t>ПО АВТОМАТИЗАЦИИ ИНФОРМАЦИОННО-АНАЛИТИЧЕСКОЙ ДЕЯТЕЛЬНОСТИ</w:t>
      </w:r>
    </w:p>
    <w:p w:rsidR="00AD3CF2" w:rsidRDefault="00AD3CF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7"/>
        <w:gridCol w:w="1984"/>
      </w:tblGrid>
      <w:tr w:rsidR="00AD3CF2">
        <w:tc>
          <w:tcPr>
            <w:tcW w:w="7087" w:type="dxa"/>
            <w:tcBorders>
              <w:top w:val="nil"/>
              <w:left w:val="nil"/>
              <w:bottom w:val="nil"/>
            </w:tcBorders>
          </w:tcPr>
          <w:p w:rsidR="00AD3CF2" w:rsidRDefault="00AD3CF2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CF2" w:rsidRDefault="00AD3CF2">
            <w:pPr>
              <w:pStyle w:val="ConsPlusNormal"/>
              <w:jc w:val="center"/>
            </w:pPr>
            <w:r>
              <w:t>841</w:t>
            </w:r>
          </w:p>
        </w:tc>
      </w:tr>
      <w:tr w:rsidR="00AD3CF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D3CF2" w:rsidRDefault="00AD3CF2">
            <w:pPr>
              <w:pStyle w:val="ConsPlusNormal"/>
              <w:jc w:val="center"/>
            </w:pPr>
            <w:r>
              <w:t>Регистрационный номер</w:t>
            </w:r>
          </w:p>
        </w:tc>
      </w:tr>
    </w:tbl>
    <w:p w:rsidR="00AD3CF2" w:rsidRDefault="00AD3CF2">
      <w:pPr>
        <w:pStyle w:val="ConsPlusNormal"/>
        <w:jc w:val="both"/>
      </w:pPr>
    </w:p>
    <w:p w:rsidR="00AD3CF2" w:rsidRDefault="00AD3CF2">
      <w:pPr>
        <w:pStyle w:val="ConsPlusTitle"/>
        <w:jc w:val="both"/>
        <w:outlineLvl w:val="1"/>
      </w:pPr>
      <w:r>
        <w:t>I. Общие сведения</w:t>
      </w:r>
    </w:p>
    <w:p w:rsidR="00AD3CF2" w:rsidRDefault="00AD3CF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0"/>
        <w:gridCol w:w="340"/>
        <w:gridCol w:w="1361"/>
      </w:tblGrid>
      <w:tr w:rsidR="00AD3CF2">
        <w:tc>
          <w:tcPr>
            <w:tcW w:w="7370" w:type="dxa"/>
            <w:tcBorders>
              <w:top w:val="nil"/>
              <w:left w:val="nil"/>
              <w:right w:val="nil"/>
            </w:tcBorders>
            <w:vAlign w:val="bottom"/>
          </w:tcPr>
          <w:p w:rsidR="00AD3CF2" w:rsidRDefault="00AD3CF2">
            <w:pPr>
              <w:pStyle w:val="ConsPlusNormal"/>
            </w:pPr>
            <w:r>
              <w:t>Автоматизация информационно-аналитической деятельности (далее - АИАД)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D3CF2" w:rsidRDefault="00AD3CF2">
            <w:pPr>
              <w:pStyle w:val="ConsPlusNormal"/>
            </w:pP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AD3CF2" w:rsidRDefault="00AD3CF2">
            <w:pPr>
              <w:pStyle w:val="ConsPlusNormal"/>
              <w:jc w:val="center"/>
            </w:pPr>
            <w:r>
              <w:t>06.031</w:t>
            </w:r>
          </w:p>
        </w:tc>
      </w:tr>
      <w:tr w:rsidR="00AD3CF2">
        <w:tblPrEx>
          <w:tblBorders>
            <w:right w:val="none" w:sz="0" w:space="0" w:color="auto"/>
          </w:tblBorders>
        </w:tblPrEx>
        <w:tc>
          <w:tcPr>
            <w:tcW w:w="7370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  <w:jc w:val="center"/>
            </w:pPr>
            <w:r>
              <w:t>(наименование вида профессиональной деятельности)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</w:pPr>
          </w:p>
        </w:tc>
        <w:tc>
          <w:tcPr>
            <w:tcW w:w="1361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  <w:jc w:val="center"/>
            </w:pPr>
            <w:r>
              <w:t>Код</w:t>
            </w:r>
          </w:p>
        </w:tc>
      </w:tr>
    </w:tbl>
    <w:p w:rsidR="00AD3CF2" w:rsidRDefault="00AD3CF2">
      <w:pPr>
        <w:pStyle w:val="ConsPlusNormal"/>
        <w:jc w:val="both"/>
      </w:pPr>
    </w:p>
    <w:p w:rsidR="00AD3CF2" w:rsidRDefault="00AD3CF2">
      <w:pPr>
        <w:pStyle w:val="ConsPlusTitle"/>
        <w:jc w:val="both"/>
        <w:outlineLvl w:val="2"/>
      </w:pPr>
      <w:r>
        <w:t>Основная цель вида профессиональной деятельности:</w:t>
      </w:r>
    </w:p>
    <w:p w:rsidR="00AD3CF2" w:rsidRDefault="00AD3CF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AD3CF2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D3CF2" w:rsidRDefault="00AD3CF2">
            <w:pPr>
              <w:pStyle w:val="ConsPlusNormal"/>
            </w:pPr>
            <w:r>
              <w:t>Повышение эффективности поддержки процессов принятия решений за счет создания и применения информационно-аналитических систем (далее - ИАС) в защищенном исполнении</w:t>
            </w:r>
          </w:p>
        </w:tc>
      </w:tr>
    </w:tbl>
    <w:p w:rsidR="00AD3CF2" w:rsidRDefault="00AD3CF2">
      <w:pPr>
        <w:pStyle w:val="ConsPlusNormal"/>
        <w:jc w:val="both"/>
      </w:pPr>
    </w:p>
    <w:p w:rsidR="00AD3CF2" w:rsidRDefault="00AD3CF2">
      <w:pPr>
        <w:pStyle w:val="ConsPlusTitle"/>
        <w:jc w:val="both"/>
        <w:outlineLvl w:val="2"/>
      </w:pPr>
      <w:r>
        <w:t>Группа занятий:</w:t>
      </w:r>
    </w:p>
    <w:p w:rsidR="00AD3CF2" w:rsidRDefault="00AD3CF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2721"/>
        <w:gridCol w:w="1361"/>
        <w:gridCol w:w="3231"/>
      </w:tblGrid>
      <w:tr w:rsidR="00AD3CF2">
        <w:tc>
          <w:tcPr>
            <w:tcW w:w="1757" w:type="dxa"/>
          </w:tcPr>
          <w:p w:rsidR="00AD3CF2" w:rsidRDefault="00AD3CF2">
            <w:pPr>
              <w:pStyle w:val="ConsPlusNormal"/>
            </w:pPr>
            <w:hyperlink r:id="rId7">
              <w:r>
                <w:rPr>
                  <w:color w:val="0000FF"/>
                </w:rPr>
                <w:t>1223</w:t>
              </w:r>
            </w:hyperlink>
          </w:p>
        </w:tc>
        <w:tc>
          <w:tcPr>
            <w:tcW w:w="2721" w:type="dxa"/>
          </w:tcPr>
          <w:p w:rsidR="00AD3CF2" w:rsidRDefault="00AD3CF2">
            <w:pPr>
              <w:pStyle w:val="ConsPlusNormal"/>
            </w:pPr>
            <w:r>
              <w:t>Руководители подразделений по научным исследованиям и разработкам</w:t>
            </w:r>
          </w:p>
        </w:tc>
        <w:tc>
          <w:tcPr>
            <w:tcW w:w="1361" w:type="dxa"/>
          </w:tcPr>
          <w:p w:rsidR="00AD3CF2" w:rsidRDefault="00AD3CF2">
            <w:pPr>
              <w:pStyle w:val="ConsPlusNormal"/>
            </w:pPr>
            <w:hyperlink r:id="rId8">
              <w:r>
                <w:rPr>
                  <w:color w:val="0000FF"/>
                </w:rPr>
                <w:t>2519</w:t>
              </w:r>
            </w:hyperlink>
          </w:p>
        </w:tc>
        <w:tc>
          <w:tcPr>
            <w:tcW w:w="3231" w:type="dxa"/>
          </w:tcPr>
          <w:p w:rsidR="00AD3CF2" w:rsidRDefault="00AD3CF2">
            <w:pPr>
              <w:pStyle w:val="ConsPlusNormal"/>
            </w:pPr>
            <w:r>
              <w:t>Разработчики и аналитики программного обеспечения и приложений, не входящие в другие группы</w:t>
            </w:r>
          </w:p>
        </w:tc>
      </w:tr>
      <w:tr w:rsidR="00AD3CF2">
        <w:tc>
          <w:tcPr>
            <w:tcW w:w="1757" w:type="dxa"/>
          </w:tcPr>
          <w:p w:rsidR="00AD3CF2" w:rsidRDefault="00AD3CF2">
            <w:pPr>
              <w:pStyle w:val="ConsPlusNormal"/>
            </w:pPr>
            <w:hyperlink r:id="rId9">
              <w:r>
                <w:rPr>
                  <w:color w:val="0000FF"/>
                </w:rPr>
                <w:t>2529</w:t>
              </w:r>
            </w:hyperlink>
          </w:p>
        </w:tc>
        <w:tc>
          <w:tcPr>
            <w:tcW w:w="2721" w:type="dxa"/>
          </w:tcPr>
          <w:p w:rsidR="00AD3CF2" w:rsidRDefault="00AD3CF2">
            <w:pPr>
              <w:pStyle w:val="ConsPlusNormal"/>
            </w:pPr>
            <w:r>
              <w:t>Специалисты по базам данных и сетям, не входящие в другие группы</w:t>
            </w:r>
          </w:p>
        </w:tc>
        <w:tc>
          <w:tcPr>
            <w:tcW w:w="1361" w:type="dxa"/>
          </w:tcPr>
          <w:p w:rsidR="00AD3CF2" w:rsidRDefault="00AD3CF2">
            <w:pPr>
              <w:pStyle w:val="ConsPlusNormal"/>
            </w:pPr>
            <w:hyperlink r:id="rId10">
              <w:r>
                <w:rPr>
                  <w:color w:val="0000FF"/>
                </w:rPr>
                <w:t>3513</w:t>
              </w:r>
            </w:hyperlink>
          </w:p>
        </w:tc>
        <w:tc>
          <w:tcPr>
            <w:tcW w:w="3231" w:type="dxa"/>
          </w:tcPr>
          <w:p w:rsidR="00AD3CF2" w:rsidRDefault="00AD3CF2">
            <w:pPr>
              <w:pStyle w:val="ConsPlusNormal"/>
            </w:pPr>
            <w:r>
              <w:t>Специалисты-техники по компьютерным сетям и системам</w:t>
            </w:r>
          </w:p>
        </w:tc>
      </w:tr>
      <w:tr w:rsidR="00AD3CF2">
        <w:tblPrEx>
          <w:tblBorders>
            <w:left w:val="nil"/>
            <w:right w:val="nil"/>
            <w:insideV w:val="nil"/>
          </w:tblBorders>
        </w:tblPrEx>
        <w:tc>
          <w:tcPr>
            <w:tcW w:w="1757" w:type="dxa"/>
            <w:tcBorders>
              <w:bottom w:val="nil"/>
            </w:tcBorders>
          </w:tcPr>
          <w:p w:rsidR="00AD3CF2" w:rsidRDefault="00AD3CF2">
            <w:pPr>
              <w:pStyle w:val="ConsPlusNormal"/>
              <w:jc w:val="center"/>
            </w:pPr>
            <w:r>
              <w:t xml:space="preserve">(код </w:t>
            </w:r>
            <w:hyperlink r:id="rId11">
              <w:r>
                <w:rPr>
                  <w:color w:val="0000FF"/>
                </w:rPr>
                <w:t>ОКЗ</w:t>
              </w:r>
            </w:hyperlink>
            <w:r>
              <w:t xml:space="preserve"> &lt;</w:t>
            </w:r>
            <w:hyperlink w:anchor="P1389">
              <w:r>
                <w:rPr>
                  <w:color w:val="0000FF"/>
                </w:rPr>
                <w:t>1&gt;</w:t>
              </w:r>
            </w:hyperlink>
            <w:r>
              <w:t>)</w:t>
            </w:r>
          </w:p>
        </w:tc>
        <w:tc>
          <w:tcPr>
            <w:tcW w:w="2721" w:type="dxa"/>
            <w:tcBorders>
              <w:bottom w:val="nil"/>
            </w:tcBorders>
          </w:tcPr>
          <w:p w:rsidR="00AD3CF2" w:rsidRDefault="00AD3CF2">
            <w:pPr>
              <w:pStyle w:val="ConsPlusNormal"/>
              <w:jc w:val="center"/>
            </w:pPr>
            <w:r>
              <w:t>(наименование)</w:t>
            </w:r>
          </w:p>
        </w:tc>
        <w:tc>
          <w:tcPr>
            <w:tcW w:w="1361" w:type="dxa"/>
            <w:tcBorders>
              <w:bottom w:val="nil"/>
            </w:tcBorders>
          </w:tcPr>
          <w:p w:rsidR="00AD3CF2" w:rsidRDefault="00AD3CF2">
            <w:pPr>
              <w:pStyle w:val="ConsPlusNormal"/>
              <w:jc w:val="center"/>
            </w:pPr>
            <w:r>
              <w:t xml:space="preserve">(код </w:t>
            </w:r>
            <w:hyperlink r:id="rId12">
              <w:r>
                <w:rPr>
                  <w:color w:val="0000FF"/>
                </w:rPr>
                <w:t>ОКЗ</w:t>
              </w:r>
            </w:hyperlink>
            <w:r>
              <w:t>)</w:t>
            </w:r>
          </w:p>
        </w:tc>
        <w:tc>
          <w:tcPr>
            <w:tcW w:w="3231" w:type="dxa"/>
            <w:tcBorders>
              <w:bottom w:val="nil"/>
            </w:tcBorders>
          </w:tcPr>
          <w:p w:rsidR="00AD3CF2" w:rsidRDefault="00AD3CF2">
            <w:pPr>
              <w:pStyle w:val="ConsPlusNormal"/>
              <w:jc w:val="center"/>
            </w:pPr>
            <w:r>
              <w:t>(наименование)</w:t>
            </w:r>
          </w:p>
        </w:tc>
      </w:tr>
    </w:tbl>
    <w:p w:rsidR="00AD3CF2" w:rsidRDefault="00AD3CF2">
      <w:pPr>
        <w:pStyle w:val="ConsPlusNormal"/>
        <w:jc w:val="both"/>
      </w:pPr>
    </w:p>
    <w:p w:rsidR="00AD3CF2" w:rsidRDefault="00AD3CF2">
      <w:pPr>
        <w:pStyle w:val="ConsPlusTitle"/>
        <w:jc w:val="both"/>
        <w:outlineLvl w:val="2"/>
      </w:pPr>
      <w:r>
        <w:t>Отнесение к видам экономической деятельности:</w:t>
      </w:r>
    </w:p>
    <w:p w:rsidR="00AD3CF2" w:rsidRDefault="00AD3CF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6973"/>
      </w:tblGrid>
      <w:tr w:rsidR="00AD3CF2">
        <w:tc>
          <w:tcPr>
            <w:tcW w:w="2098" w:type="dxa"/>
          </w:tcPr>
          <w:p w:rsidR="00AD3CF2" w:rsidRDefault="00AD3CF2">
            <w:pPr>
              <w:pStyle w:val="ConsPlusNormal"/>
            </w:pPr>
            <w:hyperlink r:id="rId13">
              <w:r>
                <w:rPr>
                  <w:color w:val="0000FF"/>
                </w:rPr>
                <w:t>62.09</w:t>
              </w:r>
            </w:hyperlink>
          </w:p>
        </w:tc>
        <w:tc>
          <w:tcPr>
            <w:tcW w:w="6973" w:type="dxa"/>
          </w:tcPr>
          <w:p w:rsidR="00AD3CF2" w:rsidRDefault="00AD3CF2">
            <w:pPr>
              <w:pStyle w:val="ConsPlusNormal"/>
            </w:pPr>
            <w:r>
              <w:t>Деятельность, связанная с использованием вычислительной техники и информационных технологий, прочая</w:t>
            </w:r>
          </w:p>
        </w:tc>
      </w:tr>
      <w:tr w:rsidR="00AD3CF2">
        <w:tblPrEx>
          <w:tblBorders>
            <w:left w:val="none" w:sz="0" w:space="0" w:color="auto"/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  <w:jc w:val="center"/>
            </w:pPr>
            <w:r>
              <w:t xml:space="preserve">(код </w:t>
            </w:r>
            <w:hyperlink r:id="rId14">
              <w:r>
                <w:rPr>
                  <w:color w:val="0000FF"/>
                </w:rPr>
                <w:t>ОКВЭД</w:t>
              </w:r>
            </w:hyperlink>
            <w:r>
              <w:t xml:space="preserve"> </w:t>
            </w:r>
            <w:hyperlink w:anchor="P1390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  <w:tc>
          <w:tcPr>
            <w:tcW w:w="6973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  <w:jc w:val="center"/>
            </w:pPr>
            <w:r>
              <w:t>(наименование вида экономической деятельности)</w:t>
            </w:r>
          </w:p>
        </w:tc>
      </w:tr>
    </w:tbl>
    <w:p w:rsidR="00AD3CF2" w:rsidRDefault="00AD3CF2">
      <w:pPr>
        <w:pStyle w:val="ConsPlusNormal"/>
        <w:jc w:val="both"/>
      </w:pPr>
    </w:p>
    <w:p w:rsidR="00AD3CF2" w:rsidRDefault="00AD3CF2">
      <w:pPr>
        <w:pStyle w:val="ConsPlusTitle"/>
        <w:jc w:val="center"/>
        <w:outlineLvl w:val="1"/>
      </w:pPr>
      <w:r>
        <w:t>II. Описание трудовых функций, входящих в профессиональный</w:t>
      </w:r>
    </w:p>
    <w:p w:rsidR="00AD3CF2" w:rsidRDefault="00AD3CF2">
      <w:pPr>
        <w:pStyle w:val="ConsPlusTitle"/>
        <w:jc w:val="center"/>
      </w:pPr>
      <w:r>
        <w:t>стандарт (функциональная карта вида</w:t>
      </w:r>
    </w:p>
    <w:p w:rsidR="00AD3CF2" w:rsidRDefault="00AD3CF2">
      <w:pPr>
        <w:pStyle w:val="ConsPlusTitle"/>
        <w:jc w:val="center"/>
      </w:pPr>
      <w:r>
        <w:t>профессиональной деятельности)</w:t>
      </w:r>
    </w:p>
    <w:p w:rsidR="00AD3CF2" w:rsidRDefault="00AD3CF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2211"/>
        <w:gridCol w:w="1020"/>
        <w:gridCol w:w="3288"/>
        <w:gridCol w:w="907"/>
        <w:gridCol w:w="1020"/>
      </w:tblGrid>
      <w:tr w:rsidR="00AD3CF2">
        <w:tc>
          <w:tcPr>
            <w:tcW w:w="3855" w:type="dxa"/>
            <w:gridSpan w:val="3"/>
          </w:tcPr>
          <w:p w:rsidR="00AD3CF2" w:rsidRDefault="00AD3CF2">
            <w:pPr>
              <w:pStyle w:val="ConsPlusNormal"/>
              <w:jc w:val="center"/>
            </w:pPr>
            <w:r>
              <w:t>Обобщенные трудовые функции</w:t>
            </w:r>
          </w:p>
        </w:tc>
        <w:tc>
          <w:tcPr>
            <w:tcW w:w="5215" w:type="dxa"/>
            <w:gridSpan w:val="3"/>
          </w:tcPr>
          <w:p w:rsidR="00AD3CF2" w:rsidRDefault="00AD3CF2">
            <w:pPr>
              <w:pStyle w:val="ConsPlusNormal"/>
              <w:jc w:val="center"/>
            </w:pPr>
            <w:r>
              <w:t>Трудовые функции</w:t>
            </w:r>
          </w:p>
        </w:tc>
      </w:tr>
      <w:tr w:rsidR="00AD3CF2">
        <w:tc>
          <w:tcPr>
            <w:tcW w:w="624" w:type="dxa"/>
          </w:tcPr>
          <w:p w:rsidR="00AD3CF2" w:rsidRDefault="00AD3CF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2211" w:type="dxa"/>
          </w:tcPr>
          <w:p w:rsidR="00AD3CF2" w:rsidRDefault="00AD3CF2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020" w:type="dxa"/>
          </w:tcPr>
          <w:p w:rsidR="00AD3CF2" w:rsidRDefault="00AD3CF2">
            <w:pPr>
              <w:pStyle w:val="ConsPlusNormal"/>
              <w:jc w:val="center"/>
            </w:pPr>
            <w:r>
              <w:t>уровень квалификации</w:t>
            </w:r>
          </w:p>
        </w:tc>
        <w:tc>
          <w:tcPr>
            <w:tcW w:w="3288" w:type="dxa"/>
          </w:tcPr>
          <w:p w:rsidR="00AD3CF2" w:rsidRDefault="00AD3CF2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07" w:type="dxa"/>
          </w:tcPr>
          <w:p w:rsidR="00AD3CF2" w:rsidRDefault="00AD3CF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1020" w:type="dxa"/>
          </w:tcPr>
          <w:p w:rsidR="00AD3CF2" w:rsidRDefault="00AD3CF2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</w:tr>
      <w:tr w:rsidR="00AD3CF2">
        <w:tc>
          <w:tcPr>
            <w:tcW w:w="624" w:type="dxa"/>
            <w:vMerge w:val="restart"/>
          </w:tcPr>
          <w:p w:rsidR="00AD3CF2" w:rsidRDefault="00AD3CF2">
            <w:pPr>
              <w:pStyle w:val="ConsPlusNormal"/>
            </w:pPr>
            <w:r>
              <w:t>A</w:t>
            </w:r>
          </w:p>
        </w:tc>
        <w:tc>
          <w:tcPr>
            <w:tcW w:w="2211" w:type="dxa"/>
            <w:vMerge w:val="restart"/>
          </w:tcPr>
          <w:p w:rsidR="00AD3CF2" w:rsidRDefault="00AD3CF2">
            <w:pPr>
              <w:pStyle w:val="ConsPlusNormal"/>
            </w:pPr>
            <w:r>
              <w:t>Обслуживание ИАС в защищенном исполнении в процессе эксплуатации</w:t>
            </w:r>
          </w:p>
        </w:tc>
        <w:tc>
          <w:tcPr>
            <w:tcW w:w="1020" w:type="dxa"/>
            <w:vMerge w:val="restart"/>
          </w:tcPr>
          <w:p w:rsidR="00AD3CF2" w:rsidRDefault="00AD3CF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3288" w:type="dxa"/>
          </w:tcPr>
          <w:p w:rsidR="00AD3CF2" w:rsidRDefault="00AD3CF2">
            <w:pPr>
              <w:pStyle w:val="ConsPlusNormal"/>
            </w:pPr>
            <w:r>
              <w:t>Проведение технического обслуживания ИАС</w:t>
            </w:r>
          </w:p>
        </w:tc>
        <w:tc>
          <w:tcPr>
            <w:tcW w:w="907" w:type="dxa"/>
          </w:tcPr>
          <w:p w:rsidR="00AD3CF2" w:rsidRDefault="00AD3CF2">
            <w:pPr>
              <w:pStyle w:val="ConsPlusNormal"/>
              <w:jc w:val="center"/>
            </w:pPr>
            <w:r>
              <w:t>A/01.5</w:t>
            </w:r>
          </w:p>
        </w:tc>
        <w:tc>
          <w:tcPr>
            <w:tcW w:w="1020" w:type="dxa"/>
          </w:tcPr>
          <w:p w:rsidR="00AD3CF2" w:rsidRDefault="00AD3CF2">
            <w:pPr>
              <w:pStyle w:val="ConsPlusNormal"/>
              <w:jc w:val="center"/>
            </w:pPr>
            <w:r>
              <w:t>5</w:t>
            </w:r>
          </w:p>
        </w:tc>
      </w:tr>
      <w:tr w:rsidR="00AD3CF2">
        <w:tc>
          <w:tcPr>
            <w:tcW w:w="62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2211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1020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3288" w:type="dxa"/>
          </w:tcPr>
          <w:p w:rsidR="00AD3CF2" w:rsidRDefault="00AD3CF2">
            <w:pPr>
              <w:pStyle w:val="ConsPlusNormal"/>
            </w:pPr>
            <w:r>
              <w:t>Ведение технической документации, связанной с эксплуатацией ИАС</w:t>
            </w:r>
          </w:p>
        </w:tc>
        <w:tc>
          <w:tcPr>
            <w:tcW w:w="907" w:type="dxa"/>
          </w:tcPr>
          <w:p w:rsidR="00AD3CF2" w:rsidRDefault="00AD3CF2">
            <w:pPr>
              <w:pStyle w:val="ConsPlusNormal"/>
              <w:jc w:val="center"/>
            </w:pPr>
            <w:r>
              <w:t>A/02.5</w:t>
            </w:r>
          </w:p>
        </w:tc>
        <w:tc>
          <w:tcPr>
            <w:tcW w:w="1020" w:type="dxa"/>
          </w:tcPr>
          <w:p w:rsidR="00AD3CF2" w:rsidRDefault="00AD3CF2">
            <w:pPr>
              <w:pStyle w:val="ConsPlusNormal"/>
              <w:jc w:val="center"/>
            </w:pPr>
            <w:r>
              <w:t>5</w:t>
            </w:r>
          </w:p>
        </w:tc>
      </w:tr>
      <w:tr w:rsidR="00AD3CF2">
        <w:tc>
          <w:tcPr>
            <w:tcW w:w="62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2211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1020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3288" w:type="dxa"/>
          </w:tcPr>
          <w:p w:rsidR="00AD3CF2" w:rsidRDefault="00AD3CF2">
            <w:pPr>
              <w:pStyle w:val="ConsPlusNormal"/>
            </w:pPr>
            <w:r>
              <w:t>Обеспечение защиты информации при выводе из эксплуатации ИАС</w:t>
            </w:r>
          </w:p>
        </w:tc>
        <w:tc>
          <w:tcPr>
            <w:tcW w:w="907" w:type="dxa"/>
          </w:tcPr>
          <w:p w:rsidR="00AD3CF2" w:rsidRDefault="00AD3CF2">
            <w:pPr>
              <w:pStyle w:val="ConsPlusNormal"/>
              <w:jc w:val="center"/>
            </w:pPr>
            <w:r>
              <w:t>A/03.5</w:t>
            </w:r>
          </w:p>
        </w:tc>
        <w:tc>
          <w:tcPr>
            <w:tcW w:w="1020" w:type="dxa"/>
          </w:tcPr>
          <w:p w:rsidR="00AD3CF2" w:rsidRDefault="00AD3CF2">
            <w:pPr>
              <w:pStyle w:val="ConsPlusNormal"/>
              <w:jc w:val="center"/>
            </w:pPr>
            <w:r>
              <w:t>5</w:t>
            </w:r>
          </w:p>
        </w:tc>
      </w:tr>
      <w:tr w:rsidR="00AD3CF2">
        <w:tc>
          <w:tcPr>
            <w:tcW w:w="624" w:type="dxa"/>
            <w:vMerge w:val="restart"/>
          </w:tcPr>
          <w:p w:rsidR="00AD3CF2" w:rsidRDefault="00AD3CF2">
            <w:pPr>
              <w:pStyle w:val="ConsPlusNormal"/>
            </w:pPr>
            <w:r>
              <w:lastRenderedPageBreak/>
              <w:t>B</w:t>
            </w:r>
          </w:p>
        </w:tc>
        <w:tc>
          <w:tcPr>
            <w:tcW w:w="2211" w:type="dxa"/>
            <w:vMerge w:val="restart"/>
          </w:tcPr>
          <w:p w:rsidR="00AD3CF2" w:rsidRDefault="00AD3CF2">
            <w:pPr>
              <w:pStyle w:val="ConsPlusNormal"/>
            </w:pPr>
            <w:r>
              <w:t>Решение задач АИАД с использованием ИАС в защищенном исполнении</w:t>
            </w:r>
          </w:p>
        </w:tc>
        <w:tc>
          <w:tcPr>
            <w:tcW w:w="1020" w:type="dxa"/>
            <w:vMerge w:val="restart"/>
          </w:tcPr>
          <w:p w:rsidR="00AD3CF2" w:rsidRDefault="00AD3CF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3288" w:type="dxa"/>
          </w:tcPr>
          <w:p w:rsidR="00AD3CF2" w:rsidRDefault="00AD3CF2">
            <w:pPr>
              <w:pStyle w:val="ConsPlusNormal"/>
            </w:pPr>
            <w:r>
              <w:t>Автоматизированная информационно-аналитическая поддержка процессов принятия решений</w:t>
            </w:r>
          </w:p>
        </w:tc>
        <w:tc>
          <w:tcPr>
            <w:tcW w:w="907" w:type="dxa"/>
          </w:tcPr>
          <w:p w:rsidR="00AD3CF2" w:rsidRDefault="00AD3CF2">
            <w:pPr>
              <w:pStyle w:val="ConsPlusNormal"/>
              <w:jc w:val="center"/>
            </w:pPr>
            <w:r>
              <w:t>B/01.6</w:t>
            </w:r>
          </w:p>
        </w:tc>
        <w:tc>
          <w:tcPr>
            <w:tcW w:w="1020" w:type="dxa"/>
          </w:tcPr>
          <w:p w:rsidR="00AD3CF2" w:rsidRDefault="00AD3CF2">
            <w:pPr>
              <w:pStyle w:val="ConsPlusNormal"/>
              <w:jc w:val="center"/>
            </w:pPr>
            <w:r>
              <w:t>6</w:t>
            </w:r>
          </w:p>
        </w:tc>
      </w:tr>
      <w:tr w:rsidR="00AD3CF2">
        <w:tc>
          <w:tcPr>
            <w:tcW w:w="62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2211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1020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3288" w:type="dxa"/>
          </w:tcPr>
          <w:p w:rsidR="00AD3CF2" w:rsidRDefault="00AD3CF2">
            <w:pPr>
              <w:pStyle w:val="ConsPlusNormal"/>
            </w:pPr>
            <w:r>
              <w:t>Решение типичных задач обработки информации в ИАС</w:t>
            </w:r>
          </w:p>
        </w:tc>
        <w:tc>
          <w:tcPr>
            <w:tcW w:w="907" w:type="dxa"/>
          </w:tcPr>
          <w:p w:rsidR="00AD3CF2" w:rsidRDefault="00AD3CF2">
            <w:pPr>
              <w:pStyle w:val="ConsPlusNormal"/>
              <w:jc w:val="center"/>
            </w:pPr>
            <w:r>
              <w:t>B/02.6</w:t>
            </w:r>
          </w:p>
        </w:tc>
        <w:tc>
          <w:tcPr>
            <w:tcW w:w="1020" w:type="dxa"/>
          </w:tcPr>
          <w:p w:rsidR="00AD3CF2" w:rsidRDefault="00AD3CF2">
            <w:pPr>
              <w:pStyle w:val="ConsPlusNormal"/>
              <w:jc w:val="center"/>
            </w:pPr>
            <w:r>
              <w:t>6</w:t>
            </w:r>
          </w:p>
        </w:tc>
      </w:tr>
      <w:tr w:rsidR="00AD3CF2">
        <w:tc>
          <w:tcPr>
            <w:tcW w:w="62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2211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1020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3288" w:type="dxa"/>
          </w:tcPr>
          <w:p w:rsidR="00AD3CF2" w:rsidRDefault="00AD3CF2">
            <w:pPr>
              <w:pStyle w:val="ConsPlusNormal"/>
            </w:pPr>
            <w:r>
              <w:t>Решение типичных задач анализа информации в ИАС</w:t>
            </w:r>
          </w:p>
        </w:tc>
        <w:tc>
          <w:tcPr>
            <w:tcW w:w="907" w:type="dxa"/>
          </w:tcPr>
          <w:p w:rsidR="00AD3CF2" w:rsidRDefault="00AD3CF2">
            <w:pPr>
              <w:pStyle w:val="ConsPlusNormal"/>
              <w:jc w:val="center"/>
            </w:pPr>
            <w:r>
              <w:t>B/03.6</w:t>
            </w:r>
          </w:p>
        </w:tc>
        <w:tc>
          <w:tcPr>
            <w:tcW w:w="1020" w:type="dxa"/>
          </w:tcPr>
          <w:p w:rsidR="00AD3CF2" w:rsidRDefault="00AD3CF2">
            <w:pPr>
              <w:pStyle w:val="ConsPlusNormal"/>
              <w:jc w:val="center"/>
            </w:pPr>
            <w:r>
              <w:t>6</w:t>
            </w:r>
          </w:p>
        </w:tc>
      </w:tr>
      <w:tr w:rsidR="00AD3CF2">
        <w:tc>
          <w:tcPr>
            <w:tcW w:w="62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2211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1020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3288" w:type="dxa"/>
          </w:tcPr>
          <w:p w:rsidR="00AD3CF2" w:rsidRDefault="00AD3CF2">
            <w:pPr>
              <w:pStyle w:val="ConsPlusNormal"/>
            </w:pPr>
            <w:r>
              <w:t>Настройка ИАС для решения задач в сфере профессиональной деятельности</w:t>
            </w:r>
          </w:p>
        </w:tc>
        <w:tc>
          <w:tcPr>
            <w:tcW w:w="907" w:type="dxa"/>
          </w:tcPr>
          <w:p w:rsidR="00AD3CF2" w:rsidRDefault="00AD3CF2">
            <w:pPr>
              <w:pStyle w:val="ConsPlusNormal"/>
              <w:jc w:val="center"/>
            </w:pPr>
            <w:r>
              <w:t>B/04.6</w:t>
            </w:r>
          </w:p>
        </w:tc>
        <w:tc>
          <w:tcPr>
            <w:tcW w:w="1020" w:type="dxa"/>
          </w:tcPr>
          <w:p w:rsidR="00AD3CF2" w:rsidRDefault="00AD3CF2">
            <w:pPr>
              <w:pStyle w:val="ConsPlusNormal"/>
              <w:jc w:val="center"/>
            </w:pPr>
            <w:r>
              <w:t>6</w:t>
            </w:r>
          </w:p>
        </w:tc>
      </w:tr>
      <w:tr w:rsidR="00AD3CF2">
        <w:tc>
          <w:tcPr>
            <w:tcW w:w="62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2211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1020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3288" w:type="dxa"/>
          </w:tcPr>
          <w:p w:rsidR="00AD3CF2" w:rsidRDefault="00AD3CF2">
            <w:pPr>
              <w:pStyle w:val="ConsPlusNormal"/>
            </w:pPr>
            <w:r>
              <w:t>Обеспечение функционирования ИАС</w:t>
            </w:r>
          </w:p>
        </w:tc>
        <w:tc>
          <w:tcPr>
            <w:tcW w:w="907" w:type="dxa"/>
          </w:tcPr>
          <w:p w:rsidR="00AD3CF2" w:rsidRDefault="00AD3CF2">
            <w:pPr>
              <w:pStyle w:val="ConsPlusNormal"/>
              <w:jc w:val="center"/>
            </w:pPr>
            <w:r>
              <w:t>B/05.6</w:t>
            </w:r>
          </w:p>
        </w:tc>
        <w:tc>
          <w:tcPr>
            <w:tcW w:w="1020" w:type="dxa"/>
          </w:tcPr>
          <w:p w:rsidR="00AD3CF2" w:rsidRDefault="00AD3CF2">
            <w:pPr>
              <w:pStyle w:val="ConsPlusNormal"/>
              <w:jc w:val="center"/>
            </w:pPr>
            <w:r>
              <w:t>6</w:t>
            </w:r>
          </w:p>
        </w:tc>
      </w:tr>
      <w:tr w:rsidR="00AD3CF2">
        <w:tc>
          <w:tcPr>
            <w:tcW w:w="62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2211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1020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3288" w:type="dxa"/>
          </w:tcPr>
          <w:p w:rsidR="00AD3CF2" w:rsidRDefault="00AD3CF2">
            <w:pPr>
              <w:pStyle w:val="ConsPlusNormal"/>
            </w:pPr>
            <w:r>
              <w:t>Обеспечение функционирования средств защиты информации в ИАС</w:t>
            </w:r>
          </w:p>
        </w:tc>
        <w:tc>
          <w:tcPr>
            <w:tcW w:w="907" w:type="dxa"/>
          </w:tcPr>
          <w:p w:rsidR="00AD3CF2" w:rsidRDefault="00AD3CF2">
            <w:pPr>
              <w:pStyle w:val="ConsPlusNormal"/>
              <w:jc w:val="center"/>
            </w:pPr>
            <w:r>
              <w:t>B/06.6</w:t>
            </w:r>
          </w:p>
        </w:tc>
        <w:tc>
          <w:tcPr>
            <w:tcW w:w="1020" w:type="dxa"/>
          </w:tcPr>
          <w:p w:rsidR="00AD3CF2" w:rsidRDefault="00AD3CF2">
            <w:pPr>
              <w:pStyle w:val="ConsPlusNormal"/>
              <w:jc w:val="center"/>
            </w:pPr>
            <w:r>
              <w:t>6</w:t>
            </w:r>
          </w:p>
        </w:tc>
      </w:tr>
      <w:tr w:rsidR="00AD3CF2">
        <w:tc>
          <w:tcPr>
            <w:tcW w:w="62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2211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1020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3288" w:type="dxa"/>
          </w:tcPr>
          <w:p w:rsidR="00AD3CF2" w:rsidRDefault="00AD3CF2">
            <w:pPr>
              <w:pStyle w:val="ConsPlusNormal"/>
            </w:pPr>
            <w:r>
              <w:t>Управление работой коллектива информационно-аналитических работников и специалистов по созданию и эксплуатации ИАС</w:t>
            </w:r>
          </w:p>
        </w:tc>
        <w:tc>
          <w:tcPr>
            <w:tcW w:w="907" w:type="dxa"/>
          </w:tcPr>
          <w:p w:rsidR="00AD3CF2" w:rsidRDefault="00AD3CF2">
            <w:pPr>
              <w:pStyle w:val="ConsPlusNormal"/>
              <w:jc w:val="center"/>
            </w:pPr>
            <w:r>
              <w:t>B/07.6</w:t>
            </w:r>
          </w:p>
        </w:tc>
        <w:tc>
          <w:tcPr>
            <w:tcW w:w="1020" w:type="dxa"/>
          </w:tcPr>
          <w:p w:rsidR="00AD3CF2" w:rsidRDefault="00AD3CF2">
            <w:pPr>
              <w:pStyle w:val="ConsPlusNormal"/>
              <w:jc w:val="center"/>
            </w:pPr>
            <w:r>
              <w:t>6</w:t>
            </w:r>
          </w:p>
        </w:tc>
      </w:tr>
      <w:tr w:rsidR="00AD3CF2">
        <w:tc>
          <w:tcPr>
            <w:tcW w:w="62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2211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1020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3288" w:type="dxa"/>
          </w:tcPr>
          <w:p w:rsidR="00AD3CF2" w:rsidRDefault="00AD3CF2">
            <w:pPr>
              <w:pStyle w:val="ConsPlusNormal"/>
            </w:pPr>
            <w:r>
              <w:t>Разработка нормативных, методических, организационно-распорядительных документов, регламентирующих функционирование ИАС</w:t>
            </w:r>
          </w:p>
        </w:tc>
        <w:tc>
          <w:tcPr>
            <w:tcW w:w="907" w:type="dxa"/>
          </w:tcPr>
          <w:p w:rsidR="00AD3CF2" w:rsidRDefault="00AD3CF2">
            <w:pPr>
              <w:pStyle w:val="ConsPlusNormal"/>
              <w:jc w:val="center"/>
            </w:pPr>
            <w:r>
              <w:t>B/08.6</w:t>
            </w:r>
          </w:p>
        </w:tc>
        <w:tc>
          <w:tcPr>
            <w:tcW w:w="1020" w:type="dxa"/>
          </w:tcPr>
          <w:p w:rsidR="00AD3CF2" w:rsidRDefault="00AD3CF2">
            <w:pPr>
              <w:pStyle w:val="ConsPlusNormal"/>
              <w:jc w:val="center"/>
            </w:pPr>
            <w:r>
              <w:t>6</w:t>
            </w:r>
          </w:p>
        </w:tc>
      </w:tr>
      <w:tr w:rsidR="00AD3CF2">
        <w:tc>
          <w:tcPr>
            <w:tcW w:w="62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2211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1020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3288" w:type="dxa"/>
          </w:tcPr>
          <w:p w:rsidR="00AD3CF2" w:rsidRDefault="00AD3CF2">
            <w:pPr>
              <w:pStyle w:val="ConsPlusNormal"/>
            </w:pPr>
            <w:r>
              <w:t>Организация работ по выполнению в ИАС требований защиты информации ограниченного доступа</w:t>
            </w:r>
          </w:p>
        </w:tc>
        <w:tc>
          <w:tcPr>
            <w:tcW w:w="907" w:type="dxa"/>
          </w:tcPr>
          <w:p w:rsidR="00AD3CF2" w:rsidRDefault="00AD3CF2">
            <w:pPr>
              <w:pStyle w:val="ConsPlusNormal"/>
              <w:jc w:val="center"/>
            </w:pPr>
            <w:r>
              <w:t>B/09.6</w:t>
            </w:r>
          </w:p>
        </w:tc>
        <w:tc>
          <w:tcPr>
            <w:tcW w:w="1020" w:type="dxa"/>
          </w:tcPr>
          <w:p w:rsidR="00AD3CF2" w:rsidRDefault="00AD3CF2">
            <w:pPr>
              <w:pStyle w:val="ConsPlusNormal"/>
              <w:jc w:val="center"/>
            </w:pPr>
            <w:r>
              <w:t>6</w:t>
            </w:r>
          </w:p>
        </w:tc>
      </w:tr>
      <w:tr w:rsidR="00AD3CF2">
        <w:tc>
          <w:tcPr>
            <w:tcW w:w="624" w:type="dxa"/>
            <w:vMerge w:val="restart"/>
          </w:tcPr>
          <w:p w:rsidR="00AD3CF2" w:rsidRDefault="00AD3CF2">
            <w:pPr>
              <w:pStyle w:val="ConsPlusNormal"/>
            </w:pPr>
            <w:r>
              <w:t>C</w:t>
            </w:r>
          </w:p>
        </w:tc>
        <w:tc>
          <w:tcPr>
            <w:tcW w:w="2211" w:type="dxa"/>
            <w:vMerge w:val="restart"/>
          </w:tcPr>
          <w:p w:rsidR="00AD3CF2" w:rsidRDefault="00AD3CF2">
            <w:pPr>
              <w:pStyle w:val="ConsPlusNormal"/>
            </w:pPr>
            <w:r>
              <w:t>Проектирование ИАС в защищенном исполнении</w:t>
            </w:r>
          </w:p>
        </w:tc>
        <w:tc>
          <w:tcPr>
            <w:tcW w:w="1020" w:type="dxa"/>
            <w:vMerge w:val="restart"/>
          </w:tcPr>
          <w:p w:rsidR="00AD3CF2" w:rsidRDefault="00AD3CF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3288" w:type="dxa"/>
          </w:tcPr>
          <w:p w:rsidR="00AD3CF2" w:rsidRDefault="00AD3CF2">
            <w:pPr>
              <w:pStyle w:val="ConsPlusNormal"/>
            </w:pPr>
            <w:r>
              <w:t>Проведение предпроектного обследования служебной деятельности и информационных потребностей автоматизируемых подразделений</w:t>
            </w:r>
          </w:p>
        </w:tc>
        <w:tc>
          <w:tcPr>
            <w:tcW w:w="907" w:type="dxa"/>
          </w:tcPr>
          <w:p w:rsidR="00AD3CF2" w:rsidRDefault="00AD3CF2">
            <w:pPr>
              <w:pStyle w:val="ConsPlusNormal"/>
              <w:jc w:val="center"/>
            </w:pPr>
            <w:r>
              <w:t>C/01.7</w:t>
            </w:r>
          </w:p>
        </w:tc>
        <w:tc>
          <w:tcPr>
            <w:tcW w:w="1020" w:type="dxa"/>
          </w:tcPr>
          <w:p w:rsidR="00AD3CF2" w:rsidRDefault="00AD3CF2">
            <w:pPr>
              <w:pStyle w:val="ConsPlusNormal"/>
              <w:jc w:val="center"/>
            </w:pPr>
            <w:r>
              <w:t>7</w:t>
            </w:r>
          </w:p>
        </w:tc>
      </w:tr>
      <w:tr w:rsidR="00AD3CF2">
        <w:tc>
          <w:tcPr>
            <w:tcW w:w="62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2211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1020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3288" w:type="dxa"/>
          </w:tcPr>
          <w:p w:rsidR="00AD3CF2" w:rsidRDefault="00AD3CF2">
            <w:pPr>
              <w:pStyle w:val="ConsPlusNormal"/>
            </w:pPr>
            <w:r>
              <w:t>Выбор технологии и основных компонентов обеспечивающей части создаваемых ИАС</w:t>
            </w:r>
          </w:p>
        </w:tc>
        <w:tc>
          <w:tcPr>
            <w:tcW w:w="907" w:type="dxa"/>
          </w:tcPr>
          <w:p w:rsidR="00AD3CF2" w:rsidRDefault="00AD3CF2">
            <w:pPr>
              <w:pStyle w:val="ConsPlusNormal"/>
              <w:jc w:val="center"/>
            </w:pPr>
            <w:r>
              <w:t>C/02.7</w:t>
            </w:r>
          </w:p>
        </w:tc>
        <w:tc>
          <w:tcPr>
            <w:tcW w:w="1020" w:type="dxa"/>
          </w:tcPr>
          <w:p w:rsidR="00AD3CF2" w:rsidRDefault="00AD3CF2">
            <w:pPr>
              <w:pStyle w:val="ConsPlusNormal"/>
              <w:jc w:val="center"/>
            </w:pPr>
            <w:r>
              <w:t>7</w:t>
            </w:r>
          </w:p>
        </w:tc>
      </w:tr>
      <w:tr w:rsidR="00AD3CF2">
        <w:tc>
          <w:tcPr>
            <w:tcW w:w="62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2211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1020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3288" w:type="dxa"/>
          </w:tcPr>
          <w:p w:rsidR="00AD3CF2" w:rsidRDefault="00AD3CF2">
            <w:pPr>
              <w:pStyle w:val="ConsPlusNormal"/>
            </w:pPr>
            <w:r>
              <w:t>Разработка проектных документов на создаваемые ИАС</w:t>
            </w:r>
          </w:p>
        </w:tc>
        <w:tc>
          <w:tcPr>
            <w:tcW w:w="907" w:type="dxa"/>
          </w:tcPr>
          <w:p w:rsidR="00AD3CF2" w:rsidRDefault="00AD3CF2">
            <w:pPr>
              <w:pStyle w:val="ConsPlusNormal"/>
              <w:jc w:val="center"/>
            </w:pPr>
            <w:r>
              <w:t>C/03.7</w:t>
            </w:r>
          </w:p>
        </w:tc>
        <w:tc>
          <w:tcPr>
            <w:tcW w:w="1020" w:type="dxa"/>
          </w:tcPr>
          <w:p w:rsidR="00AD3CF2" w:rsidRDefault="00AD3CF2">
            <w:pPr>
              <w:pStyle w:val="ConsPlusNormal"/>
              <w:jc w:val="center"/>
            </w:pPr>
            <w:r>
              <w:t>7</w:t>
            </w:r>
          </w:p>
        </w:tc>
      </w:tr>
      <w:tr w:rsidR="00AD3CF2">
        <w:tc>
          <w:tcPr>
            <w:tcW w:w="62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2211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1020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3288" w:type="dxa"/>
          </w:tcPr>
          <w:p w:rsidR="00AD3CF2" w:rsidRDefault="00AD3CF2">
            <w:pPr>
              <w:pStyle w:val="ConsPlusNormal"/>
            </w:pPr>
            <w:r>
              <w:t>Проектирование обеспечивающей части ИАС</w:t>
            </w:r>
          </w:p>
        </w:tc>
        <w:tc>
          <w:tcPr>
            <w:tcW w:w="907" w:type="dxa"/>
          </w:tcPr>
          <w:p w:rsidR="00AD3CF2" w:rsidRDefault="00AD3CF2">
            <w:pPr>
              <w:pStyle w:val="ConsPlusNormal"/>
              <w:jc w:val="center"/>
            </w:pPr>
            <w:r>
              <w:t>C/04.7</w:t>
            </w:r>
          </w:p>
        </w:tc>
        <w:tc>
          <w:tcPr>
            <w:tcW w:w="1020" w:type="dxa"/>
          </w:tcPr>
          <w:p w:rsidR="00AD3CF2" w:rsidRDefault="00AD3CF2">
            <w:pPr>
              <w:pStyle w:val="ConsPlusNormal"/>
              <w:jc w:val="center"/>
            </w:pPr>
            <w:r>
              <w:t>7</w:t>
            </w:r>
          </w:p>
        </w:tc>
      </w:tr>
      <w:tr w:rsidR="00AD3CF2">
        <w:tc>
          <w:tcPr>
            <w:tcW w:w="62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2211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1020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3288" w:type="dxa"/>
          </w:tcPr>
          <w:p w:rsidR="00AD3CF2" w:rsidRDefault="00AD3CF2">
            <w:pPr>
              <w:pStyle w:val="ConsPlusNormal"/>
            </w:pPr>
            <w:r>
              <w:t>Исследование эффективности ИАС</w:t>
            </w:r>
          </w:p>
        </w:tc>
        <w:tc>
          <w:tcPr>
            <w:tcW w:w="907" w:type="dxa"/>
          </w:tcPr>
          <w:p w:rsidR="00AD3CF2" w:rsidRDefault="00AD3CF2">
            <w:pPr>
              <w:pStyle w:val="ConsPlusNormal"/>
              <w:jc w:val="center"/>
            </w:pPr>
            <w:r>
              <w:t>C/05.7</w:t>
            </w:r>
          </w:p>
        </w:tc>
        <w:tc>
          <w:tcPr>
            <w:tcW w:w="1020" w:type="dxa"/>
          </w:tcPr>
          <w:p w:rsidR="00AD3CF2" w:rsidRDefault="00AD3CF2">
            <w:pPr>
              <w:pStyle w:val="ConsPlusNormal"/>
              <w:jc w:val="center"/>
            </w:pPr>
            <w:r>
              <w:t>7</w:t>
            </w:r>
          </w:p>
        </w:tc>
      </w:tr>
      <w:tr w:rsidR="00AD3CF2">
        <w:tc>
          <w:tcPr>
            <w:tcW w:w="624" w:type="dxa"/>
            <w:vMerge w:val="restart"/>
          </w:tcPr>
          <w:p w:rsidR="00AD3CF2" w:rsidRDefault="00AD3CF2">
            <w:pPr>
              <w:pStyle w:val="ConsPlusNormal"/>
            </w:pPr>
            <w:r>
              <w:t>D</w:t>
            </w:r>
          </w:p>
        </w:tc>
        <w:tc>
          <w:tcPr>
            <w:tcW w:w="2211" w:type="dxa"/>
            <w:vMerge w:val="restart"/>
          </w:tcPr>
          <w:p w:rsidR="00AD3CF2" w:rsidRDefault="00AD3CF2">
            <w:pPr>
              <w:pStyle w:val="ConsPlusNormal"/>
            </w:pPr>
            <w:r>
              <w:t>Проведение исследований в области эффективных технологий АИАД</w:t>
            </w:r>
          </w:p>
        </w:tc>
        <w:tc>
          <w:tcPr>
            <w:tcW w:w="1020" w:type="dxa"/>
            <w:vMerge w:val="restart"/>
          </w:tcPr>
          <w:p w:rsidR="00AD3CF2" w:rsidRDefault="00AD3CF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3288" w:type="dxa"/>
          </w:tcPr>
          <w:p w:rsidR="00AD3CF2" w:rsidRDefault="00AD3CF2">
            <w:pPr>
              <w:pStyle w:val="ConsPlusNormal"/>
            </w:pPr>
            <w:r>
              <w:t>Анализ и обобщение результатов научных исследований и разработок в области технологий АИАД</w:t>
            </w:r>
          </w:p>
        </w:tc>
        <w:tc>
          <w:tcPr>
            <w:tcW w:w="907" w:type="dxa"/>
          </w:tcPr>
          <w:p w:rsidR="00AD3CF2" w:rsidRDefault="00AD3CF2">
            <w:pPr>
              <w:pStyle w:val="ConsPlusNormal"/>
              <w:jc w:val="center"/>
            </w:pPr>
            <w:r>
              <w:t>D/01.8</w:t>
            </w:r>
          </w:p>
        </w:tc>
        <w:tc>
          <w:tcPr>
            <w:tcW w:w="1020" w:type="dxa"/>
          </w:tcPr>
          <w:p w:rsidR="00AD3CF2" w:rsidRDefault="00AD3CF2">
            <w:pPr>
              <w:pStyle w:val="ConsPlusNormal"/>
              <w:jc w:val="center"/>
            </w:pPr>
            <w:r>
              <w:t>8</w:t>
            </w:r>
          </w:p>
        </w:tc>
      </w:tr>
      <w:tr w:rsidR="00AD3CF2">
        <w:tc>
          <w:tcPr>
            <w:tcW w:w="62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2211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1020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3288" w:type="dxa"/>
          </w:tcPr>
          <w:p w:rsidR="00AD3CF2" w:rsidRDefault="00AD3CF2">
            <w:pPr>
              <w:pStyle w:val="ConsPlusNormal"/>
            </w:pPr>
            <w:r>
              <w:t>Моделирование и исследование технологий АИАД</w:t>
            </w:r>
          </w:p>
        </w:tc>
        <w:tc>
          <w:tcPr>
            <w:tcW w:w="907" w:type="dxa"/>
          </w:tcPr>
          <w:p w:rsidR="00AD3CF2" w:rsidRDefault="00AD3CF2">
            <w:pPr>
              <w:pStyle w:val="ConsPlusNormal"/>
              <w:jc w:val="center"/>
            </w:pPr>
            <w:r>
              <w:t>D/02.8</w:t>
            </w:r>
          </w:p>
        </w:tc>
        <w:tc>
          <w:tcPr>
            <w:tcW w:w="1020" w:type="dxa"/>
          </w:tcPr>
          <w:p w:rsidR="00AD3CF2" w:rsidRDefault="00AD3CF2">
            <w:pPr>
              <w:pStyle w:val="ConsPlusNormal"/>
              <w:jc w:val="center"/>
            </w:pPr>
            <w:r>
              <w:t>8</w:t>
            </w:r>
          </w:p>
        </w:tc>
      </w:tr>
      <w:tr w:rsidR="00AD3CF2">
        <w:tc>
          <w:tcPr>
            <w:tcW w:w="62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2211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1020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3288" w:type="dxa"/>
          </w:tcPr>
          <w:p w:rsidR="00AD3CF2" w:rsidRDefault="00AD3CF2">
            <w:pPr>
              <w:pStyle w:val="ConsPlusNormal"/>
            </w:pPr>
            <w:r>
              <w:t>Выработка и внедрение научно обоснованных решений, повышающих эффективность технологий АИАД</w:t>
            </w:r>
          </w:p>
        </w:tc>
        <w:tc>
          <w:tcPr>
            <w:tcW w:w="907" w:type="dxa"/>
          </w:tcPr>
          <w:p w:rsidR="00AD3CF2" w:rsidRDefault="00AD3CF2">
            <w:pPr>
              <w:pStyle w:val="ConsPlusNormal"/>
              <w:jc w:val="center"/>
            </w:pPr>
            <w:r>
              <w:t>D/03.8</w:t>
            </w:r>
          </w:p>
        </w:tc>
        <w:tc>
          <w:tcPr>
            <w:tcW w:w="1020" w:type="dxa"/>
          </w:tcPr>
          <w:p w:rsidR="00AD3CF2" w:rsidRDefault="00AD3CF2">
            <w:pPr>
              <w:pStyle w:val="ConsPlusNormal"/>
              <w:jc w:val="center"/>
            </w:pPr>
            <w:r>
              <w:t>8</w:t>
            </w:r>
          </w:p>
        </w:tc>
      </w:tr>
    </w:tbl>
    <w:p w:rsidR="00AD3CF2" w:rsidRDefault="00AD3CF2">
      <w:pPr>
        <w:pStyle w:val="ConsPlusNormal"/>
        <w:jc w:val="both"/>
      </w:pPr>
    </w:p>
    <w:p w:rsidR="00AD3CF2" w:rsidRDefault="00AD3CF2">
      <w:pPr>
        <w:pStyle w:val="ConsPlusTitle"/>
        <w:jc w:val="center"/>
        <w:outlineLvl w:val="1"/>
      </w:pPr>
      <w:r>
        <w:t>III. Характеристика обобщенных трудовых функций</w:t>
      </w:r>
    </w:p>
    <w:p w:rsidR="00AD3CF2" w:rsidRDefault="00AD3CF2">
      <w:pPr>
        <w:pStyle w:val="ConsPlusNormal"/>
        <w:jc w:val="both"/>
      </w:pPr>
    </w:p>
    <w:p w:rsidR="00AD3CF2" w:rsidRDefault="00AD3CF2">
      <w:pPr>
        <w:pStyle w:val="ConsPlusTitle"/>
        <w:jc w:val="both"/>
        <w:outlineLvl w:val="2"/>
      </w:pPr>
      <w:r>
        <w:t>3.1. Обобщенная трудовая функция</w:t>
      </w:r>
    </w:p>
    <w:p w:rsidR="00AD3CF2" w:rsidRDefault="00AD3CF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AD3CF2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AD3CF2" w:rsidRDefault="00AD3CF2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AD3CF2" w:rsidRDefault="00AD3CF2">
            <w:pPr>
              <w:pStyle w:val="ConsPlusNormal"/>
              <w:jc w:val="both"/>
            </w:pPr>
            <w:r>
              <w:t>Обслуживание ИАС в защищенном исполнении в процессе эксплуатации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AD3CF2" w:rsidRDefault="00AD3CF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CF2" w:rsidRDefault="00AD3CF2">
            <w:pPr>
              <w:pStyle w:val="ConsPlusNormal"/>
              <w:jc w:val="center"/>
            </w:pPr>
            <w:r>
              <w:t>A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AD3CF2" w:rsidRDefault="00AD3CF2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CF2" w:rsidRDefault="00AD3CF2">
            <w:pPr>
              <w:pStyle w:val="ConsPlusNormal"/>
              <w:jc w:val="center"/>
            </w:pPr>
            <w:r>
              <w:t>5</w:t>
            </w:r>
          </w:p>
        </w:tc>
      </w:tr>
    </w:tbl>
    <w:p w:rsidR="00AD3CF2" w:rsidRDefault="00AD3CF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AD3CF2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AD3CF2" w:rsidRDefault="00AD3CF2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AD3CF2" w:rsidRDefault="00AD3CF2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AD3CF2" w:rsidRDefault="00AD3CF2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AD3CF2" w:rsidRDefault="00AD3CF2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AD3CF2" w:rsidRDefault="00AD3CF2">
            <w:pPr>
              <w:pStyle w:val="ConsPlusNormal"/>
            </w:pPr>
          </w:p>
        </w:tc>
        <w:tc>
          <w:tcPr>
            <w:tcW w:w="2268" w:type="dxa"/>
          </w:tcPr>
          <w:p w:rsidR="00AD3CF2" w:rsidRDefault="00AD3CF2">
            <w:pPr>
              <w:pStyle w:val="ConsPlusNormal"/>
            </w:pPr>
          </w:p>
        </w:tc>
      </w:tr>
      <w:tr w:rsidR="00AD3CF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D3CF2" w:rsidRDefault="00AD3CF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AD3CF2"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AD3CF2" w:rsidRDefault="00AD3CF2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33" w:type="dxa"/>
            <w:tcBorders>
              <w:top w:val="single" w:sz="4" w:space="0" w:color="auto"/>
              <w:bottom w:val="single" w:sz="4" w:space="0" w:color="auto"/>
            </w:tcBorders>
          </w:tcPr>
          <w:p w:rsidR="00AD3CF2" w:rsidRDefault="00AD3CF2">
            <w:pPr>
              <w:pStyle w:val="ConsPlusNormal"/>
            </w:pPr>
            <w:r>
              <w:t>Техник по обслуживанию информационно-аналитических систем</w:t>
            </w:r>
          </w:p>
        </w:tc>
      </w:tr>
    </w:tbl>
    <w:p w:rsidR="00AD3CF2" w:rsidRDefault="00AD3CF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AD3CF2">
        <w:tc>
          <w:tcPr>
            <w:tcW w:w="2438" w:type="dxa"/>
          </w:tcPr>
          <w:p w:rsidR="00AD3CF2" w:rsidRDefault="00AD3CF2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33" w:type="dxa"/>
          </w:tcPr>
          <w:p w:rsidR="00AD3CF2" w:rsidRDefault="00AD3CF2">
            <w:pPr>
              <w:pStyle w:val="ConsPlusNormal"/>
            </w:pPr>
            <w:r>
              <w:t>Среднее профессиональное образование - программы подготовки специалистов среднего звена по профилю деятельности</w:t>
            </w:r>
          </w:p>
        </w:tc>
      </w:tr>
      <w:tr w:rsidR="00AD3CF2">
        <w:tc>
          <w:tcPr>
            <w:tcW w:w="2438" w:type="dxa"/>
          </w:tcPr>
          <w:p w:rsidR="00AD3CF2" w:rsidRDefault="00AD3CF2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33" w:type="dxa"/>
          </w:tcPr>
          <w:p w:rsidR="00AD3CF2" w:rsidRDefault="00AD3CF2">
            <w:pPr>
              <w:pStyle w:val="ConsPlusNormal"/>
            </w:pPr>
            <w:r>
              <w:t>-</w:t>
            </w:r>
          </w:p>
        </w:tc>
      </w:tr>
      <w:tr w:rsidR="00AD3CF2">
        <w:tc>
          <w:tcPr>
            <w:tcW w:w="2438" w:type="dxa"/>
          </w:tcPr>
          <w:p w:rsidR="00AD3CF2" w:rsidRDefault="00AD3CF2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33" w:type="dxa"/>
          </w:tcPr>
          <w:p w:rsidR="00AD3CF2" w:rsidRDefault="00AD3CF2">
            <w:pPr>
              <w:pStyle w:val="ConsPlusNormal"/>
            </w:pPr>
            <w:r>
              <w:t>-</w:t>
            </w:r>
          </w:p>
        </w:tc>
      </w:tr>
      <w:tr w:rsidR="00AD3CF2">
        <w:tc>
          <w:tcPr>
            <w:tcW w:w="2438" w:type="dxa"/>
          </w:tcPr>
          <w:p w:rsidR="00AD3CF2" w:rsidRDefault="00AD3CF2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AD3CF2" w:rsidRDefault="00AD3CF2">
            <w:pPr>
              <w:pStyle w:val="ConsPlusNormal"/>
            </w:pPr>
            <w:r>
              <w:t xml:space="preserve">Рекомендуется дополнительное профессиональное образование - </w:t>
            </w:r>
            <w:r>
              <w:lastRenderedPageBreak/>
              <w:t>программы повышения квалификации в области информационной безопасности</w:t>
            </w:r>
          </w:p>
        </w:tc>
      </w:tr>
    </w:tbl>
    <w:p w:rsidR="00AD3CF2" w:rsidRDefault="00AD3CF2">
      <w:pPr>
        <w:pStyle w:val="ConsPlusNormal"/>
        <w:jc w:val="both"/>
      </w:pPr>
    </w:p>
    <w:p w:rsidR="00AD3CF2" w:rsidRDefault="00AD3CF2">
      <w:pPr>
        <w:pStyle w:val="ConsPlusTitle"/>
        <w:jc w:val="both"/>
        <w:outlineLvl w:val="3"/>
      </w:pPr>
      <w:r>
        <w:t>Дополнительные характеристики</w:t>
      </w:r>
    </w:p>
    <w:p w:rsidR="00AD3CF2" w:rsidRDefault="00AD3CF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304"/>
        <w:gridCol w:w="5953"/>
      </w:tblGrid>
      <w:tr w:rsidR="00AD3CF2">
        <w:tc>
          <w:tcPr>
            <w:tcW w:w="1814" w:type="dxa"/>
          </w:tcPr>
          <w:p w:rsidR="00AD3CF2" w:rsidRDefault="00AD3CF2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</w:tcPr>
          <w:p w:rsidR="00AD3CF2" w:rsidRDefault="00AD3CF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953" w:type="dxa"/>
          </w:tcPr>
          <w:p w:rsidR="00AD3CF2" w:rsidRDefault="00AD3CF2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AD3CF2">
        <w:tc>
          <w:tcPr>
            <w:tcW w:w="1814" w:type="dxa"/>
          </w:tcPr>
          <w:p w:rsidR="00AD3CF2" w:rsidRDefault="00AD3CF2">
            <w:pPr>
              <w:pStyle w:val="ConsPlusNormal"/>
            </w:pPr>
            <w:hyperlink r:id="rId15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AD3CF2" w:rsidRDefault="00AD3CF2">
            <w:pPr>
              <w:pStyle w:val="ConsPlusNormal"/>
            </w:pPr>
            <w:hyperlink r:id="rId16">
              <w:r>
                <w:rPr>
                  <w:color w:val="0000FF"/>
                </w:rPr>
                <w:t>3513</w:t>
              </w:r>
            </w:hyperlink>
          </w:p>
        </w:tc>
        <w:tc>
          <w:tcPr>
            <w:tcW w:w="5953" w:type="dxa"/>
          </w:tcPr>
          <w:p w:rsidR="00AD3CF2" w:rsidRDefault="00AD3CF2">
            <w:pPr>
              <w:pStyle w:val="ConsPlusNormal"/>
            </w:pPr>
            <w:r>
              <w:t>Специалисты-техники по компьютерным сетям и системам</w:t>
            </w:r>
          </w:p>
        </w:tc>
      </w:tr>
      <w:tr w:rsidR="00AD3CF2">
        <w:tc>
          <w:tcPr>
            <w:tcW w:w="1814" w:type="dxa"/>
          </w:tcPr>
          <w:p w:rsidR="00AD3CF2" w:rsidRDefault="00AD3CF2">
            <w:pPr>
              <w:pStyle w:val="ConsPlusNormal"/>
            </w:pPr>
            <w:hyperlink r:id="rId17">
              <w:r>
                <w:rPr>
                  <w:color w:val="0000FF"/>
                </w:rPr>
                <w:t>ЕКС</w:t>
              </w:r>
            </w:hyperlink>
            <w:r>
              <w:t xml:space="preserve"> </w:t>
            </w:r>
            <w:hyperlink w:anchor="P139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1304" w:type="dxa"/>
          </w:tcPr>
          <w:p w:rsidR="00AD3CF2" w:rsidRDefault="00AD3CF2">
            <w:pPr>
              <w:pStyle w:val="ConsPlusNormal"/>
            </w:pPr>
            <w:r>
              <w:t>-</w:t>
            </w:r>
          </w:p>
        </w:tc>
        <w:tc>
          <w:tcPr>
            <w:tcW w:w="5953" w:type="dxa"/>
          </w:tcPr>
          <w:p w:rsidR="00AD3CF2" w:rsidRDefault="00AD3CF2">
            <w:pPr>
              <w:pStyle w:val="ConsPlusNormal"/>
            </w:pPr>
            <w:r>
              <w:t>Техник по защите информации</w:t>
            </w:r>
          </w:p>
        </w:tc>
      </w:tr>
      <w:tr w:rsidR="00AD3CF2">
        <w:tc>
          <w:tcPr>
            <w:tcW w:w="1814" w:type="dxa"/>
          </w:tcPr>
          <w:p w:rsidR="00AD3CF2" w:rsidRDefault="00AD3CF2">
            <w:pPr>
              <w:pStyle w:val="ConsPlusNormal"/>
            </w:pPr>
            <w:hyperlink r:id="rId18">
              <w:r>
                <w:rPr>
                  <w:color w:val="0000FF"/>
                </w:rPr>
                <w:t>ОКПДТР</w:t>
              </w:r>
            </w:hyperlink>
            <w:r>
              <w:t xml:space="preserve"> &lt;</w:t>
            </w:r>
            <w:hyperlink w:anchor="P1392">
              <w:r>
                <w:rPr>
                  <w:color w:val="0000FF"/>
                </w:rPr>
                <w:t>4&gt;</w:t>
              </w:r>
            </w:hyperlink>
          </w:p>
        </w:tc>
        <w:tc>
          <w:tcPr>
            <w:tcW w:w="1304" w:type="dxa"/>
          </w:tcPr>
          <w:p w:rsidR="00AD3CF2" w:rsidRDefault="00AD3CF2">
            <w:pPr>
              <w:pStyle w:val="ConsPlusNormal"/>
            </w:pPr>
            <w:hyperlink r:id="rId19">
              <w:r>
                <w:rPr>
                  <w:color w:val="0000FF"/>
                </w:rPr>
                <w:t>27032</w:t>
              </w:r>
            </w:hyperlink>
          </w:p>
        </w:tc>
        <w:tc>
          <w:tcPr>
            <w:tcW w:w="5953" w:type="dxa"/>
          </w:tcPr>
          <w:p w:rsidR="00AD3CF2" w:rsidRDefault="00AD3CF2">
            <w:pPr>
              <w:pStyle w:val="ConsPlusNormal"/>
            </w:pPr>
            <w:r>
              <w:t>Техник по защите информации</w:t>
            </w:r>
          </w:p>
        </w:tc>
      </w:tr>
      <w:tr w:rsidR="00AD3CF2">
        <w:tc>
          <w:tcPr>
            <w:tcW w:w="1814" w:type="dxa"/>
            <w:vMerge w:val="restart"/>
          </w:tcPr>
          <w:p w:rsidR="00AD3CF2" w:rsidRDefault="00AD3CF2">
            <w:pPr>
              <w:pStyle w:val="ConsPlusNormal"/>
            </w:pPr>
            <w:hyperlink r:id="rId20">
              <w:r>
                <w:rPr>
                  <w:color w:val="0000FF"/>
                </w:rPr>
                <w:t>ОКСО</w:t>
              </w:r>
            </w:hyperlink>
            <w:r>
              <w:t xml:space="preserve"> </w:t>
            </w:r>
            <w:hyperlink w:anchor="P1393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1304" w:type="dxa"/>
          </w:tcPr>
          <w:p w:rsidR="00AD3CF2" w:rsidRDefault="00AD3CF2">
            <w:pPr>
              <w:pStyle w:val="ConsPlusNormal"/>
            </w:pPr>
            <w:hyperlink r:id="rId21">
              <w:r>
                <w:rPr>
                  <w:color w:val="0000FF"/>
                </w:rPr>
                <w:t>2.10.02.01</w:t>
              </w:r>
            </w:hyperlink>
          </w:p>
        </w:tc>
        <w:tc>
          <w:tcPr>
            <w:tcW w:w="5953" w:type="dxa"/>
          </w:tcPr>
          <w:p w:rsidR="00AD3CF2" w:rsidRDefault="00AD3CF2">
            <w:pPr>
              <w:pStyle w:val="ConsPlusNormal"/>
            </w:pPr>
            <w:r>
              <w:t>Организация и технология защиты информации</w:t>
            </w:r>
          </w:p>
        </w:tc>
      </w:tr>
      <w:tr w:rsidR="00AD3CF2">
        <w:tc>
          <w:tcPr>
            <w:tcW w:w="181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1304" w:type="dxa"/>
          </w:tcPr>
          <w:p w:rsidR="00AD3CF2" w:rsidRDefault="00AD3CF2">
            <w:pPr>
              <w:pStyle w:val="ConsPlusNormal"/>
            </w:pPr>
            <w:hyperlink r:id="rId22">
              <w:r>
                <w:rPr>
                  <w:color w:val="0000FF"/>
                </w:rPr>
                <w:t>2.10.02.02</w:t>
              </w:r>
            </w:hyperlink>
          </w:p>
        </w:tc>
        <w:tc>
          <w:tcPr>
            <w:tcW w:w="5953" w:type="dxa"/>
          </w:tcPr>
          <w:p w:rsidR="00AD3CF2" w:rsidRDefault="00AD3CF2">
            <w:pPr>
              <w:pStyle w:val="ConsPlusNormal"/>
            </w:pPr>
            <w:r>
              <w:t>Информационная безопасность телекоммуникационных систем</w:t>
            </w:r>
          </w:p>
        </w:tc>
      </w:tr>
      <w:tr w:rsidR="00AD3CF2">
        <w:tc>
          <w:tcPr>
            <w:tcW w:w="181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1304" w:type="dxa"/>
          </w:tcPr>
          <w:p w:rsidR="00AD3CF2" w:rsidRDefault="00AD3CF2">
            <w:pPr>
              <w:pStyle w:val="ConsPlusNormal"/>
            </w:pPr>
            <w:hyperlink r:id="rId23">
              <w:r>
                <w:rPr>
                  <w:color w:val="0000FF"/>
                </w:rPr>
                <w:t>2.10.02.03</w:t>
              </w:r>
            </w:hyperlink>
          </w:p>
        </w:tc>
        <w:tc>
          <w:tcPr>
            <w:tcW w:w="5953" w:type="dxa"/>
          </w:tcPr>
          <w:p w:rsidR="00AD3CF2" w:rsidRDefault="00AD3CF2">
            <w:pPr>
              <w:pStyle w:val="ConsPlusNormal"/>
            </w:pPr>
            <w:r>
              <w:t>Информационная безопасность автоматизированных систем</w:t>
            </w:r>
          </w:p>
        </w:tc>
      </w:tr>
    </w:tbl>
    <w:p w:rsidR="00AD3CF2" w:rsidRDefault="00AD3CF2">
      <w:pPr>
        <w:pStyle w:val="ConsPlusNormal"/>
        <w:jc w:val="both"/>
      </w:pPr>
    </w:p>
    <w:p w:rsidR="00AD3CF2" w:rsidRDefault="00AD3CF2">
      <w:pPr>
        <w:pStyle w:val="ConsPlusTitle"/>
        <w:jc w:val="both"/>
        <w:outlineLvl w:val="3"/>
      </w:pPr>
      <w:r>
        <w:t>3.1.1. Трудовая функция</w:t>
      </w:r>
    </w:p>
    <w:p w:rsidR="00AD3CF2" w:rsidRDefault="00AD3CF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AD3CF2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AD3CF2" w:rsidRDefault="00AD3CF2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AD3CF2" w:rsidRDefault="00AD3CF2">
            <w:pPr>
              <w:pStyle w:val="ConsPlusNormal"/>
            </w:pPr>
            <w:r>
              <w:t>Проведение технического обслуживания ИАС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AD3CF2" w:rsidRDefault="00AD3CF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CF2" w:rsidRDefault="00AD3CF2">
            <w:pPr>
              <w:pStyle w:val="ConsPlusNormal"/>
              <w:jc w:val="center"/>
            </w:pPr>
            <w:r>
              <w:t>A/01.5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AD3CF2" w:rsidRDefault="00AD3CF2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CF2" w:rsidRDefault="00AD3CF2">
            <w:pPr>
              <w:pStyle w:val="ConsPlusNormal"/>
              <w:jc w:val="center"/>
            </w:pPr>
            <w:r>
              <w:t>5</w:t>
            </w:r>
          </w:p>
        </w:tc>
      </w:tr>
    </w:tbl>
    <w:p w:rsidR="00AD3CF2" w:rsidRDefault="00AD3CF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AD3CF2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AD3CF2" w:rsidRDefault="00AD3CF2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AD3CF2" w:rsidRDefault="00AD3CF2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AD3CF2" w:rsidRDefault="00AD3CF2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AD3CF2" w:rsidRDefault="00AD3CF2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AD3CF2" w:rsidRDefault="00AD3CF2">
            <w:pPr>
              <w:pStyle w:val="ConsPlusNormal"/>
            </w:pPr>
          </w:p>
        </w:tc>
        <w:tc>
          <w:tcPr>
            <w:tcW w:w="2268" w:type="dxa"/>
          </w:tcPr>
          <w:p w:rsidR="00AD3CF2" w:rsidRDefault="00AD3CF2">
            <w:pPr>
              <w:pStyle w:val="ConsPlusNormal"/>
            </w:pPr>
          </w:p>
        </w:tc>
      </w:tr>
      <w:tr w:rsidR="00AD3CF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D3CF2" w:rsidRDefault="00AD3CF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AD3CF2">
        <w:tc>
          <w:tcPr>
            <w:tcW w:w="1984" w:type="dxa"/>
            <w:vMerge w:val="restart"/>
          </w:tcPr>
          <w:p w:rsidR="00AD3CF2" w:rsidRDefault="00AD3CF2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Проверка работоспособности ИАС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Контроль соответствия конфигурации системы защиты информации ИАС ее эксплуатационной документации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Контроль стабильности характеристик системы защиты информации ИАС</w:t>
            </w:r>
          </w:p>
        </w:tc>
      </w:tr>
      <w:tr w:rsidR="00AD3CF2">
        <w:tc>
          <w:tcPr>
            <w:tcW w:w="1984" w:type="dxa"/>
            <w:vMerge w:val="restart"/>
          </w:tcPr>
          <w:p w:rsidR="00AD3CF2" w:rsidRDefault="00AD3CF2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Конфигурировать параметры системы защиты информации ИАС в соответствии с ее эксплуатационной документацией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Обнаруживать и устранять неисправности системы защиты информации ИАС согласно эксплуатационной документации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Производить монтаж и диагностику компонентов ИАС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Использовать типовые криптографические средства защиты информации, в том числе средства электронной подписи</w:t>
            </w:r>
          </w:p>
        </w:tc>
      </w:tr>
      <w:tr w:rsidR="00AD3CF2">
        <w:tc>
          <w:tcPr>
            <w:tcW w:w="1984" w:type="dxa"/>
            <w:vMerge w:val="restart"/>
          </w:tcPr>
          <w:p w:rsidR="00AD3CF2" w:rsidRDefault="00AD3CF2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Типовые средства и методы защиты информации в локальных и глобальных вычислительных сетях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Базовая конфигурация системы защиты информации ИАС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Особенности применения программных и программно-аппаратных средств защиты информации в ИАС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Типовые средства, методы и протоколы идентификации, аутентификации и авторизации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Нормативные правовые акты Российской Федерации в области защиты информации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Организационные меры по защите информации</w:t>
            </w:r>
          </w:p>
        </w:tc>
      </w:tr>
      <w:tr w:rsidR="00AD3CF2">
        <w:tc>
          <w:tcPr>
            <w:tcW w:w="1984" w:type="dxa"/>
          </w:tcPr>
          <w:p w:rsidR="00AD3CF2" w:rsidRDefault="00AD3CF2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-</w:t>
            </w:r>
          </w:p>
        </w:tc>
      </w:tr>
    </w:tbl>
    <w:p w:rsidR="00AD3CF2" w:rsidRDefault="00AD3CF2">
      <w:pPr>
        <w:pStyle w:val="ConsPlusNormal"/>
        <w:jc w:val="both"/>
      </w:pPr>
    </w:p>
    <w:p w:rsidR="00AD3CF2" w:rsidRDefault="00AD3CF2">
      <w:pPr>
        <w:pStyle w:val="ConsPlusTitle"/>
        <w:jc w:val="both"/>
        <w:outlineLvl w:val="3"/>
      </w:pPr>
      <w:r>
        <w:t>3.1.2. Трудовая функция</w:t>
      </w:r>
    </w:p>
    <w:p w:rsidR="00AD3CF2" w:rsidRDefault="00AD3CF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AD3CF2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AD3CF2" w:rsidRDefault="00AD3CF2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AD3CF2" w:rsidRDefault="00AD3CF2">
            <w:pPr>
              <w:pStyle w:val="ConsPlusNormal"/>
            </w:pPr>
            <w:r>
              <w:t>Ведение технической документации, связанной с эксплуатацией ИАС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AD3CF2" w:rsidRDefault="00AD3CF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CF2" w:rsidRDefault="00AD3CF2">
            <w:pPr>
              <w:pStyle w:val="ConsPlusNormal"/>
              <w:jc w:val="center"/>
            </w:pPr>
            <w:r>
              <w:t>A/02.5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AD3CF2" w:rsidRDefault="00AD3CF2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CF2" w:rsidRDefault="00AD3CF2">
            <w:pPr>
              <w:pStyle w:val="ConsPlusNormal"/>
              <w:jc w:val="center"/>
            </w:pPr>
            <w:r>
              <w:t>5</w:t>
            </w:r>
          </w:p>
        </w:tc>
      </w:tr>
    </w:tbl>
    <w:p w:rsidR="00AD3CF2" w:rsidRDefault="00AD3CF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AD3CF2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AD3CF2" w:rsidRDefault="00AD3CF2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AD3CF2" w:rsidRDefault="00AD3CF2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AD3CF2" w:rsidRDefault="00AD3CF2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AD3CF2" w:rsidRDefault="00AD3CF2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AD3CF2" w:rsidRDefault="00AD3CF2">
            <w:pPr>
              <w:pStyle w:val="ConsPlusNormal"/>
            </w:pPr>
          </w:p>
        </w:tc>
        <w:tc>
          <w:tcPr>
            <w:tcW w:w="2268" w:type="dxa"/>
          </w:tcPr>
          <w:p w:rsidR="00AD3CF2" w:rsidRDefault="00AD3CF2">
            <w:pPr>
              <w:pStyle w:val="ConsPlusNormal"/>
            </w:pPr>
          </w:p>
        </w:tc>
      </w:tr>
      <w:tr w:rsidR="00AD3CF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D3CF2" w:rsidRDefault="00AD3CF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AD3CF2">
        <w:tc>
          <w:tcPr>
            <w:tcW w:w="1984" w:type="dxa"/>
            <w:vMerge w:val="restart"/>
          </w:tcPr>
          <w:p w:rsidR="00AD3CF2" w:rsidRDefault="00AD3CF2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Ведение документов учета, обработки, хранения и передачи информации ограниченного доступа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Информирование персонала об угрозах безопасности информации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Информирование персонала о правилах эксплуатации системы защиты ИАС и отдельных средств защиты информации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Ведение протоколов и журналов учета при изменении конфигурации систем защиты информации ИАС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Ведение протоколов и журналов учета при осуществлении мониторинга систем защиты информации ИАС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Ведение протоколов и журналов учета при осуществлении аудита систем защиты информации автоматизированных систем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 xml:space="preserve">Подготовка сведений о необходимости присвоения категорий значимости для объекта критической информационной инфраструктуры, на котором используется ИАС, и направление в письменном виде этих сведений в </w:t>
            </w:r>
            <w:r>
              <w:lastRenderedPageBreak/>
              <w:t>федеральный орган исполнительной власти, уполномоченный в области обеспечения безопасности критической информационной инфраструктуры Российской Федерации, по утвержденной им форме</w:t>
            </w:r>
          </w:p>
        </w:tc>
      </w:tr>
      <w:tr w:rsidR="00AD3CF2">
        <w:tc>
          <w:tcPr>
            <w:tcW w:w="1984" w:type="dxa"/>
            <w:vMerge w:val="restart"/>
          </w:tcPr>
          <w:p w:rsidR="00AD3CF2" w:rsidRDefault="00AD3CF2">
            <w:pPr>
              <w:pStyle w:val="ConsPlusNormal"/>
            </w:pPr>
            <w:r>
              <w:lastRenderedPageBreak/>
              <w:t>Необходимые умения</w:t>
            </w: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Оформлять документацию по регламентации мероприятий и оказанию услуг в области защиты информации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Оформлять техническую документацию в соответствии с нормативными правовыми актами в области защиты информации</w:t>
            </w:r>
          </w:p>
        </w:tc>
      </w:tr>
      <w:tr w:rsidR="00AD3CF2">
        <w:tc>
          <w:tcPr>
            <w:tcW w:w="1984" w:type="dxa"/>
            <w:vMerge w:val="restart"/>
          </w:tcPr>
          <w:p w:rsidR="00AD3CF2" w:rsidRDefault="00AD3CF2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Нормативные правовые акты в области защиты информации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Основные методические и руководящие документы федеральных органов исполнительной власти, уполномоченных в области обеспечения информационной безопасности, безопасности информации в ключевых системах информационной инфраструктуры, противодействия техническим разведкам и технической защиты информации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Эксплуатационная и проектная документация на ИАС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Основные методы организации и проведения технического обслуживания технических средств ИАС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Организационные меры по защите информации</w:t>
            </w:r>
          </w:p>
        </w:tc>
      </w:tr>
      <w:tr w:rsidR="00AD3CF2">
        <w:tc>
          <w:tcPr>
            <w:tcW w:w="1984" w:type="dxa"/>
          </w:tcPr>
          <w:p w:rsidR="00AD3CF2" w:rsidRDefault="00AD3CF2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-</w:t>
            </w:r>
          </w:p>
        </w:tc>
      </w:tr>
    </w:tbl>
    <w:p w:rsidR="00AD3CF2" w:rsidRDefault="00AD3CF2">
      <w:pPr>
        <w:pStyle w:val="ConsPlusNormal"/>
        <w:jc w:val="both"/>
      </w:pPr>
    </w:p>
    <w:p w:rsidR="00AD3CF2" w:rsidRDefault="00AD3CF2">
      <w:pPr>
        <w:pStyle w:val="ConsPlusTitle"/>
        <w:jc w:val="both"/>
        <w:outlineLvl w:val="3"/>
      </w:pPr>
      <w:r>
        <w:t>3.1.3. Трудовая функция</w:t>
      </w:r>
    </w:p>
    <w:p w:rsidR="00AD3CF2" w:rsidRDefault="00AD3CF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AD3CF2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AD3CF2" w:rsidRDefault="00AD3CF2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AD3CF2" w:rsidRDefault="00AD3CF2">
            <w:pPr>
              <w:pStyle w:val="ConsPlusNormal"/>
            </w:pPr>
            <w:r>
              <w:t>Обеспечение защиты информации при выводе из эксплуатации ИАС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AD3CF2" w:rsidRDefault="00AD3CF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CF2" w:rsidRDefault="00AD3CF2">
            <w:pPr>
              <w:pStyle w:val="ConsPlusNormal"/>
              <w:jc w:val="center"/>
            </w:pPr>
            <w:r>
              <w:t>A/03.5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AD3CF2" w:rsidRDefault="00AD3CF2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CF2" w:rsidRDefault="00AD3CF2">
            <w:pPr>
              <w:pStyle w:val="ConsPlusNormal"/>
              <w:jc w:val="center"/>
            </w:pPr>
            <w:r>
              <w:t>5</w:t>
            </w:r>
          </w:p>
        </w:tc>
      </w:tr>
    </w:tbl>
    <w:p w:rsidR="00AD3CF2" w:rsidRDefault="00AD3CF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AD3CF2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AD3CF2" w:rsidRDefault="00AD3CF2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AD3CF2" w:rsidRDefault="00AD3CF2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AD3CF2" w:rsidRDefault="00AD3CF2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AD3CF2" w:rsidRDefault="00AD3CF2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AD3CF2" w:rsidRDefault="00AD3CF2">
            <w:pPr>
              <w:pStyle w:val="ConsPlusNormal"/>
            </w:pPr>
          </w:p>
        </w:tc>
        <w:tc>
          <w:tcPr>
            <w:tcW w:w="2268" w:type="dxa"/>
          </w:tcPr>
          <w:p w:rsidR="00AD3CF2" w:rsidRDefault="00AD3CF2">
            <w:pPr>
              <w:pStyle w:val="ConsPlusNormal"/>
            </w:pPr>
          </w:p>
        </w:tc>
      </w:tr>
      <w:tr w:rsidR="00AD3CF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D3CF2" w:rsidRDefault="00AD3CF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AD3CF2">
        <w:tc>
          <w:tcPr>
            <w:tcW w:w="1984" w:type="dxa"/>
            <w:vMerge w:val="restart"/>
          </w:tcPr>
          <w:p w:rsidR="00AD3CF2" w:rsidRDefault="00AD3CF2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Включение в организационно-распорядительные документы по защите информации процедур уничтожения (стирания) информации на машинных носителях ИАС, а также контроля уничтожения (стирания) информации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Уничтожение (стирание) информации на машинных носителях при их передаче между пользователями, в сторонние организации для ремонта или утилизации ИАС, а также контроль уничтожения (стирания)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Физическое уничтожение машинных носителей информации, обрабатываемой в ИАС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Архивирование информации, обрабатываемой ИАС</w:t>
            </w:r>
          </w:p>
        </w:tc>
      </w:tr>
      <w:tr w:rsidR="00AD3CF2">
        <w:tc>
          <w:tcPr>
            <w:tcW w:w="1984" w:type="dxa"/>
            <w:vMerge w:val="restart"/>
          </w:tcPr>
          <w:p w:rsidR="00AD3CF2" w:rsidRDefault="00AD3CF2">
            <w:pPr>
              <w:pStyle w:val="ConsPlusNormal"/>
            </w:pPr>
            <w:r>
              <w:lastRenderedPageBreak/>
              <w:t>Необходимые умения</w:t>
            </w: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Использовать программные средства для архивирования информации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Использовать программные и программно-аппаратные средства для уничтожения (стирания) информации и носителей информации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Использовать типовые криптографические средства защиты информации, в том числе электронную подпись</w:t>
            </w:r>
          </w:p>
        </w:tc>
      </w:tr>
      <w:tr w:rsidR="00AD3CF2">
        <w:tc>
          <w:tcPr>
            <w:tcW w:w="1984" w:type="dxa"/>
            <w:vMerge w:val="restart"/>
          </w:tcPr>
          <w:p w:rsidR="00AD3CF2" w:rsidRDefault="00AD3CF2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Процедуры архивирования информации, обрабатываемой ИАС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Назначение и принципы работы основных узлов современных технических средств информатизации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Методы организации технического обслуживания и ремонта компонентов ИАС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Процедуры уничтожения (стирания) информации на машинных носителях, а также контроля уничтожения (стирания) информации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Нормативные правовые акты в области защиты информации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Основные методические и руководящие документы уполномоченных федеральных органов исполнительной власти по защите информации</w:t>
            </w:r>
          </w:p>
        </w:tc>
      </w:tr>
      <w:tr w:rsidR="00AD3CF2">
        <w:tc>
          <w:tcPr>
            <w:tcW w:w="1984" w:type="dxa"/>
          </w:tcPr>
          <w:p w:rsidR="00AD3CF2" w:rsidRDefault="00AD3CF2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-</w:t>
            </w:r>
          </w:p>
        </w:tc>
      </w:tr>
    </w:tbl>
    <w:p w:rsidR="00AD3CF2" w:rsidRDefault="00AD3CF2">
      <w:pPr>
        <w:pStyle w:val="ConsPlusNormal"/>
        <w:jc w:val="both"/>
      </w:pPr>
    </w:p>
    <w:p w:rsidR="00AD3CF2" w:rsidRDefault="00AD3CF2">
      <w:pPr>
        <w:pStyle w:val="ConsPlusTitle"/>
        <w:jc w:val="both"/>
        <w:outlineLvl w:val="2"/>
      </w:pPr>
      <w:r>
        <w:t>3.2. Обобщенная трудовая функция</w:t>
      </w:r>
    </w:p>
    <w:p w:rsidR="00AD3CF2" w:rsidRDefault="00AD3CF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AD3CF2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AD3CF2" w:rsidRDefault="00AD3CF2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AD3CF2" w:rsidRDefault="00AD3CF2">
            <w:pPr>
              <w:pStyle w:val="ConsPlusNormal"/>
            </w:pPr>
            <w:r>
              <w:t>Решение задач АИАД с использованием ИАС в защищенном исполнении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AD3CF2" w:rsidRDefault="00AD3CF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CF2" w:rsidRDefault="00AD3CF2">
            <w:pPr>
              <w:pStyle w:val="ConsPlusNormal"/>
              <w:jc w:val="center"/>
            </w:pPr>
            <w:r>
              <w:t>B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AD3CF2" w:rsidRDefault="00AD3CF2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CF2" w:rsidRDefault="00AD3CF2">
            <w:pPr>
              <w:pStyle w:val="ConsPlusNormal"/>
              <w:jc w:val="center"/>
            </w:pPr>
            <w:r>
              <w:t>6</w:t>
            </w:r>
          </w:p>
        </w:tc>
      </w:tr>
    </w:tbl>
    <w:p w:rsidR="00AD3CF2" w:rsidRDefault="00AD3CF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AD3CF2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AD3CF2" w:rsidRDefault="00AD3CF2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AD3CF2" w:rsidRDefault="00AD3CF2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AD3CF2" w:rsidRDefault="00AD3CF2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AD3CF2" w:rsidRDefault="00AD3CF2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AD3CF2" w:rsidRDefault="00AD3CF2">
            <w:pPr>
              <w:pStyle w:val="ConsPlusNormal"/>
            </w:pPr>
          </w:p>
        </w:tc>
        <w:tc>
          <w:tcPr>
            <w:tcW w:w="2268" w:type="dxa"/>
          </w:tcPr>
          <w:p w:rsidR="00AD3CF2" w:rsidRDefault="00AD3CF2">
            <w:pPr>
              <w:pStyle w:val="ConsPlusNormal"/>
            </w:pPr>
          </w:p>
        </w:tc>
      </w:tr>
      <w:tr w:rsidR="00AD3CF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D3CF2" w:rsidRDefault="00AD3CF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AD3CF2"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AD3CF2" w:rsidRDefault="00AD3CF2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33" w:type="dxa"/>
            <w:tcBorders>
              <w:top w:val="single" w:sz="4" w:space="0" w:color="auto"/>
              <w:bottom w:val="single" w:sz="4" w:space="0" w:color="auto"/>
            </w:tcBorders>
          </w:tcPr>
          <w:p w:rsidR="00AD3CF2" w:rsidRDefault="00AD3CF2">
            <w:pPr>
              <w:pStyle w:val="ConsPlusNormal"/>
            </w:pPr>
            <w:r>
              <w:t>Инженер информационно-аналитического подразделения</w:t>
            </w:r>
          </w:p>
          <w:p w:rsidR="00AD3CF2" w:rsidRDefault="00AD3CF2">
            <w:pPr>
              <w:pStyle w:val="ConsPlusNormal"/>
            </w:pPr>
            <w:r>
              <w:t>Системный аналитик</w:t>
            </w:r>
          </w:p>
        </w:tc>
      </w:tr>
    </w:tbl>
    <w:p w:rsidR="00AD3CF2" w:rsidRDefault="00AD3CF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AD3CF2">
        <w:tc>
          <w:tcPr>
            <w:tcW w:w="2438" w:type="dxa"/>
          </w:tcPr>
          <w:p w:rsidR="00AD3CF2" w:rsidRDefault="00AD3CF2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33" w:type="dxa"/>
          </w:tcPr>
          <w:p w:rsidR="00AD3CF2" w:rsidRDefault="00AD3CF2">
            <w:pPr>
              <w:pStyle w:val="ConsPlusNormal"/>
            </w:pPr>
            <w:r>
              <w:t>Высшее образование - бакалавриат</w:t>
            </w:r>
          </w:p>
        </w:tc>
      </w:tr>
      <w:tr w:rsidR="00AD3CF2">
        <w:tc>
          <w:tcPr>
            <w:tcW w:w="2438" w:type="dxa"/>
          </w:tcPr>
          <w:p w:rsidR="00AD3CF2" w:rsidRDefault="00AD3CF2">
            <w:pPr>
              <w:pStyle w:val="ConsPlusNormal"/>
            </w:pPr>
            <w:r>
              <w:lastRenderedPageBreak/>
              <w:t>Требования к опыту практической работы</w:t>
            </w:r>
          </w:p>
        </w:tc>
        <w:tc>
          <w:tcPr>
            <w:tcW w:w="6633" w:type="dxa"/>
          </w:tcPr>
          <w:p w:rsidR="00AD3CF2" w:rsidRDefault="00AD3CF2">
            <w:pPr>
              <w:pStyle w:val="ConsPlusNormal"/>
            </w:pPr>
            <w:r>
              <w:t>-</w:t>
            </w:r>
          </w:p>
        </w:tc>
      </w:tr>
      <w:tr w:rsidR="00AD3CF2">
        <w:tc>
          <w:tcPr>
            <w:tcW w:w="2438" w:type="dxa"/>
          </w:tcPr>
          <w:p w:rsidR="00AD3CF2" w:rsidRDefault="00AD3CF2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33" w:type="dxa"/>
          </w:tcPr>
          <w:p w:rsidR="00AD3CF2" w:rsidRDefault="00AD3CF2">
            <w:pPr>
              <w:pStyle w:val="ConsPlusNormal"/>
            </w:pPr>
            <w:r>
              <w:t xml:space="preserve">Наличие допуска к государственной тайне </w:t>
            </w:r>
            <w:hyperlink w:anchor="P1394">
              <w:r>
                <w:rPr>
                  <w:color w:val="0000FF"/>
                </w:rPr>
                <w:t>&lt;6&gt;</w:t>
              </w:r>
            </w:hyperlink>
            <w:r>
              <w:t xml:space="preserve"> (при необходимости)</w:t>
            </w:r>
          </w:p>
        </w:tc>
      </w:tr>
      <w:tr w:rsidR="00AD3CF2">
        <w:tc>
          <w:tcPr>
            <w:tcW w:w="2438" w:type="dxa"/>
          </w:tcPr>
          <w:p w:rsidR="00AD3CF2" w:rsidRDefault="00AD3CF2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AD3CF2" w:rsidRDefault="00AD3CF2">
            <w:pPr>
              <w:pStyle w:val="ConsPlusNormal"/>
            </w:pPr>
            <w:r>
              <w:t>Рекомендуется дополнительное профессиональное образование - программы повышения квалификации в области АИАД</w:t>
            </w:r>
          </w:p>
        </w:tc>
      </w:tr>
    </w:tbl>
    <w:p w:rsidR="00AD3CF2" w:rsidRDefault="00AD3CF2">
      <w:pPr>
        <w:pStyle w:val="ConsPlusNormal"/>
        <w:jc w:val="both"/>
      </w:pPr>
    </w:p>
    <w:p w:rsidR="00AD3CF2" w:rsidRDefault="00AD3CF2">
      <w:pPr>
        <w:pStyle w:val="ConsPlusTitle"/>
        <w:jc w:val="both"/>
        <w:outlineLvl w:val="3"/>
      </w:pPr>
      <w:r>
        <w:t>Дополнительные характеристики</w:t>
      </w:r>
    </w:p>
    <w:p w:rsidR="00AD3CF2" w:rsidRDefault="00AD3CF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304"/>
        <w:gridCol w:w="5953"/>
      </w:tblGrid>
      <w:tr w:rsidR="00AD3CF2">
        <w:tc>
          <w:tcPr>
            <w:tcW w:w="1814" w:type="dxa"/>
          </w:tcPr>
          <w:p w:rsidR="00AD3CF2" w:rsidRDefault="00AD3CF2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</w:tcPr>
          <w:p w:rsidR="00AD3CF2" w:rsidRDefault="00AD3CF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953" w:type="dxa"/>
          </w:tcPr>
          <w:p w:rsidR="00AD3CF2" w:rsidRDefault="00AD3CF2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AD3CF2">
        <w:tc>
          <w:tcPr>
            <w:tcW w:w="1814" w:type="dxa"/>
          </w:tcPr>
          <w:p w:rsidR="00AD3CF2" w:rsidRDefault="00AD3CF2">
            <w:pPr>
              <w:pStyle w:val="ConsPlusNormal"/>
            </w:pPr>
            <w:hyperlink r:id="rId24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AD3CF2" w:rsidRDefault="00AD3CF2">
            <w:pPr>
              <w:pStyle w:val="ConsPlusNormal"/>
            </w:pPr>
            <w:hyperlink r:id="rId25">
              <w:r>
                <w:rPr>
                  <w:color w:val="0000FF"/>
                </w:rPr>
                <w:t>2529</w:t>
              </w:r>
            </w:hyperlink>
          </w:p>
        </w:tc>
        <w:tc>
          <w:tcPr>
            <w:tcW w:w="5953" w:type="dxa"/>
          </w:tcPr>
          <w:p w:rsidR="00AD3CF2" w:rsidRDefault="00AD3CF2">
            <w:pPr>
              <w:pStyle w:val="ConsPlusNormal"/>
            </w:pPr>
            <w:r>
              <w:t>Специалисты по базам данных и сетям, не входящие в другие группы</w:t>
            </w:r>
          </w:p>
        </w:tc>
      </w:tr>
      <w:tr w:rsidR="00AD3CF2">
        <w:tc>
          <w:tcPr>
            <w:tcW w:w="1814" w:type="dxa"/>
            <w:vMerge w:val="restart"/>
          </w:tcPr>
          <w:p w:rsidR="00AD3CF2" w:rsidRDefault="00AD3CF2">
            <w:pPr>
              <w:pStyle w:val="ConsPlusNormal"/>
            </w:pPr>
            <w:hyperlink r:id="rId26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304" w:type="dxa"/>
          </w:tcPr>
          <w:p w:rsidR="00AD3CF2" w:rsidRDefault="00AD3CF2">
            <w:pPr>
              <w:pStyle w:val="ConsPlusNormal"/>
            </w:pPr>
            <w:r>
              <w:t>-</w:t>
            </w:r>
          </w:p>
        </w:tc>
        <w:tc>
          <w:tcPr>
            <w:tcW w:w="5953" w:type="dxa"/>
          </w:tcPr>
          <w:p w:rsidR="00AD3CF2" w:rsidRDefault="00AD3CF2">
            <w:pPr>
              <w:pStyle w:val="ConsPlusNormal"/>
            </w:pPr>
            <w:r>
              <w:t>Директор (начальник) вычислительного (информационно-вычислительного) центра</w:t>
            </w:r>
          </w:p>
        </w:tc>
      </w:tr>
      <w:tr w:rsidR="00AD3CF2">
        <w:tc>
          <w:tcPr>
            <w:tcW w:w="181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1304" w:type="dxa"/>
          </w:tcPr>
          <w:p w:rsidR="00AD3CF2" w:rsidRDefault="00AD3CF2">
            <w:pPr>
              <w:pStyle w:val="ConsPlusNormal"/>
            </w:pPr>
            <w:r>
              <w:t>-</w:t>
            </w:r>
          </w:p>
        </w:tc>
        <w:tc>
          <w:tcPr>
            <w:tcW w:w="5953" w:type="dxa"/>
          </w:tcPr>
          <w:p w:rsidR="00AD3CF2" w:rsidRDefault="00AD3CF2">
            <w:pPr>
              <w:pStyle w:val="ConsPlusNormal"/>
            </w:pPr>
            <w:r>
              <w:t>Начальник отдела (лаборатории, сектора) по защите информации</w:t>
            </w:r>
          </w:p>
        </w:tc>
      </w:tr>
      <w:tr w:rsidR="00AD3CF2">
        <w:tc>
          <w:tcPr>
            <w:tcW w:w="181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1304" w:type="dxa"/>
          </w:tcPr>
          <w:p w:rsidR="00AD3CF2" w:rsidRDefault="00AD3CF2">
            <w:pPr>
              <w:pStyle w:val="ConsPlusNormal"/>
            </w:pPr>
            <w:r>
              <w:t>-</w:t>
            </w:r>
          </w:p>
        </w:tc>
        <w:tc>
          <w:tcPr>
            <w:tcW w:w="5953" w:type="dxa"/>
          </w:tcPr>
          <w:p w:rsidR="00AD3CF2" w:rsidRDefault="00AD3CF2">
            <w:pPr>
              <w:pStyle w:val="ConsPlusNormal"/>
            </w:pPr>
            <w:r>
              <w:t>Аналитик</w:t>
            </w:r>
          </w:p>
        </w:tc>
      </w:tr>
      <w:tr w:rsidR="00AD3CF2">
        <w:tc>
          <w:tcPr>
            <w:tcW w:w="181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1304" w:type="dxa"/>
          </w:tcPr>
          <w:p w:rsidR="00AD3CF2" w:rsidRDefault="00AD3CF2">
            <w:pPr>
              <w:pStyle w:val="ConsPlusNormal"/>
            </w:pPr>
            <w:r>
              <w:t>-</w:t>
            </w:r>
          </w:p>
        </w:tc>
        <w:tc>
          <w:tcPr>
            <w:tcW w:w="5953" w:type="dxa"/>
          </w:tcPr>
          <w:p w:rsidR="00AD3CF2" w:rsidRDefault="00AD3CF2">
            <w:pPr>
              <w:pStyle w:val="ConsPlusNormal"/>
            </w:pPr>
            <w:r>
              <w:t>Инженер по научно-технической информации</w:t>
            </w:r>
          </w:p>
        </w:tc>
      </w:tr>
      <w:tr w:rsidR="00AD3CF2">
        <w:tc>
          <w:tcPr>
            <w:tcW w:w="181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1304" w:type="dxa"/>
          </w:tcPr>
          <w:p w:rsidR="00AD3CF2" w:rsidRDefault="00AD3CF2">
            <w:pPr>
              <w:pStyle w:val="ConsPlusNormal"/>
            </w:pPr>
            <w:r>
              <w:t>-</w:t>
            </w:r>
          </w:p>
        </w:tc>
        <w:tc>
          <w:tcPr>
            <w:tcW w:w="5953" w:type="dxa"/>
          </w:tcPr>
          <w:p w:rsidR="00AD3CF2" w:rsidRDefault="00AD3CF2">
            <w:pPr>
              <w:pStyle w:val="ConsPlusNormal"/>
            </w:pPr>
            <w:r>
              <w:t>Инженер-программист (программист)</w:t>
            </w:r>
          </w:p>
        </w:tc>
      </w:tr>
      <w:tr w:rsidR="00AD3CF2">
        <w:tc>
          <w:tcPr>
            <w:tcW w:w="181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1304" w:type="dxa"/>
          </w:tcPr>
          <w:p w:rsidR="00AD3CF2" w:rsidRDefault="00AD3CF2">
            <w:pPr>
              <w:pStyle w:val="ConsPlusNormal"/>
            </w:pPr>
            <w:r>
              <w:t>-</w:t>
            </w:r>
          </w:p>
        </w:tc>
        <w:tc>
          <w:tcPr>
            <w:tcW w:w="5953" w:type="dxa"/>
          </w:tcPr>
          <w:p w:rsidR="00AD3CF2" w:rsidRDefault="00AD3CF2">
            <w:pPr>
              <w:pStyle w:val="ConsPlusNormal"/>
            </w:pPr>
            <w:r>
              <w:t>Специалист по защите информации</w:t>
            </w:r>
          </w:p>
        </w:tc>
      </w:tr>
      <w:tr w:rsidR="00AD3CF2">
        <w:tc>
          <w:tcPr>
            <w:tcW w:w="1814" w:type="dxa"/>
            <w:vMerge w:val="restart"/>
          </w:tcPr>
          <w:p w:rsidR="00AD3CF2" w:rsidRDefault="00AD3CF2">
            <w:pPr>
              <w:pStyle w:val="ConsPlusNormal"/>
            </w:pPr>
            <w:hyperlink r:id="rId27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04" w:type="dxa"/>
          </w:tcPr>
          <w:p w:rsidR="00AD3CF2" w:rsidRDefault="00AD3CF2">
            <w:pPr>
              <w:pStyle w:val="ConsPlusNormal"/>
            </w:pPr>
            <w:hyperlink r:id="rId28">
              <w:r>
                <w:rPr>
                  <w:color w:val="0000FF"/>
                </w:rPr>
                <w:t>24392</w:t>
              </w:r>
            </w:hyperlink>
          </w:p>
        </w:tc>
        <w:tc>
          <w:tcPr>
            <w:tcW w:w="5953" w:type="dxa"/>
          </w:tcPr>
          <w:p w:rsidR="00AD3CF2" w:rsidRDefault="00AD3CF2">
            <w:pPr>
              <w:pStyle w:val="ConsPlusNormal"/>
            </w:pPr>
            <w:r>
              <w:t>Научный сотрудник (в области информатики и вычислительной техники)</w:t>
            </w:r>
          </w:p>
        </w:tc>
      </w:tr>
      <w:tr w:rsidR="00AD3CF2">
        <w:tc>
          <w:tcPr>
            <w:tcW w:w="181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1304" w:type="dxa"/>
          </w:tcPr>
          <w:p w:rsidR="00AD3CF2" w:rsidRDefault="00AD3CF2">
            <w:pPr>
              <w:pStyle w:val="ConsPlusNormal"/>
            </w:pPr>
            <w:hyperlink r:id="rId29">
              <w:r>
                <w:rPr>
                  <w:color w:val="0000FF"/>
                </w:rPr>
                <w:t>24702</w:t>
              </w:r>
            </w:hyperlink>
          </w:p>
        </w:tc>
        <w:tc>
          <w:tcPr>
            <w:tcW w:w="5953" w:type="dxa"/>
          </w:tcPr>
          <w:p w:rsidR="00AD3CF2" w:rsidRDefault="00AD3CF2">
            <w:pPr>
              <w:pStyle w:val="ConsPlusNormal"/>
            </w:pPr>
            <w:r>
              <w:t>Начальник отдела (компьютерного обеспечения)</w:t>
            </w:r>
          </w:p>
        </w:tc>
      </w:tr>
      <w:tr w:rsidR="00AD3CF2">
        <w:tc>
          <w:tcPr>
            <w:tcW w:w="181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1304" w:type="dxa"/>
          </w:tcPr>
          <w:p w:rsidR="00AD3CF2" w:rsidRDefault="00AD3CF2">
            <w:pPr>
              <w:pStyle w:val="ConsPlusNormal"/>
            </w:pPr>
            <w:hyperlink r:id="rId30">
              <w:r>
                <w:rPr>
                  <w:color w:val="0000FF"/>
                </w:rPr>
                <w:t>26579</w:t>
              </w:r>
            </w:hyperlink>
          </w:p>
        </w:tc>
        <w:tc>
          <w:tcPr>
            <w:tcW w:w="5953" w:type="dxa"/>
          </w:tcPr>
          <w:p w:rsidR="00AD3CF2" w:rsidRDefault="00AD3CF2">
            <w:pPr>
              <w:pStyle w:val="ConsPlusNormal"/>
            </w:pPr>
            <w:r>
              <w:t>Специалист по защите информации</w:t>
            </w:r>
          </w:p>
        </w:tc>
      </w:tr>
      <w:tr w:rsidR="00AD3CF2">
        <w:tc>
          <w:tcPr>
            <w:tcW w:w="181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1304" w:type="dxa"/>
          </w:tcPr>
          <w:p w:rsidR="00AD3CF2" w:rsidRDefault="00AD3CF2">
            <w:pPr>
              <w:pStyle w:val="ConsPlusNormal"/>
            </w:pPr>
            <w:hyperlink r:id="rId31">
              <w:r>
                <w:rPr>
                  <w:color w:val="0000FF"/>
                </w:rPr>
                <w:t>40064</w:t>
              </w:r>
            </w:hyperlink>
          </w:p>
        </w:tc>
        <w:tc>
          <w:tcPr>
            <w:tcW w:w="5953" w:type="dxa"/>
          </w:tcPr>
          <w:p w:rsidR="00AD3CF2" w:rsidRDefault="00AD3CF2">
            <w:pPr>
              <w:pStyle w:val="ConsPlusNormal"/>
            </w:pPr>
            <w:r>
              <w:t>Администратор баз данных</w:t>
            </w:r>
          </w:p>
        </w:tc>
      </w:tr>
      <w:tr w:rsidR="00AD3CF2">
        <w:tc>
          <w:tcPr>
            <w:tcW w:w="181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1304" w:type="dxa"/>
          </w:tcPr>
          <w:p w:rsidR="00AD3CF2" w:rsidRDefault="00AD3CF2">
            <w:pPr>
              <w:pStyle w:val="ConsPlusNormal"/>
            </w:pPr>
            <w:hyperlink r:id="rId32">
              <w:r>
                <w:rPr>
                  <w:color w:val="0000FF"/>
                </w:rPr>
                <w:t>42843</w:t>
              </w:r>
            </w:hyperlink>
          </w:p>
        </w:tc>
        <w:tc>
          <w:tcPr>
            <w:tcW w:w="5953" w:type="dxa"/>
          </w:tcPr>
          <w:p w:rsidR="00AD3CF2" w:rsidRDefault="00AD3CF2">
            <w:pPr>
              <w:pStyle w:val="ConsPlusNormal"/>
            </w:pPr>
            <w:r>
              <w:t>Инженер - системный программист</w:t>
            </w:r>
          </w:p>
        </w:tc>
      </w:tr>
      <w:tr w:rsidR="00AD3CF2">
        <w:tc>
          <w:tcPr>
            <w:tcW w:w="181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1304" w:type="dxa"/>
          </w:tcPr>
          <w:p w:rsidR="00AD3CF2" w:rsidRDefault="00AD3CF2">
            <w:pPr>
              <w:pStyle w:val="ConsPlusNormal"/>
            </w:pPr>
            <w:hyperlink r:id="rId33">
              <w:r>
                <w:rPr>
                  <w:color w:val="0000FF"/>
                </w:rPr>
                <w:t>46115</w:t>
              </w:r>
            </w:hyperlink>
          </w:p>
        </w:tc>
        <w:tc>
          <w:tcPr>
            <w:tcW w:w="5953" w:type="dxa"/>
          </w:tcPr>
          <w:p w:rsidR="00AD3CF2" w:rsidRDefault="00AD3CF2">
            <w:pPr>
              <w:pStyle w:val="ConsPlusNormal"/>
            </w:pPr>
            <w:r>
              <w:t>Руководитель аналитической группы подразделения по комплексной защите информации</w:t>
            </w:r>
          </w:p>
        </w:tc>
      </w:tr>
      <w:tr w:rsidR="00AD3CF2">
        <w:tc>
          <w:tcPr>
            <w:tcW w:w="1814" w:type="dxa"/>
          </w:tcPr>
          <w:p w:rsidR="00AD3CF2" w:rsidRDefault="00AD3CF2">
            <w:pPr>
              <w:pStyle w:val="ConsPlusNormal"/>
            </w:pPr>
            <w:hyperlink r:id="rId34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04" w:type="dxa"/>
          </w:tcPr>
          <w:p w:rsidR="00AD3CF2" w:rsidRDefault="00AD3CF2">
            <w:pPr>
              <w:pStyle w:val="ConsPlusNormal"/>
            </w:pPr>
            <w:hyperlink r:id="rId35">
              <w:r>
                <w:rPr>
                  <w:color w:val="0000FF"/>
                </w:rPr>
                <w:t>2.10.03.01</w:t>
              </w:r>
            </w:hyperlink>
          </w:p>
        </w:tc>
        <w:tc>
          <w:tcPr>
            <w:tcW w:w="5953" w:type="dxa"/>
          </w:tcPr>
          <w:p w:rsidR="00AD3CF2" w:rsidRDefault="00AD3CF2">
            <w:pPr>
              <w:pStyle w:val="ConsPlusNormal"/>
            </w:pPr>
            <w:r>
              <w:t>Информационная безопасность</w:t>
            </w:r>
          </w:p>
        </w:tc>
      </w:tr>
    </w:tbl>
    <w:p w:rsidR="00AD3CF2" w:rsidRDefault="00AD3CF2">
      <w:pPr>
        <w:pStyle w:val="ConsPlusNormal"/>
        <w:jc w:val="both"/>
      </w:pPr>
    </w:p>
    <w:p w:rsidR="00AD3CF2" w:rsidRDefault="00AD3CF2">
      <w:pPr>
        <w:pStyle w:val="ConsPlusTitle"/>
        <w:jc w:val="both"/>
        <w:outlineLvl w:val="3"/>
      </w:pPr>
      <w:r>
        <w:t>3.2.1. Трудовая функция</w:t>
      </w:r>
    </w:p>
    <w:p w:rsidR="00AD3CF2" w:rsidRDefault="00AD3CF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AD3CF2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AD3CF2" w:rsidRDefault="00AD3CF2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AD3CF2" w:rsidRDefault="00AD3CF2">
            <w:pPr>
              <w:pStyle w:val="ConsPlusNormal"/>
            </w:pPr>
            <w:r>
              <w:t>Автоматизированная информационно-аналитическая поддержка процессов принятия решений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AD3CF2" w:rsidRDefault="00AD3CF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CF2" w:rsidRDefault="00AD3CF2">
            <w:pPr>
              <w:pStyle w:val="ConsPlusNormal"/>
              <w:jc w:val="center"/>
            </w:pPr>
            <w:r>
              <w:t>B/01.6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AD3CF2" w:rsidRDefault="00AD3CF2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CF2" w:rsidRDefault="00AD3CF2">
            <w:pPr>
              <w:pStyle w:val="ConsPlusNormal"/>
              <w:jc w:val="center"/>
            </w:pPr>
            <w:r>
              <w:t>6</w:t>
            </w:r>
          </w:p>
        </w:tc>
      </w:tr>
    </w:tbl>
    <w:p w:rsidR="00AD3CF2" w:rsidRDefault="00AD3CF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AD3CF2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AD3CF2" w:rsidRDefault="00AD3CF2">
            <w:pPr>
              <w:pStyle w:val="ConsPlusNormal"/>
            </w:pPr>
            <w:r>
              <w:lastRenderedPageBreak/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AD3CF2" w:rsidRDefault="00AD3CF2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AD3CF2" w:rsidRDefault="00AD3CF2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AD3CF2" w:rsidRDefault="00AD3CF2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AD3CF2" w:rsidRDefault="00AD3CF2">
            <w:pPr>
              <w:pStyle w:val="ConsPlusNormal"/>
            </w:pPr>
          </w:p>
        </w:tc>
        <w:tc>
          <w:tcPr>
            <w:tcW w:w="2268" w:type="dxa"/>
          </w:tcPr>
          <w:p w:rsidR="00AD3CF2" w:rsidRDefault="00AD3CF2">
            <w:pPr>
              <w:pStyle w:val="ConsPlusNormal"/>
            </w:pPr>
          </w:p>
        </w:tc>
      </w:tr>
      <w:tr w:rsidR="00AD3CF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D3CF2" w:rsidRDefault="00AD3CF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AD3CF2">
        <w:tc>
          <w:tcPr>
            <w:tcW w:w="1984" w:type="dxa"/>
            <w:vMerge w:val="restart"/>
          </w:tcPr>
          <w:p w:rsidR="00AD3CF2" w:rsidRDefault="00AD3CF2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Формализация задач автоматизированной информационно-аналитической поддержки процессов принятия решений в сфере безопасности в конкретной предметной области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Мониторинг и ситуационный анализ обстановки в сфере безопасности в конкретной предметной области, в том числе на базе ситуационных центров и геоинформационных автоматизированных систем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Выполнение задач прогнозирования, планирования, выработки решений при различной априорной неопределенности имеющейся информации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Оценка эффективности и качества в задачах прогнозирования, планирования, принятия решений при различной априорной неопределенности имеющейся информации</w:t>
            </w:r>
          </w:p>
        </w:tc>
      </w:tr>
      <w:tr w:rsidR="00AD3CF2">
        <w:tc>
          <w:tcPr>
            <w:tcW w:w="1984" w:type="dxa"/>
            <w:vMerge w:val="restart"/>
          </w:tcPr>
          <w:p w:rsidR="00AD3CF2" w:rsidRDefault="00AD3CF2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Разрабатывать формализованные модели, методы и алгоритмы решения типичных задач автоматизированной информационно-аналитической поддержки процессов принятия решений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Применять методы и средства мониторинга и ситуационного анализа обстановки на базе ситуационных центров и геоинформационных автоматизированных систем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Использовать современные модели и методы измерения, прогнозирования, планирования, принятия решений при выполнении задач поддержки процессов принятия решений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Оценивать эффективность и качество прогнозирования, планирования, принятия решений при различной априорной неопределенности имеющейся информации</w:t>
            </w:r>
          </w:p>
        </w:tc>
      </w:tr>
      <w:tr w:rsidR="00AD3CF2">
        <w:tc>
          <w:tcPr>
            <w:tcW w:w="1984" w:type="dxa"/>
            <w:vMerge w:val="restart"/>
          </w:tcPr>
          <w:p w:rsidR="00AD3CF2" w:rsidRDefault="00AD3CF2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Методологические основы теории принятия решений, теории измерений, теории прогнозирования и планирования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Способы измерения свойств объектов предметной области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Структура, принципы построения и функционирования ситуационных центров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Основы построения и функционирования геоинформационных автоматизированных систем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Методы оценки эффективности и качества в задачах прогнозирования, планирования, принятия решений при различной априорной неопределенности имеющейся информации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 xml:space="preserve">Методы теории вероятностей, теории случайных процессов и </w:t>
            </w:r>
            <w:r>
              <w:lastRenderedPageBreak/>
              <w:t>математической статистики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Роль и место информационно-аналитической деятельности в системах организационного управления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Методологические основы информационно-аналитической деятельности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Принципы организации информационно-аналитической деятельности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Способы формирования описаний объектов и классов объектов предметной области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Нормативные правовые акты в области защиты информации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Руководящие и методические документы уполномоченных федеральных органов исполнительной власти по защите информации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Организационные меры по защите информации</w:t>
            </w:r>
          </w:p>
        </w:tc>
      </w:tr>
      <w:tr w:rsidR="00AD3CF2">
        <w:tc>
          <w:tcPr>
            <w:tcW w:w="1984" w:type="dxa"/>
          </w:tcPr>
          <w:p w:rsidR="00AD3CF2" w:rsidRDefault="00AD3CF2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-</w:t>
            </w:r>
          </w:p>
        </w:tc>
      </w:tr>
    </w:tbl>
    <w:p w:rsidR="00AD3CF2" w:rsidRDefault="00AD3CF2">
      <w:pPr>
        <w:pStyle w:val="ConsPlusNormal"/>
        <w:jc w:val="both"/>
      </w:pPr>
    </w:p>
    <w:p w:rsidR="00AD3CF2" w:rsidRDefault="00AD3CF2">
      <w:pPr>
        <w:pStyle w:val="ConsPlusTitle"/>
        <w:jc w:val="both"/>
        <w:outlineLvl w:val="3"/>
      </w:pPr>
      <w:r>
        <w:t>3.2.2. Трудовая функция</w:t>
      </w:r>
    </w:p>
    <w:p w:rsidR="00AD3CF2" w:rsidRDefault="00AD3CF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AD3CF2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AD3CF2" w:rsidRDefault="00AD3CF2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AD3CF2" w:rsidRDefault="00AD3CF2">
            <w:pPr>
              <w:pStyle w:val="ConsPlusNormal"/>
            </w:pPr>
            <w:r>
              <w:t>Решение типичных задач обработки информации в ИАС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AD3CF2" w:rsidRDefault="00AD3CF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CF2" w:rsidRDefault="00AD3CF2">
            <w:pPr>
              <w:pStyle w:val="ConsPlusNormal"/>
              <w:jc w:val="center"/>
            </w:pPr>
            <w:r>
              <w:t>B/02.6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AD3CF2" w:rsidRDefault="00AD3CF2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CF2" w:rsidRDefault="00AD3CF2">
            <w:pPr>
              <w:pStyle w:val="ConsPlusNormal"/>
              <w:jc w:val="center"/>
            </w:pPr>
            <w:r>
              <w:t>6</w:t>
            </w:r>
          </w:p>
        </w:tc>
      </w:tr>
    </w:tbl>
    <w:p w:rsidR="00AD3CF2" w:rsidRDefault="00AD3CF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AD3CF2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AD3CF2" w:rsidRDefault="00AD3CF2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AD3CF2" w:rsidRDefault="00AD3CF2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AD3CF2" w:rsidRDefault="00AD3CF2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AD3CF2" w:rsidRDefault="00AD3CF2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AD3CF2" w:rsidRDefault="00AD3CF2">
            <w:pPr>
              <w:pStyle w:val="ConsPlusNormal"/>
            </w:pPr>
          </w:p>
        </w:tc>
        <w:tc>
          <w:tcPr>
            <w:tcW w:w="2268" w:type="dxa"/>
          </w:tcPr>
          <w:p w:rsidR="00AD3CF2" w:rsidRDefault="00AD3CF2">
            <w:pPr>
              <w:pStyle w:val="ConsPlusNormal"/>
            </w:pPr>
          </w:p>
        </w:tc>
      </w:tr>
      <w:tr w:rsidR="00AD3CF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D3CF2" w:rsidRDefault="00AD3CF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AD3CF2">
        <w:tc>
          <w:tcPr>
            <w:tcW w:w="1984" w:type="dxa"/>
            <w:vMerge w:val="restart"/>
          </w:tcPr>
          <w:p w:rsidR="00AD3CF2" w:rsidRDefault="00AD3CF2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Решение теоретико-вероятностных и статистических задач на базе ИАС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Решения типовых задач обработки информации в ИАС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Решение задач распределенной обработки данных в распределенных ИАС</w:t>
            </w:r>
          </w:p>
        </w:tc>
      </w:tr>
      <w:tr w:rsidR="00AD3CF2">
        <w:tc>
          <w:tcPr>
            <w:tcW w:w="1984" w:type="dxa"/>
            <w:vMerge w:val="restart"/>
          </w:tcPr>
          <w:p w:rsidR="00AD3CF2" w:rsidRDefault="00AD3CF2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Использовать современные модели и методы измерения, прогнозирования, планирования, принятия решений в профессиональной области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Строить алгоритмы решения типичных задач обработки информации в ИАС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Разрабатывать программы реализации в ИАС алгоритмов решения типичных задач обработки информации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 xml:space="preserve">Применять общенаучные методики, характерные для теории </w:t>
            </w:r>
            <w:r>
              <w:lastRenderedPageBreak/>
              <w:t>распределенных систем, при решении конкретных задач обработки информации</w:t>
            </w:r>
          </w:p>
        </w:tc>
      </w:tr>
      <w:tr w:rsidR="00AD3CF2">
        <w:tc>
          <w:tcPr>
            <w:tcW w:w="1984" w:type="dxa"/>
            <w:vMerge w:val="restart"/>
          </w:tcPr>
          <w:p w:rsidR="00AD3CF2" w:rsidRDefault="00AD3CF2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Методологические основы теории принятия решений, теории измерений, теории прогнозирования и планирования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Способы измерения свойств объектов предметной области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Методы теории вероятностей, теории случайных процессов и математической статистики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Методы оценки эффективности и качества в задачах прогнозирования, планирования, принятия решений при различной априорной неопределенности имеющейся информации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Методологические основы, методы и средства построения распределенных ИАС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Системы распределенной обработки данных, используемые в ИАС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Нормативные правовые акты в области защиты информации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Руководящие и методические документы уполномоченных федеральных органов исполнительной власти по защите информации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Организационные меры по защите информации</w:t>
            </w:r>
          </w:p>
        </w:tc>
      </w:tr>
      <w:tr w:rsidR="00AD3CF2">
        <w:tc>
          <w:tcPr>
            <w:tcW w:w="1984" w:type="dxa"/>
          </w:tcPr>
          <w:p w:rsidR="00AD3CF2" w:rsidRDefault="00AD3CF2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-</w:t>
            </w:r>
          </w:p>
        </w:tc>
      </w:tr>
    </w:tbl>
    <w:p w:rsidR="00AD3CF2" w:rsidRDefault="00AD3CF2">
      <w:pPr>
        <w:pStyle w:val="ConsPlusNormal"/>
        <w:jc w:val="both"/>
      </w:pPr>
    </w:p>
    <w:p w:rsidR="00AD3CF2" w:rsidRDefault="00AD3CF2">
      <w:pPr>
        <w:pStyle w:val="ConsPlusTitle"/>
        <w:jc w:val="both"/>
        <w:outlineLvl w:val="3"/>
      </w:pPr>
      <w:r>
        <w:t>3.2.3. Трудовая функция</w:t>
      </w:r>
    </w:p>
    <w:p w:rsidR="00AD3CF2" w:rsidRDefault="00AD3CF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AD3CF2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AD3CF2" w:rsidRDefault="00AD3CF2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AD3CF2" w:rsidRDefault="00AD3CF2">
            <w:pPr>
              <w:pStyle w:val="ConsPlusNormal"/>
            </w:pPr>
            <w:r>
              <w:t>Решение типичных задач анализа информации в ИАС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AD3CF2" w:rsidRDefault="00AD3CF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CF2" w:rsidRDefault="00AD3CF2">
            <w:pPr>
              <w:pStyle w:val="ConsPlusNormal"/>
              <w:jc w:val="center"/>
            </w:pPr>
            <w:r>
              <w:t>B/03.6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AD3CF2" w:rsidRDefault="00AD3CF2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CF2" w:rsidRDefault="00AD3CF2">
            <w:pPr>
              <w:pStyle w:val="ConsPlusNormal"/>
              <w:jc w:val="center"/>
            </w:pPr>
            <w:r>
              <w:t>6</w:t>
            </w:r>
          </w:p>
        </w:tc>
      </w:tr>
    </w:tbl>
    <w:p w:rsidR="00AD3CF2" w:rsidRDefault="00AD3CF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AD3CF2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AD3CF2" w:rsidRDefault="00AD3CF2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AD3CF2" w:rsidRDefault="00AD3CF2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AD3CF2" w:rsidRDefault="00AD3CF2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AD3CF2" w:rsidRDefault="00AD3CF2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AD3CF2" w:rsidRDefault="00AD3CF2">
            <w:pPr>
              <w:pStyle w:val="ConsPlusNormal"/>
            </w:pPr>
          </w:p>
        </w:tc>
        <w:tc>
          <w:tcPr>
            <w:tcW w:w="2268" w:type="dxa"/>
          </w:tcPr>
          <w:p w:rsidR="00AD3CF2" w:rsidRDefault="00AD3CF2">
            <w:pPr>
              <w:pStyle w:val="ConsPlusNormal"/>
            </w:pPr>
          </w:p>
        </w:tc>
      </w:tr>
      <w:tr w:rsidR="00AD3CF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D3CF2" w:rsidRDefault="00AD3CF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AD3CF2">
        <w:tc>
          <w:tcPr>
            <w:tcW w:w="1984" w:type="dxa"/>
            <w:vMerge w:val="restart"/>
          </w:tcPr>
          <w:p w:rsidR="00AD3CF2" w:rsidRDefault="00AD3CF2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Выдвижение гипотез, определение границ их применения и подтверждение или опровержение их на практике в процессе информационно-аналитической деятельности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Решение типичных задач анализа информации в ИАС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Интерпретация профессионального смысла получаемых формальных результатов</w:t>
            </w:r>
          </w:p>
        </w:tc>
      </w:tr>
      <w:tr w:rsidR="00AD3CF2">
        <w:tc>
          <w:tcPr>
            <w:tcW w:w="1984" w:type="dxa"/>
            <w:vMerge w:val="restart"/>
          </w:tcPr>
          <w:p w:rsidR="00AD3CF2" w:rsidRDefault="00AD3CF2">
            <w:pPr>
              <w:pStyle w:val="ConsPlusNormal"/>
            </w:pPr>
            <w:r>
              <w:lastRenderedPageBreak/>
              <w:t>Необходимые умения</w:t>
            </w: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Проверять гипотезы и границы их применения в задачах анализа информации в ИАС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Разрабатывать и применять математические модели и методы решения задач анализа информации в ИАС, создавая соответствующее программное и математическое обеспечение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Строить алгоритмы решения типичных задач анализа информации в ИАС и создавать программы их реализации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Представлять результаты решения аналитических задач в стандартном виде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Интерпретировать профессиональный смысл получаемых результатов анализа информации в ИАС</w:t>
            </w:r>
          </w:p>
        </w:tc>
      </w:tr>
      <w:tr w:rsidR="00AD3CF2">
        <w:tc>
          <w:tcPr>
            <w:tcW w:w="1984" w:type="dxa"/>
            <w:vMerge w:val="restart"/>
          </w:tcPr>
          <w:p w:rsidR="00AD3CF2" w:rsidRDefault="00AD3CF2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Методологические основы теории принятия решений, теории измерений, теории прогнозирования и планирования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Способы измерения свойств объектов предметной области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Методы теории вероятностей, теории случайных процессов и математической статистики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Математические модели, методы и алгоритмы решения типичных задач анализа информации в ИАС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Программное обеспечение процесса решения задач анализа информации в ИАС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Методические подходы к интерпретации профессионального смысла получаемых результатов анализа информации в ИАС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Методы оценки эффективности и качества в задачах прогнозирования, планирования, принятия решений при различной априорной неопределенности имеющейся информации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Нормативные правовые акты в области защиты информации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Руководящие и методические документы уполномоченных федеральных органов исполнительной власти по защите информации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Организационные меры по защите информации</w:t>
            </w:r>
          </w:p>
        </w:tc>
      </w:tr>
      <w:tr w:rsidR="00AD3CF2">
        <w:tc>
          <w:tcPr>
            <w:tcW w:w="1984" w:type="dxa"/>
          </w:tcPr>
          <w:p w:rsidR="00AD3CF2" w:rsidRDefault="00AD3CF2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-</w:t>
            </w:r>
          </w:p>
        </w:tc>
      </w:tr>
    </w:tbl>
    <w:p w:rsidR="00AD3CF2" w:rsidRDefault="00AD3CF2">
      <w:pPr>
        <w:pStyle w:val="ConsPlusNormal"/>
        <w:jc w:val="both"/>
      </w:pPr>
    </w:p>
    <w:p w:rsidR="00AD3CF2" w:rsidRDefault="00AD3CF2">
      <w:pPr>
        <w:pStyle w:val="ConsPlusTitle"/>
        <w:jc w:val="both"/>
        <w:outlineLvl w:val="3"/>
      </w:pPr>
      <w:r>
        <w:t>3.2.4. Трудовая функция</w:t>
      </w:r>
    </w:p>
    <w:p w:rsidR="00AD3CF2" w:rsidRDefault="00AD3CF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AD3CF2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AD3CF2" w:rsidRDefault="00AD3CF2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AD3CF2" w:rsidRDefault="00AD3CF2">
            <w:pPr>
              <w:pStyle w:val="ConsPlusNormal"/>
            </w:pPr>
            <w:r>
              <w:t>Настройка ИАС для решения задач в сфере профессиональной деятельности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AD3CF2" w:rsidRDefault="00AD3CF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CF2" w:rsidRDefault="00AD3CF2">
            <w:pPr>
              <w:pStyle w:val="ConsPlusNormal"/>
              <w:jc w:val="center"/>
            </w:pPr>
            <w:r>
              <w:t>B/04.6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AD3CF2" w:rsidRDefault="00AD3CF2">
            <w:pPr>
              <w:pStyle w:val="ConsPlusNormal"/>
              <w:jc w:val="center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CF2" w:rsidRDefault="00AD3CF2">
            <w:pPr>
              <w:pStyle w:val="ConsPlusNormal"/>
              <w:jc w:val="center"/>
            </w:pPr>
            <w:r>
              <w:t>6</w:t>
            </w:r>
          </w:p>
        </w:tc>
      </w:tr>
    </w:tbl>
    <w:p w:rsidR="00AD3CF2" w:rsidRDefault="00AD3CF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AD3CF2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AD3CF2" w:rsidRDefault="00AD3CF2">
            <w:pPr>
              <w:pStyle w:val="ConsPlusNormal"/>
            </w:pPr>
            <w:r>
              <w:t xml:space="preserve">Происхождение </w:t>
            </w:r>
            <w:r>
              <w:lastRenderedPageBreak/>
              <w:t>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AD3CF2" w:rsidRDefault="00AD3CF2">
            <w:pPr>
              <w:pStyle w:val="ConsPlusNormal"/>
            </w:pPr>
            <w:r>
              <w:lastRenderedPageBreak/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AD3CF2" w:rsidRDefault="00AD3CF2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AD3CF2" w:rsidRDefault="00AD3CF2">
            <w:pPr>
              <w:pStyle w:val="ConsPlusNormal"/>
            </w:pPr>
            <w:r>
              <w:t xml:space="preserve">Заимствовано из </w:t>
            </w:r>
            <w:r>
              <w:lastRenderedPageBreak/>
              <w:t>оригинала</w:t>
            </w:r>
          </w:p>
        </w:tc>
        <w:tc>
          <w:tcPr>
            <w:tcW w:w="1191" w:type="dxa"/>
          </w:tcPr>
          <w:p w:rsidR="00AD3CF2" w:rsidRDefault="00AD3CF2">
            <w:pPr>
              <w:pStyle w:val="ConsPlusNormal"/>
            </w:pPr>
          </w:p>
        </w:tc>
        <w:tc>
          <w:tcPr>
            <w:tcW w:w="2268" w:type="dxa"/>
          </w:tcPr>
          <w:p w:rsidR="00AD3CF2" w:rsidRDefault="00AD3CF2">
            <w:pPr>
              <w:pStyle w:val="ConsPlusNormal"/>
            </w:pPr>
          </w:p>
        </w:tc>
      </w:tr>
      <w:tr w:rsidR="00AD3CF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D3CF2" w:rsidRDefault="00AD3CF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AD3CF2">
        <w:tc>
          <w:tcPr>
            <w:tcW w:w="1984" w:type="dxa"/>
            <w:vMerge w:val="restart"/>
          </w:tcPr>
          <w:p w:rsidR="00AD3CF2" w:rsidRDefault="00AD3CF2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Настройка ИАС для решения задач распределенной обработки информации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Настройка ИАС для решения информационно-аналитических задач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Настройка ИАС для поддержки процессов организационного управления</w:t>
            </w:r>
          </w:p>
        </w:tc>
      </w:tr>
      <w:tr w:rsidR="00AD3CF2">
        <w:tc>
          <w:tcPr>
            <w:tcW w:w="1984" w:type="dxa"/>
            <w:vMerge w:val="restart"/>
          </w:tcPr>
          <w:p w:rsidR="00AD3CF2" w:rsidRDefault="00AD3CF2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Решать задачи построения и эксплуатации распределенных автоматизированных систем обработки данных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Применять ИАС в информационно-аналитической деятельности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Применять ИАС в процессах организационного управления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Применять общенаучные методики, характерные для теории распределенных систем, при решении конкретных задач информационно-аналитической деятельности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Сопровождать ИАС, локальные сети</w:t>
            </w:r>
          </w:p>
        </w:tc>
      </w:tr>
      <w:tr w:rsidR="00AD3CF2">
        <w:tc>
          <w:tcPr>
            <w:tcW w:w="1984" w:type="dxa"/>
            <w:vMerge w:val="restart"/>
          </w:tcPr>
          <w:p w:rsidR="00AD3CF2" w:rsidRDefault="00AD3CF2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Методологические основы, методы и средства построения ИАС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Системы распределенной обработки данных, используемые в ИАС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Роль и место информационно-аналитической деятельности в системах организационного управления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Методологические основы информационно-аналитической деятельности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Методологические основы организационного управления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Нормативные правовые акты в области защиты информации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Руководящие и методические документы уполномоченных федеральных органов исполнительной власти по защите информации</w:t>
            </w:r>
          </w:p>
        </w:tc>
      </w:tr>
      <w:tr w:rsidR="00AD3CF2">
        <w:tc>
          <w:tcPr>
            <w:tcW w:w="1984" w:type="dxa"/>
          </w:tcPr>
          <w:p w:rsidR="00AD3CF2" w:rsidRDefault="00AD3CF2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-</w:t>
            </w:r>
          </w:p>
        </w:tc>
      </w:tr>
    </w:tbl>
    <w:p w:rsidR="00AD3CF2" w:rsidRDefault="00AD3CF2">
      <w:pPr>
        <w:pStyle w:val="ConsPlusNormal"/>
        <w:jc w:val="both"/>
      </w:pPr>
    </w:p>
    <w:p w:rsidR="00AD3CF2" w:rsidRDefault="00AD3CF2">
      <w:pPr>
        <w:pStyle w:val="ConsPlusTitle"/>
        <w:jc w:val="both"/>
        <w:outlineLvl w:val="3"/>
      </w:pPr>
      <w:r>
        <w:t>3.2.5. Трудовая функция</w:t>
      </w:r>
    </w:p>
    <w:p w:rsidR="00AD3CF2" w:rsidRDefault="00AD3CF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AD3CF2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AD3CF2" w:rsidRDefault="00AD3CF2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AD3CF2" w:rsidRDefault="00AD3CF2">
            <w:pPr>
              <w:pStyle w:val="ConsPlusNormal"/>
            </w:pPr>
            <w:r>
              <w:t>Обеспечение функционирования ИАС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AD3CF2" w:rsidRDefault="00AD3CF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CF2" w:rsidRDefault="00AD3CF2">
            <w:pPr>
              <w:pStyle w:val="ConsPlusNormal"/>
              <w:jc w:val="center"/>
            </w:pPr>
            <w:r>
              <w:t>B/05.6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AD3CF2" w:rsidRDefault="00AD3CF2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CF2" w:rsidRDefault="00AD3CF2">
            <w:pPr>
              <w:pStyle w:val="ConsPlusNormal"/>
              <w:jc w:val="center"/>
            </w:pPr>
            <w:r>
              <w:t>6</w:t>
            </w:r>
          </w:p>
        </w:tc>
      </w:tr>
    </w:tbl>
    <w:p w:rsidR="00AD3CF2" w:rsidRDefault="00AD3CF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AD3CF2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AD3CF2" w:rsidRDefault="00AD3CF2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AD3CF2" w:rsidRDefault="00AD3CF2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AD3CF2" w:rsidRDefault="00AD3CF2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AD3CF2" w:rsidRDefault="00AD3CF2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AD3CF2" w:rsidRDefault="00AD3CF2">
            <w:pPr>
              <w:pStyle w:val="ConsPlusNormal"/>
            </w:pPr>
          </w:p>
        </w:tc>
        <w:tc>
          <w:tcPr>
            <w:tcW w:w="2268" w:type="dxa"/>
          </w:tcPr>
          <w:p w:rsidR="00AD3CF2" w:rsidRDefault="00AD3CF2">
            <w:pPr>
              <w:pStyle w:val="ConsPlusNormal"/>
            </w:pPr>
          </w:p>
        </w:tc>
      </w:tr>
      <w:tr w:rsidR="00AD3CF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D3CF2" w:rsidRDefault="00AD3CF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AD3CF2">
        <w:tc>
          <w:tcPr>
            <w:tcW w:w="1984" w:type="dxa"/>
            <w:vMerge w:val="restart"/>
          </w:tcPr>
          <w:p w:rsidR="00AD3CF2" w:rsidRDefault="00AD3CF2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Наладка ИАС на всех этапах их жизненного цикла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Обслуживание ИАС на всех этапах их жизненного цикла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Восстановление работоспособности ИАС при внештатных ситуациях</w:t>
            </w:r>
          </w:p>
        </w:tc>
      </w:tr>
      <w:tr w:rsidR="00AD3CF2">
        <w:tc>
          <w:tcPr>
            <w:tcW w:w="1984" w:type="dxa"/>
            <w:vMerge w:val="restart"/>
          </w:tcPr>
          <w:p w:rsidR="00AD3CF2" w:rsidRDefault="00AD3CF2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Устанавливать корреспондентские отношения с источниками информации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Пользоваться вычислительными системами и базами данных в телекоммуникационном режиме и работать в глобальных компьютерных сетях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Осуществлять наладку компонентов обеспечивающей части ИАС на всех этапах их жизненного цикла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Производить обслуживание компонентов обеспечивающей части ИАС на всех этапах их жизненного цикла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Восстанавливать работоспособность компонентов обеспечивающей части ИАС при внештатных ситуациях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Применять защищенные протоколы, межсетевые экраны, средства обнаружения вторжений в компьютерные сети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Осуществлять меры противодействия нарушениям сетевой безопасности с использованием программных и программно-аппаратных средств защиты информации</w:t>
            </w:r>
          </w:p>
        </w:tc>
      </w:tr>
      <w:tr w:rsidR="00AD3CF2">
        <w:tc>
          <w:tcPr>
            <w:tcW w:w="1984" w:type="dxa"/>
            <w:vMerge w:val="restart"/>
          </w:tcPr>
          <w:p w:rsidR="00AD3CF2" w:rsidRDefault="00AD3CF2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Нормативная база, регламентирующая создание и эксплуатацию специальных ИАС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Назначение и классификация информационных и аналитических систем, систем управления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Структуры функциональной и обеспечивающих частей специальных ИАС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Принципы эксплуатации и сопровождения ИАС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Программные и программно-аппаратные средства защиты информации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Нормативные правовые акты в области защиты информации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Руководящие и методические документы уполномоченных федеральных органов исполнительной власти по защите информации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Организационные меры по защите информации</w:t>
            </w:r>
          </w:p>
        </w:tc>
      </w:tr>
      <w:tr w:rsidR="00AD3CF2">
        <w:tc>
          <w:tcPr>
            <w:tcW w:w="1984" w:type="dxa"/>
          </w:tcPr>
          <w:p w:rsidR="00AD3CF2" w:rsidRDefault="00AD3CF2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-</w:t>
            </w:r>
          </w:p>
        </w:tc>
      </w:tr>
    </w:tbl>
    <w:p w:rsidR="00AD3CF2" w:rsidRDefault="00AD3CF2">
      <w:pPr>
        <w:pStyle w:val="ConsPlusNormal"/>
        <w:jc w:val="both"/>
      </w:pPr>
    </w:p>
    <w:p w:rsidR="00AD3CF2" w:rsidRDefault="00AD3CF2">
      <w:pPr>
        <w:pStyle w:val="ConsPlusTitle"/>
        <w:jc w:val="both"/>
        <w:outlineLvl w:val="3"/>
      </w:pPr>
      <w:r>
        <w:lastRenderedPageBreak/>
        <w:t>3.2.6. Трудовая функция</w:t>
      </w:r>
    </w:p>
    <w:p w:rsidR="00AD3CF2" w:rsidRDefault="00AD3CF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AD3CF2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AD3CF2" w:rsidRDefault="00AD3CF2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AD3CF2" w:rsidRDefault="00AD3CF2">
            <w:pPr>
              <w:pStyle w:val="ConsPlusNormal"/>
            </w:pPr>
            <w:r>
              <w:t>Обеспечение функционирования средств защиты информации в ИАС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AD3CF2" w:rsidRDefault="00AD3CF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CF2" w:rsidRDefault="00AD3CF2">
            <w:pPr>
              <w:pStyle w:val="ConsPlusNormal"/>
              <w:jc w:val="center"/>
            </w:pPr>
            <w:r>
              <w:t>B/06.6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AD3CF2" w:rsidRDefault="00AD3CF2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CF2" w:rsidRDefault="00AD3CF2">
            <w:pPr>
              <w:pStyle w:val="ConsPlusNormal"/>
              <w:jc w:val="center"/>
            </w:pPr>
            <w:r>
              <w:t>6</w:t>
            </w:r>
          </w:p>
        </w:tc>
      </w:tr>
    </w:tbl>
    <w:p w:rsidR="00AD3CF2" w:rsidRDefault="00AD3CF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AD3CF2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AD3CF2" w:rsidRDefault="00AD3CF2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AD3CF2" w:rsidRDefault="00AD3CF2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AD3CF2" w:rsidRDefault="00AD3CF2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AD3CF2" w:rsidRDefault="00AD3CF2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AD3CF2" w:rsidRDefault="00AD3CF2">
            <w:pPr>
              <w:pStyle w:val="ConsPlusNormal"/>
            </w:pPr>
          </w:p>
        </w:tc>
        <w:tc>
          <w:tcPr>
            <w:tcW w:w="2268" w:type="dxa"/>
          </w:tcPr>
          <w:p w:rsidR="00AD3CF2" w:rsidRDefault="00AD3CF2">
            <w:pPr>
              <w:pStyle w:val="ConsPlusNormal"/>
            </w:pPr>
          </w:p>
        </w:tc>
      </w:tr>
      <w:tr w:rsidR="00AD3CF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D3CF2" w:rsidRDefault="00AD3CF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AD3CF2">
        <w:tc>
          <w:tcPr>
            <w:tcW w:w="1984" w:type="dxa"/>
            <w:vMerge w:val="restart"/>
          </w:tcPr>
          <w:p w:rsidR="00AD3CF2" w:rsidRDefault="00AD3CF2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Настройка, эксплуатация, обслуживание средств защиты информации на всех этапах жизненного цикла ИАС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Восстановление работоспособности средств защиты информации ИАС при внештатных ситуациях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Подготовка проектов нормативно-распорядительных документов (приказов, указаний, инструкций) по вопросам эксплуатации средств защиты информации ИАС</w:t>
            </w:r>
          </w:p>
        </w:tc>
      </w:tr>
      <w:tr w:rsidR="00AD3CF2">
        <w:tc>
          <w:tcPr>
            <w:tcW w:w="1984" w:type="dxa"/>
            <w:vMerge w:val="restart"/>
          </w:tcPr>
          <w:p w:rsidR="00AD3CF2" w:rsidRDefault="00AD3CF2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Настраивать и обслуживать средства защиты информации на всех этапах жизненного цикла ИАС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Восстанавливать средства защиты информации ИАС в полном объеме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Применять защищенные протоколы, межсетевые экраны, средства обнаружения вторжений в компьютерные сети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Осуществлять меры противодействия нарушениям сетевой безопасности с использованием программных и программно-аппаратных средств защиты информации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Использовать средства защиты, предоставляемые системами управления базами данных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Готовить проекты нормативно-распорядительных документов по вопросам эксплуатации средств защиты информации ИАС</w:t>
            </w:r>
          </w:p>
        </w:tc>
      </w:tr>
      <w:tr w:rsidR="00AD3CF2">
        <w:tc>
          <w:tcPr>
            <w:tcW w:w="1984" w:type="dxa"/>
            <w:vMerge w:val="restart"/>
          </w:tcPr>
          <w:p w:rsidR="00AD3CF2" w:rsidRDefault="00AD3CF2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Нормативная база, регламентирующая создание и эксплуатацию ИАС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Назначение и классификация информационных и аналитических систем, систем управления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Методы настройки, обслуживания и восстановления средств защиты информации на всех этапах жизненного цикла ИАС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Структуры функциональной и обеспечивающих частей ИАС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Принципы эксплуатации и сопровождения ИАС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Нормативные правовые акты в области защиты информации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Руководящие и методические документы уполномоченных федеральных органов исполнительной власти по защите информации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Организационные меры по защите информации</w:t>
            </w:r>
          </w:p>
        </w:tc>
      </w:tr>
      <w:tr w:rsidR="00AD3CF2">
        <w:tc>
          <w:tcPr>
            <w:tcW w:w="1984" w:type="dxa"/>
          </w:tcPr>
          <w:p w:rsidR="00AD3CF2" w:rsidRDefault="00AD3CF2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-</w:t>
            </w:r>
          </w:p>
        </w:tc>
      </w:tr>
    </w:tbl>
    <w:p w:rsidR="00AD3CF2" w:rsidRDefault="00AD3CF2">
      <w:pPr>
        <w:pStyle w:val="ConsPlusNormal"/>
        <w:jc w:val="both"/>
      </w:pPr>
    </w:p>
    <w:p w:rsidR="00AD3CF2" w:rsidRDefault="00AD3CF2">
      <w:pPr>
        <w:pStyle w:val="ConsPlusTitle"/>
        <w:jc w:val="both"/>
        <w:outlineLvl w:val="3"/>
      </w:pPr>
      <w:r>
        <w:t>3.2.7. Трудовая функция</w:t>
      </w:r>
    </w:p>
    <w:p w:rsidR="00AD3CF2" w:rsidRDefault="00AD3CF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AD3CF2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AD3CF2" w:rsidRDefault="00AD3CF2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AD3CF2" w:rsidRDefault="00AD3CF2">
            <w:pPr>
              <w:pStyle w:val="ConsPlusNormal"/>
            </w:pPr>
            <w:r>
              <w:t>Управление работой коллектива информационно-аналитических работников и специалистов по созданию и эксплуатации ИАС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AD3CF2" w:rsidRDefault="00AD3CF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CF2" w:rsidRDefault="00AD3CF2">
            <w:pPr>
              <w:pStyle w:val="ConsPlusNormal"/>
              <w:jc w:val="center"/>
            </w:pPr>
            <w:r>
              <w:t>B/07.6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AD3CF2" w:rsidRDefault="00AD3CF2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CF2" w:rsidRDefault="00AD3CF2">
            <w:pPr>
              <w:pStyle w:val="ConsPlusNormal"/>
              <w:jc w:val="center"/>
            </w:pPr>
            <w:r>
              <w:t>6</w:t>
            </w:r>
          </w:p>
        </w:tc>
      </w:tr>
    </w:tbl>
    <w:p w:rsidR="00AD3CF2" w:rsidRDefault="00AD3CF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AD3CF2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AD3CF2" w:rsidRDefault="00AD3CF2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AD3CF2" w:rsidRDefault="00AD3CF2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AD3CF2" w:rsidRDefault="00AD3CF2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AD3CF2" w:rsidRDefault="00AD3CF2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AD3CF2" w:rsidRDefault="00AD3CF2">
            <w:pPr>
              <w:pStyle w:val="ConsPlusNormal"/>
            </w:pPr>
          </w:p>
        </w:tc>
        <w:tc>
          <w:tcPr>
            <w:tcW w:w="2268" w:type="dxa"/>
          </w:tcPr>
          <w:p w:rsidR="00AD3CF2" w:rsidRDefault="00AD3CF2">
            <w:pPr>
              <w:pStyle w:val="ConsPlusNormal"/>
            </w:pPr>
          </w:p>
        </w:tc>
      </w:tr>
      <w:tr w:rsidR="00AD3CF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D3CF2" w:rsidRDefault="00AD3CF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AD3CF2">
        <w:tc>
          <w:tcPr>
            <w:tcW w:w="1984" w:type="dxa"/>
            <w:vMerge w:val="restart"/>
          </w:tcPr>
          <w:p w:rsidR="00AD3CF2" w:rsidRDefault="00AD3CF2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Постановка задач коллективу информационно-аналитических работников по созданию и эксплуатации ИАС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Контроль работы специалистов по созданию и эксплуатации ИАС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Оценка качества и полноты решения задач специалистами по созданию и эксплуатации средств защиты информации в ИАС; подведение итогов</w:t>
            </w:r>
          </w:p>
        </w:tc>
      </w:tr>
      <w:tr w:rsidR="00AD3CF2">
        <w:tc>
          <w:tcPr>
            <w:tcW w:w="1984" w:type="dxa"/>
            <w:vMerge w:val="restart"/>
          </w:tcPr>
          <w:p w:rsidR="00AD3CF2" w:rsidRDefault="00AD3CF2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Работать в коллективе, принимать управленческие решения и оценивать их эффективность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Организовывать работу информационно-аналитического подразделения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Организовывать процессы создания и эксплуатации ИАС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Организовывать процессы создания и эксплуатации средств защиты ИАС</w:t>
            </w:r>
          </w:p>
        </w:tc>
      </w:tr>
      <w:tr w:rsidR="00AD3CF2">
        <w:tc>
          <w:tcPr>
            <w:tcW w:w="1984" w:type="dxa"/>
            <w:vMerge w:val="restart"/>
          </w:tcPr>
          <w:p w:rsidR="00AD3CF2" w:rsidRDefault="00AD3CF2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Научные основы, цели, принципы, методы и технологии управленческой деятельности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Принципы и методы организации работы в информационно-аналитическом подразделении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Принципы и методы организации работы специалистов по созданию и эксплуатации ИАС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Принципы и методы организации работы специалистов по созданию и эксплуатации средств защиты в ИАС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Основные средства и способы обеспечения информационной безопасности, принципы построения систем защиты информации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Нормативные правовые акты в области защиты информации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Руководящие и методические документы уполномоченных федеральных органов исполнительной власти по защите информации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Организационные меры по защите информации</w:t>
            </w:r>
          </w:p>
        </w:tc>
      </w:tr>
      <w:tr w:rsidR="00AD3CF2">
        <w:tc>
          <w:tcPr>
            <w:tcW w:w="1984" w:type="dxa"/>
          </w:tcPr>
          <w:p w:rsidR="00AD3CF2" w:rsidRDefault="00AD3CF2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-</w:t>
            </w:r>
          </w:p>
        </w:tc>
      </w:tr>
    </w:tbl>
    <w:p w:rsidR="00AD3CF2" w:rsidRDefault="00AD3CF2">
      <w:pPr>
        <w:pStyle w:val="ConsPlusNormal"/>
        <w:jc w:val="both"/>
      </w:pPr>
    </w:p>
    <w:p w:rsidR="00AD3CF2" w:rsidRDefault="00AD3CF2">
      <w:pPr>
        <w:pStyle w:val="ConsPlusTitle"/>
        <w:jc w:val="both"/>
        <w:outlineLvl w:val="3"/>
      </w:pPr>
      <w:r>
        <w:t>3.2.8. Трудовая функция</w:t>
      </w:r>
    </w:p>
    <w:p w:rsidR="00AD3CF2" w:rsidRDefault="00AD3CF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AD3CF2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AD3CF2" w:rsidRDefault="00AD3CF2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AD3CF2" w:rsidRDefault="00AD3CF2">
            <w:pPr>
              <w:pStyle w:val="ConsPlusNormal"/>
            </w:pPr>
            <w:r>
              <w:t>Разработка нормативных, методических, организационно-распорядительных документов, регламентирующих функционирование ИАС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AD3CF2" w:rsidRDefault="00AD3CF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CF2" w:rsidRDefault="00AD3CF2">
            <w:pPr>
              <w:pStyle w:val="ConsPlusNormal"/>
              <w:jc w:val="center"/>
            </w:pPr>
            <w:r>
              <w:t>B/08.6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AD3CF2" w:rsidRDefault="00AD3CF2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CF2" w:rsidRDefault="00AD3CF2">
            <w:pPr>
              <w:pStyle w:val="ConsPlusNormal"/>
              <w:jc w:val="center"/>
            </w:pPr>
            <w:r>
              <w:t>6</w:t>
            </w:r>
          </w:p>
        </w:tc>
      </w:tr>
    </w:tbl>
    <w:p w:rsidR="00AD3CF2" w:rsidRDefault="00AD3CF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AD3CF2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AD3CF2" w:rsidRDefault="00AD3CF2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AD3CF2" w:rsidRDefault="00AD3CF2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AD3CF2" w:rsidRDefault="00AD3CF2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AD3CF2" w:rsidRDefault="00AD3CF2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AD3CF2" w:rsidRDefault="00AD3CF2">
            <w:pPr>
              <w:pStyle w:val="ConsPlusNormal"/>
            </w:pPr>
          </w:p>
        </w:tc>
        <w:tc>
          <w:tcPr>
            <w:tcW w:w="2268" w:type="dxa"/>
          </w:tcPr>
          <w:p w:rsidR="00AD3CF2" w:rsidRDefault="00AD3CF2">
            <w:pPr>
              <w:pStyle w:val="ConsPlusNormal"/>
            </w:pPr>
          </w:p>
        </w:tc>
      </w:tr>
      <w:tr w:rsidR="00AD3CF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D3CF2" w:rsidRDefault="00AD3CF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AD3CF2">
        <w:tc>
          <w:tcPr>
            <w:tcW w:w="1984" w:type="dxa"/>
            <w:vMerge w:val="restart"/>
          </w:tcPr>
          <w:p w:rsidR="00AD3CF2" w:rsidRDefault="00AD3CF2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Разработка нормативных документов, регламентирующих функционирование ИАС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Разработка методических документов, регламентирующих функционирование ИАС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Разработка организационно-распорядительных документов, регламентирующих функционирование ИАС</w:t>
            </w:r>
          </w:p>
        </w:tc>
      </w:tr>
      <w:tr w:rsidR="00AD3CF2">
        <w:tc>
          <w:tcPr>
            <w:tcW w:w="1984" w:type="dxa"/>
            <w:vMerge w:val="restart"/>
          </w:tcPr>
          <w:p w:rsidR="00AD3CF2" w:rsidRDefault="00AD3CF2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Применять на практике требования нормативно-распорядительных документов (приказы, указания, инструкции) по вопросам создания и эксплуатации ИАС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Использовать в процессе работы нормативные документы, регламентирующие функционирование ИАС</w:t>
            </w:r>
          </w:p>
        </w:tc>
      </w:tr>
      <w:tr w:rsidR="00AD3CF2">
        <w:tc>
          <w:tcPr>
            <w:tcW w:w="1984" w:type="dxa"/>
            <w:vMerge w:val="restart"/>
          </w:tcPr>
          <w:p w:rsidR="00AD3CF2" w:rsidRDefault="00AD3CF2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Нормативная база, регламентирующая создание и эксплуатацию ИАС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Назначение и классификация информационных и аналитических систем, систем управления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Основные методы организационного обеспечения процесса разработки документов, регламентирующих функционирование ИАС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Основные средства и способы обеспечения информационной безопасности, принципы построения систем защиты информации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Нормативные правовые акты в области защиты информации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Руководящие и методические документы уполномоченных федеральных органов исполнительной власти по защите информации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Организационные меры по защите информации</w:t>
            </w:r>
          </w:p>
        </w:tc>
      </w:tr>
      <w:tr w:rsidR="00AD3CF2">
        <w:tc>
          <w:tcPr>
            <w:tcW w:w="1984" w:type="dxa"/>
          </w:tcPr>
          <w:p w:rsidR="00AD3CF2" w:rsidRDefault="00AD3CF2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-</w:t>
            </w:r>
          </w:p>
        </w:tc>
      </w:tr>
    </w:tbl>
    <w:p w:rsidR="00AD3CF2" w:rsidRDefault="00AD3CF2">
      <w:pPr>
        <w:pStyle w:val="ConsPlusNormal"/>
        <w:jc w:val="both"/>
      </w:pPr>
    </w:p>
    <w:p w:rsidR="00AD3CF2" w:rsidRDefault="00AD3CF2">
      <w:pPr>
        <w:pStyle w:val="ConsPlusTitle"/>
        <w:jc w:val="both"/>
        <w:outlineLvl w:val="3"/>
      </w:pPr>
      <w:r>
        <w:t>3.2.9. Трудовая функция</w:t>
      </w:r>
    </w:p>
    <w:p w:rsidR="00AD3CF2" w:rsidRDefault="00AD3CF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AD3CF2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AD3CF2" w:rsidRDefault="00AD3CF2">
            <w:pPr>
              <w:pStyle w:val="ConsPlusNormal"/>
              <w:jc w:val="both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AD3CF2" w:rsidRDefault="00AD3CF2">
            <w:pPr>
              <w:pStyle w:val="ConsPlusNormal"/>
            </w:pPr>
            <w:r>
              <w:t>Организация работ по выполнению в ИАС требований защиты информации ограниченного доступа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AD3CF2" w:rsidRDefault="00AD3CF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CF2" w:rsidRDefault="00AD3CF2">
            <w:pPr>
              <w:pStyle w:val="ConsPlusNormal"/>
              <w:jc w:val="center"/>
            </w:pPr>
            <w:r>
              <w:t>B/09.6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AD3CF2" w:rsidRDefault="00AD3CF2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CF2" w:rsidRDefault="00AD3CF2">
            <w:pPr>
              <w:pStyle w:val="ConsPlusNormal"/>
              <w:jc w:val="center"/>
            </w:pPr>
            <w:r>
              <w:t>6</w:t>
            </w:r>
          </w:p>
        </w:tc>
      </w:tr>
    </w:tbl>
    <w:p w:rsidR="00AD3CF2" w:rsidRDefault="00AD3CF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AD3CF2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AD3CF2" w:rsidRDefault="00AD3CF2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AD3CF2" w:rsidRDefault="00AD3CF2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AD3CF2" w:rsidRDefault="00AD3CF2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AD3CF2" w:rsidRDefault="00AD3CF2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AD3CF2" w:rsidRDefault="00AD3CF2">
            <w:pPr>
              <w:pStyle w:val="ConsPlusNormal"/>
            </w:pPr>
          </w:p>
        </w:tc>
        <w:tc>
          <w:tcPr>
            <w:tcW w:w="2268" w:type="dxa"/>
          </w:tcPr>
          <w:p w:rsidR="00AD3CF2" w:rsidRDefault="00AD3CF2">
            <w:pPr>
              <w:pStyle w:val="ConsPlusNormal"/>
            </w:pPr>
          </w:p>
        </w:tc>
      </w:tr>
      <w:tr w:rsidR="00AD3CF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D3CF2" w:rsidRDefault="00AD3CF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AD3CF2">
        <w:tc>
          <w:tcPr>
            <w:tcW w:w="1984" w:type="dxa"/>
            <w:vMerge w:val="restart"/>
          </w:tcPr>
          <w:p w:rsidR="00AD3CF2" w:rsidRDefault="00AD3CF2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Формирование комплекса мер (принципов, правил, процедур, практических приемов, методов, средств) для защиты в ИАС информации ограниченного доступа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Применение защищенных протоколов, межсетевых экранов и средств обнаружения вторжений для защиты информации в сетях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Разработка моделей угроз и моделей нарушителя безопасности компьютерных систем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Разработка частных политик безопасности компьютерных систем, в том числе политик управления доступом и информационными потоками</w:t>
            </w:r>
          </w:p>
        </w:tc>
      </w:tr>
      <w:tr w:rsidR="00AD3CF2">
        <w:tc>
          <w:tcPr>
            <w:tcW w:w="1984" w:type="dxa"/>
            <w:vMerge w:val="restart"/>
          </w:tcPr>
          <w:p w:rsidR="00AD3CF2" w:rsidRDefault="00AD3CF2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Классифицировать защищаемую информацию по видам тайны и степеням конфиденциальности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Классифицировать и оценивать угрозы информационной безопасности для объекта информатизации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Организовывать реализацию мер противодействия нарушениям сетевой безопасности с использованием различных программных и аппаратных средств защиты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Определять методы управления доступом, типы доступа и правила разграничения доступа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Определять типы субъектов доступа и объектов доступа, являющихся объектами защиты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Организовывать процесс применения защищенных протоколов, межсетевых экранов, средств обнаружения вторжений для защиты информации в сетях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Организовывать процесс применения отечественных и зарубежных стандартов в области защиты информации для проектирования, разработки и оценки защищенности компьютерных систем</w:t>
            </w:r>
          </w:p>
        </w:tc>
      </w:tr>
      <w:tr w:rsidR="00AD3CF2">
        <w:tc>
          <w:tcPr>
            <w:tcW w:w="1984" w:type="dxa"/>
            <w:vMerge w:val="restart"/>
          </w:tcPr>
          <w:p w:rsidR="00AD3CF2" w:rsidRDefault="00AD3CF2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Источники и классификация угроз информационной безопасности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Принципы функционирования автоматизированных систем поддержки документооборота и их безопасности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Основные средства и способы обеспечения информационной безопасности, принципы построения систем защиты информации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Основные методы организационного обеспечения информационной безопасности ИАС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Основные виды угроз безопасности операционных систем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Защитные механизмы и средства обеспечения безопасности операционных систем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Нормативные правовые акты в области защиты информации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Руководящие и методические документы уполномоченных федеральных органов исполнительной власти по защите информации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Организационные меры по защите информации</w:t>
            </w:r>
          </w:p>
        </w:tc>
      </w:tr>
      <w:tr w:rsidR="00AD3CF2">
        <w:tc>
          <w:tcPr>
            <w:tcW w:w="1984" w:type="dxa"/>
          </w:tcPr>
          <w:p w:rsidR="00AD3CF2" w:rsidRDefault="00AD3CF2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-</w:t>
            </w:r>
          </w:p>
        </w:tc>
      </w:tr>
    </w:tbl>
    <w:p w:rsidR="00AD3CF2" w:rsidRDefault="00AD3CF2">
      <w:pPr>
        <w:pStyle w:val="ConsPlusNormal"/>
        <w:jc w:val="both"/>
      </w:pPr>
    </w:p>
    <w:p w:rsidR="00AD3CF2" w:rsidRDefault="00AD3CF2">
      <w:pPr>
        <w:pStyle w:val="ConsPlusTitle"/>
        <w:jc w:val="both"/>
        <w:outlineLvl w:val="2"/>
      </w:pPr>
      <w:r>
        <w:t>3.3. Обобщенная трудовая функция</w:t>
      </w:r>
    </w:p>
    <w:p w:rsidR="00AD3CF2" w:rsidRDefault="00AD3CF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AD3CF2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AD3CF2" w:rsidRDefault="00AD3CF2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AD3CF2" w:rsidRDefault="00AD3CF2">
            <w:pPr>
              <w:pStyle w:val="ConsPlusNormal"/>
            </w:pPr>
            <w:r>
              <w:t>Проектирование ИАС в защищенном исполнении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AD3CF2" w:rsidRDefault="00AD3CF2">
            <w:pPr>
              <w:pStyle w:val="ConsPlusNormal"/>
              <w:jc w:val="both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CF2" w:rsidRDefault="00AD3CF2">
            <w:pPr>
              <w:pStyle w:val="ConsPlusNormal"/>
              <w:jc w:val="center"/>
            </w:pPr>
            <w:r>
              <w:t>C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bottom"/>
          </w:tcPr>
          <w:p w:rsidR="00AD3CF2" w:rsidRDefault="00AD3CF2">
            <w:pPr>
              <w:pStyle w:val="ConsPlusNormal"/>
              <w:jc w:val="both"/>
            </w:pPr>
            <w:r>
              <w:t>Уровень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CF2" w:rsidRDefault="00AD3CF2">
            <w:pPr>
              <w:pStyle w:val="ConsPlusNormal"/>
              <w:jc w:val="center"/>
            </w:pPr>
            <w:r>
              <w:t>7</w:t>
            </w:r>
          </w:p>
        </w:tc>
      </w:tr>
    </w:tbl>
    <w:p w:rsidR="00AD3CF2" w:rsidRDefault="00AD3CF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AD3CF2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AD3CF2" w:rsidRDefault="00AD3CF2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AD3CF2" w:rsidRDefault="00AD3CF2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AD3CF2" w:rsidRDefault="00AD3CF2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AD3CF2" w:rsidRDefault="00AD3CF2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AD3CF2" w:rsidRDefault="00AD3CF2">
            <w:pPr>
              <w:pStyle w:val="ConsPlusNormal"/>
            </w:pPr>
          </w:p>
        </w:tc>
        <w:tc>
          <w:tcPr>
            <w:tcW w:w="2268" w:type="dxa"/>
          </w:tcPr>
          <w:p w:rsidR="00AD3CF2" w:rsidRDefault="00AD3CF2">
            <w:pPr>
              <w:pStyle w:val="ConsPlusNormal"/>
            </w:pPr>
          </w:p>
        </w:tc>
      </w:tr>
      <w:tr w:rsidR="00AD3CF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D3CF2" w:rsidRDefault="00AD3CF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AD3CF2"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AD3CF2" w:rsidRDefault="00AD3CF2">
            <w:pPr>
              <w:pStyle w:val="ConsPlusNormal"/>
            </w:pPr>
            <w:r>
              <w:t xml:space="preserve">Возможные наименования </w:t>
            </w:r>
            <w:r>
              <w:lastRenderedPageBreak/>
              <w:t>должностей, профессий</w:t>
            </w:r>
          </w:p>
        </w:tc>
        <w:tc>
          <w:tcPr>
            <w:tcW w:w="6633" w:type="dxa"/>
            <w:tcBorders>
              <w:top w:val="single" w:sz="4" w:space="0" w:color="auto"/>
              <w:bottom w:val="single" w:sz="4" w:space="0" w:color="auto"/>
            </w:tcBorders>
          </w:tcPr>
          <w:p w:rsidR="00AD3CF2" w:rsidRDefault="00AD3CF2">
            <w:pPr>
              <w:pStyle w:val="ConsPlusNormal"/>
            </w:pPr>
            <w:r>
              <w:lastRenderedPageBreak/>
              <w:t>Системный аналитик</w:t>
            </w:r>
          </w:p>
          <w:p w:rsidR="00AD3CF2" w:rsidRDefault="00AD3CF2">
            <w:pPr>
              <w:pStyle w:val="ConsPlusNormal"/>
            </w:pPr>
            <w:r>
              <w:t>Инженер - системный программист</w:t>
            </w:r>
          </w:p>
          <w:p w:rsidR="00AD3CF2" w:rsidRDefault="00AD3CF2">
            <w:pPr>
              <w:pStyle w:val="ConsPlusNormal"/>
            </w:pPr>
            <w:r>
              <w:lastRenderedPageBreak/>
              <w:t>Дизайнер баз данных</w:t>
            </w:r>
          </w:p>
          <w:p w:rsidR="00AD3CF2" w:rsidRDefault="00AD3CF2">
            <w:pPr>
              <w:pStyle w:val="ConsPlusNormal"/>
            </w:pPr>
            <w:r>
              <w:t>Инженер по защите информации II категории</w:t>
            </w:r>
          </w:p>
          <w:p w:rsidR="00AD3CF2" w:rsidRDefault="00AD3CF2">
            <w:pPr>
              <w:pStyle w:val="ConsPlusNormal"/>
            </w:pPr>
            <w:r>
              <w:t>Инженер по защите информации I категории</w:t>
            </w:r>
          </w:p>
        </w:tc>
      </w:tr>
    </w:tbl>
    <w:p w:rsidR="00AD3CF2" w:rsidRDefault="00AD3CF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AD3CF2">
        <w:tc>
          <w:tcPr>
            <w:tcW w:w="2438" w:type="dxa"/>
          </w:tcPr>
          <w:p w:rsidR="00AD3CF2" w:rsidRDefault="00AD3CF2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33" w:type="dxa"/>
          </w:tcPr>
          <w:p w:rsidR="00AD3CF2" w:rsidRDefault="00AD3CF2">
            <w:pPr>
              <w:pStyle w:val="ConsPlusNormal"/>
            </w:pPr>
            <w:r>
              <w:t>Высшее образование - специалитет или магистратура в области информационной безопасности</w:t>
            </w:r>
          </w:p>
        </w:tc>
      </w:tr>
      <w:tr w:rsidR="00AD3CF2">
        <w:tc>
          <w:tcPr>
            <w:tcW w:w="2438" w:type="dxa"/>
          </w:tcPr>
          <w:p w:rsidR="00AD3CF2" w:rsidRDefault="00AD3CF2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33" w:type="dxa"/>
          </w:tcPr>
          <w:p w:rsidR="00AD3CF2" w:rsidRDefault="00AD3CF2">
            <w:pPr>
              <w:pStyle w:val="ConsPlusNormal"/>
            </w:pPr>
            <w:r>
              <w:t>Для должностей без категорий - опыт работы не требуется</w:t>
            </w:r>
          </w:p>
          <w:p w:rsidR="00AD3CF2" w:rsidRDefault="00AD3CF2">
            <w:pPr>
              <w:pStyle w:val="ConsPlusNormal"/>
            </w:pPr>
            <w:r>
              <w:t>Для должностей с категорией - опыт работы в должности с более низкой (предшествующей) категорией не менее одного года</w:t>
            </w:r>
          </w:p>
        </w:tc>
      </w:tr>
      <w:tr w:rsidR="00AD3CF2">
        <w:tc>
          <w:tcPr>
            <w:tcW w:w="2438" w:type="dxa"/>
          </w:tcPr>
          <w:p w:rsidR="00AD3CF2" w:rsidRDefault="00AD3CF2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33" w:type="dxa"/>
          </w:tcPr>
          <w:p w:rsidR="00AD3CF2" w:rsidRDefault="00AD3CF2">
            <w:pPr>
              <w:pStyle w:val="ConsPlusNormal"/>
            </w:pPr>
            <w:r>
              <w:t>Наличие допуска к государственной тайне (при необходимости)</w:t>
            </w:r>
          </w:p>
        </w:tc>
      </w:tr>
      <w:tr w:rsidR="00AD3CF2">
        <w:tc>
          <w:tcPr>
            <w:tcW w:w="2438" w:type="dxa"/>
          </w:tcPr>
          <w:p w:rsidR="00AD3CF2" w:rsidRDefault="00AD3CF2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AD3CF2" w:rsidRDefault="00AD3CF2">
            <w:pPr>
              <w:pStyle w:val="ConsPlusNormal"/>
            </w:pPr>
            <w:r>
              <w:t>Рекомендуется дополнительное профессиональное образование - программы повышения квалификации в области проектирования ИАС</w:t>
            </w:r>
          </w:p>
        </w:tc>
      </w:tr>
    </w:tbl>
    <w:p w:rsidR="00AD3CF2" w:rsidRDefault="00AD3CF2">
      <w:pPr>
        <w:pStyle w:val="ConsPlusNormal"/>
        <w:jc w:val="both"/>
      </w:pPr>
    </w:p>
    <w:p w:rsidR="00AD3CF2" w:rsidRDefault="00AD3CF2">
      <w:pPr>
        <w:pStyle w:val="ConsPlusTitle"/>
        <w:jc w:val="both"/>
        <w:outlineLvl w:val="3"/>
      </w:pPr>
      <w:r>
        <w:t>Дополнительные характеристики</w:t>
      </w:r>
    </w:p>
    <w:p w:rsidR="00AD3CF2" w:rsidRDefault="00AD3CF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304"/>
        <w:gridCol w:w="5953"/>
      </w:tblGrid>
      <w:tr w:rsidR="00AD3CF2">
        <w:tc>
          <w:tcPr>
            <w:tcW w:w="1814" w:type="dxa"/>
          </w:tcPr>
          <w:p w:rsidR="00AD3CF2" w:rsidRDefault="00AD3CF2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</w:tcPr>
          <w:p w:rsidR="00AD3CF2" w:rsidRDefault="00AD3CF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953" w:type="dxa"/>
          </w:tcPr>
          <w:p w:rsidR="00AD3CF2" w:rsidRDefault="00AD3CF2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AD3CF2">
        <w:tc>
          <w:tcPr>
            <w:tcW w:w="1814" w:type="dxa"/>
          </w:tcPr>
          <w:p w:rsidR="00AD3CF2" w:rsidRDefault="00AD3CF2">
            <w:pPr>
              <w:pStyle w:val="ConsPlusNormal"/>
              <w:jc w:val="both"/>
            </w:pPr>
            <w:hyperlink r:id="rId36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AD3CF2" w:rsidRDefault="00AD3CF2">
            <w:pPr>
              <w:pStyle w:val="ConsPlusNormal"/>
              <w:jc w:val="both"/>
            </w:pPr>
            <w:hyperlink r:id="rId37">
              <w:r>
                <w:rPr>
                  <w:color w:val="0000FF"/>
                </w:rPr>
                <w:t>2519</w:t>
              </w:r>
            </w:hyperlink>
          </w:p>
        </w:tc>
        <w:tc>
          <w:tcPr>
            <w:tcW w:w="5953" w:type="dxa"/>
          </w:tcPr>
          <w:p w:rsidR="00AD3CF2" w:rsidRDefault="00AD3CF2">
            <w:pPr>
              <w:pStyle w:val="ConsPlusNormal"/>
              <w:jc w:val="both"/>
            </w:pPr>
            <w:r>
              <w:t>Разработчики и аналитики программного обеспечения и приложений, не входящие в другие группы</w:t>
            </w:r>
          </w:p>
        </w:tc>
      </w:tr>
      <w:tr w:rsidR="00AD3CF2">
        <w:tc>
          <w:tcPr>
            <w:tcW w:w="1814" w:type="dxa"/>
            <w:vMerge w:val="restart"/>
          </w:tcPr>
          <w:p w:rsidR="00AD3CF2" w:rsidRDefault="00AD3CF2">
            <w:pPr>
              <w:pStyle w:val="ConsPlusNormal"/>
              <w:jc w:val="both"/>
            </w:pPr>
            <w:hyperlink r:id="rId38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304" w:type="dxa"/>
          </w:tcPr>
          <w:p w:rsidR="00AD3CF2" w:rsidRDefault="00AD3CF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953" w:type="dxa"/>
          </w:tcPr>
          <w:p w:rsidR="00AD3CF2" w:rsidRDefault="00AD3CF2">
            <w:pPr>
              <w:pStyle w:val="ConsPlusNormal"/>
              <w:jc w:val="both"/>
            </w:pPr>
            <w:r>
              <w:t>Аналитик</w:t>
            </w:r>
          </w:p>
        </w:tc>
      </w:tr>
      <w:tr w:rsidR="00AD3CF2">
        <w:tc>
          <w:tcPr>
            <w:tcW w:w="181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1304" w:type="dxa"/>
          </w:tcPr>
          <w:p w:rsidR="00AD3CF2" w:rsidRDefault="00AD3CF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953" w:type="dxa"/>
          </w:tcPr>
          <w:p w:rsidR="00AD3CF2" w:rsidRDefault="00AD3CF2">
            <w:pPr>
              <w:pStyle w:val="ConsPlusNormal"/>
              <w:jc w:val="both"/>
            </w:pPr>
            <w:r>
              <w:t>Инженер по научно-технической информации</w:t>
            </w:r>
          </w:p>
        </w:tc>
      </w:tr>
      <w:tr w:rsidR="00AD3CF2">
        <w:tc>
          <w:tcPr>
            <w:tcW w:w="181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1304" w:type="dxa"/>
          </w:tcPr>
          <w:p w:rsidR="00AD3CF2" w:rsidRDefault="00AD3CF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953" w:type="dxa"/>
          </w:tcPr>
          <w:p w:rsidR="00AD3CF2" w:rsidRDefault="00AD3CF2">
            <w:pPr>
              <w:pStyle w:val="ConsPlusNormal"/>
              <w:jc w:val="both"/>
            </w:pPr>
            <w:r>
              <w:t>Инженер-программист (программист)</w:t>
            </w:r>
          </w:p>
        </w:tc>
      </w:tr>
      <w:tr w:rsidR="00AD3CF2">
        <w:tc>
          <w:tcPr>
            <w:tcW w:w="181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1304" w:type="dxa"/>
          </w:tcPr>
          <w:p w:rsidR="00AD3CF2" w:rsidRDefault="00AD3CF2">
            <w:pPr>
              <w:pStyle w:val="ConsPlusNormal"/>
            </w:pPr>
            <w:r>
              <w:t>-</w:t>
            </w:r>
          </w:p>
        </w:tc>
        <w:tc>
          <w:tcPr>
            <w:tcW w:w="5953" w:type="dxa"/>
          </w:tcPr>
          <w:p w:rsidR="00AD3CF2" w:rsidRDefault="00AD3CF2">
            <w:pPr>
              <w:pStyle w:val="ConsPlusNormal"/>
              <w:jc w:val="both"/>
            </w:pPr>
            <w:r>
              <w:t>Инженер по автоматизации и механизации производственных процессов</w:t>
            </w:r>
          </w:p>
        </w:tc>
      </w:tr>
      <w:tr w:rsidR="00AD3CF2">
        <w:tc>
          <w:tcPr>
            <w:tcW w:w="181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1304" w:type="dxa"/>
          </w:tcPr>
          <w:p w:rsidR="00AD3CF2" w:rsidRDefault="00AD3CF2">
            <w:pPr>
              <w:pStyle w:val="ConsPlusNormal"/>
            </w:pPr>
            <w:r>
              <w:t>-</w:t>
            </w:r>
          </w:p>
        </w:tc>
        <w:tc>
          <w:tcPr>
            <w:tcW w:w="5953" w:type="dxa"/>
          </w:tcPr>
          <w:p w:rsidR="00AD3CF2" w:rsidRDefault="00AD3CF2">
            <w:pPr>
              <w:pStyle w:val="ConsPlusNormal"/>
              <w:jc w:val="both"/>
            </w:pPr>
            <w:r>
              <w:t>Начальник отдела (лаборатории, сектора) по защите информации</w:t>
            </w:r>
          </w:p>
        </w:tc>
      </w:tr>
      <w:tr w:rsidR="00AD3CF2">
        <w:tc>
          <w:tcPr>
            <w:tcW w:w="181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1304" w:type="dxa"/>
          </w:tcPr>
          <w:p w:rsidR="00AD3CF2" w:rsidRDefault="00AD3CF2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5953" w:type="dxa"/>
          </w:tcPr>
          <w:p w:rsidR="00AD3CF2" w:rsidRDefault="00AD3CF2">
            <w:pPr>
              <w:pStyle w:val="ConsPlusNormal"/>
              <w:jc w:val="both"/>
            </w:pPr>
            <w:r>
              <w:t>Специалист по защите информации</w:t>
            </w:r>
          </w:p>
        </w:tc>
      </w:tr>
      <w:tr w:rsidR="00AD3CF2">
        <w:tc>
          <w:tcPr>
            <w:tcW w:w="1814" w:type="dxa"/>
            <w:vMerge w:val="restart"/>
          </w:tcPr>
          <w:p w:rsidR="00AD3CF2" w:rsidRDefault="00AD3CF2">
            <w:pPr>
              <w:pStyle w:val="ConsPlusNormal"/>
              <w:jc w:val="both"/>
            </w:pPr>
            <w:hyperlink r:id="rId39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04" w:type="dxa"/>
          </w:tcPr>
          <w:p w:rsidR="00AD3CF2" w:rsidRDefault="00AD3CF2">
            <w:pPr>
              <w:pStyle w:val="ConsPlusNormal"/>
              <w:jc w:val="both"/>
            </w:pPr>
            <w:hyperlink r:id="rId40">
              <w:r>
                <w:rPr>
                  <w:color w:val="0000FF"/>
                </w:rPr>
                <w:t>22567</w:t>
              </w:r>
            </w:hyperlink>
          </w:p>
        </w:tc>
        <w:tc>
          <w:tcPr>
            <w:tcW w:w="5953" w:type="dxa"/>
          </w:tcPr>
          <w:p w:rsidR="00AD3CF2" w:rsidRDefault="00AD3CF2">
            <w:pPr>
              <w:pStyle w:val="ConsPlusNormal"/>
              <w:jc w:val="both"/>
            </w:pPr>
            <w:r>
              <w:t>Инженер по защите информации</w:t>
            </w:r>
          </w:p>
        </w:tc>
      </w:tr>
      <w:tr w:rsidR="00AD3CF2">
        <w:tc>
          <w:tcPr>
            <w:tcW w:w="181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1304" w:type="dxa"/>
          </w:tcPr>
          <w:p w:rsidR="00AD3CF2" w:rsidRDefault="00AD3CF2">
            <w:pPr>
              <w:pStyle w:val="ConsPlusNormal"/>
              <w:jc w:val="both"/>
            </w:pPr>
            <w:hyperlink r:id="rId41">
              <w:r>
                <w:rPr>
                  <w:color w:val="0000FF"/>
                </w:rPr>
                <w:t>24392</w:t>
              </w:r>
            </w:hyperlink>
          </w:p>
        </w:tc>
        <w:tc>
          <w:tcPr>
            <w:tcW w:w="5953" w:type="dxa"/>
          </w:tcPr>
          <w:p w:rsidR="00AD3CF2" w:rsidRDefault="00AD3CF2">
            <w:pPr>
              <w:pStyle w:val="ConsPlusNormal"/>
              <w:jc w:val="both"/>
            </w:pPr>
            <w:r>
              <w:t>Научный сотрудник (в области информатики и вычислительной техники)</w:t>
            </w:r>
          </w:p>
        </w:tc>
      </w:tr>
      <w:tr w:rsidR="00AD3CF2">
        <w:tc>
          <w:tcPr>
            <w:tcW w:w="181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1304" w:type="dxa"/>
          </w:tcPr>
          <w:p w:rsidR="00AD3CF2" w:rsidRDefault="00AD3CF2">
            <w:pPr>
              <w:pStyle w:val="ConsPlusNormal"/>
              <w:jc w:val="both"/>
            </w:pPr>
            <w:hyperlink r:id="rId42">
              <w:r>
                <w:rPr>
                  <w:color w:val="0000FF"/>
                </w:rPr>
                <w:t>26579</w:t>
              </w:r>
            </w:hyperlink>
          </w:p>
        </w:tc>
        <w:tc>
          <w:tcPr>
            <w:tcW w:w="5953" w:type="dxa"/>
          </w:tcPr>
          <w:p w:rsidR="00AD3CF2" w:rsidRDefault="00AD3CF2">
            <w:pPr>
              <w:pStyle w:val="ConsPlusNormal"/>
              <w:jc w:val="both"/>
            </w:pPr>
            <w:r>
              <w:t>Специалист по защите информации</w:t>
            </w:r>
          </w:p>
        </w:tc>
      </w:tr>
      <w:tr w:rsidR="00AD3CF2">
        <w:tc>
          <w:tcPr>
            <w:tcW w:w="181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1304" w:type="dxa"/>
          </w:tcPr>
          <w:p w:rsidR="00AD3CF2" w:rsidRDefault="00AD3CF2">
            <w:pPr>
              <w:pStyle w:val="ConsPlusNormal"/>
              <w:jc w:val="both"/>
            </w:pPr>
            <w:hyperlink r:id="rId43">
              <w:r>
                <w:rPr>
                  <w:color w:val="0000FF"/>
                </w:rPr>
                <w:t>42843</w:t>
              </w:r>
            </w:hyperlink>
          </w:p>
        </w:tc>
        <w:tc>
          <w:tcPr>
            <w:tcW w:w="5953" w:type="dxa"/>
          </w:tcPr>
          <w:p w:rsidR="00AD3CF2" w:rsidRDefault="00AD3CF2">
            <w:pPr>
              <w:pStyle w:val="ConsPlusNormal"/>
              <w:jc w:val="both"/>
            </w:pPr>
            <w:r>
              <w:t>Инженер - системный программист</w:t>
            </w:r>
          </w:p>
        </w:tc>
      </w:tr>
      <w:tr w:rsidR="00AD3CF2">
        <w:tc>
          <w:tcPr>
            <w:tcW w:w="181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1304" w:type="dxa"/>
          </w:tcPr>
          <w:p w:rsidR="00AD3CF2" w:rsidRDefault="00AD3CF2">
            <w:pPr>
              <w:pStyle w:val="ConsPlusNormal"/>
              <w:jc w:val="both"/>
            </w:pPr>
            <w:hyperlink r:id="rId44">
              <w:r>
                <w:rPr>
                  <w:color w:val="0000FF"/>
                </w:rPr>
                <w:t>44901</w:t>
              </w:r>
            </w:hyperlink>
          </w:p>
        </w:tc>
        <w:tc>
          <w:tcPr>
            <w:tcW w:w="5953" w:type="dxa"/>
          </w:tcPr>
          <w:p w:rsidR="00AD3CF2" w:rsidRDefault="00AD3CF2">
            <w:pPr>
              <w:pStyle w:val="ConsPlusNormal"/>
              <w:jc w:val="both"/>
            </w:pPr>
            <w:r>
              <w:t>Начальник самостоятельного отдела (лаборатории) (конструкторского, исследовательского, расчетного, экспериментального)</w:t>
            </w:r>
          </w:p>
        </w:tc>
      </w:tr>
      <w:tr w:rsidR="00AD3CF2">
        <w:tc>
          <w:tcPr>
            <w:tcW w:w="1814" w:type="dxa"/>
            <w:vMerge w:val="restart"/>
          </w:tcPr>
          <w:p w:rsidR="00AD3CF2" w:rsidRDefault="00AD3CF2">
            <w:pPr>
              <w:pStyle w:val="ConsPlusNormal"/>
              <w:jc w:val="both"/>
            </w:pPr>
            <w:hyperlink r:id="rId45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04" w:type="dxa"/>
          </w:tcPr>
          <w:p w:rsidR="00AD3CF2" w:rsidRDefault="00AD3CF2">
            <w:pPr>
              <w:pStyle w:val="ConsPlusNormal"/>
              <w:jc w:val="both"/>
            </w:pPr>
            <w:hyperlink r:id="rId46">
              <w:r>
                <w:rPr>
                  <w:color w:val="0000FF"/>
                </w:rPr>
                <w:t>2.10.04.01</w:t>
              </w:r>
            </w:hyperlink>
          </w:p>
        </w:tc>
        <w:tc>
          <w:tcPr>
            <w:tcW w:w="5953" w:type="dxa"/>
          </w:tcPr>
          <w:p w:rsidR="00AD3CF2" w:rsidRDefault="00AD3CF2">
            <w:pPr>
              <w:pStyle w:val="ConsPlusNormal"/>
              <w:jc w:val="both"/>
            </w:pPr>
            <w:r>
              <w:t>Информационная безопасность</w:t>
            </w:r>
          </w:p>
        </w:tc>
      </w:tr>
      <w:tr w:rsidR="00AD3CF2">
        <w:tc>
          <w:tcPr>
            <w:tcW w:w="181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1304" w:type="dxa"/>
          </w:tcPr>
          <w:p w:rsidR="00AD3CF2" w:rsidRDefault="00AD3CF2">
            <w:pPr>
              <w:pStyle w:val="ConsPlusNormal"/>
              <w:jc w:val="both"/>
            </w:pPr>
            <w:hyperlink r:id="rId47">
              <w:r>
                <w:rPr>
                  <w:color w:val="0000FF"/>
                </w:rPr>
                <w:t>2.10.05.01</w:t>
              </w:r>
            </w:hyperlink>
          </w:p>
        </w:tc>
        <w:tc>
          <w:tcPr>
            <w:tcW w:w="5953" w:type="dxa"/>
          </w:tcPr>
          <w:p w:rsidR="00AD3CF2" w:rsidRDefault="00AD3CF2">
            <w:pPr>
              <w:pStyle w:val="ConsPlusNormal"/>
              <w:jc w:val="both"/>
            </w:pPr>
            <w:r>
              <w:t>Компьютерная безопасность</w:t>
            </w:r>
          </w:p>
        </w:tc>
      </w:tr>
      <w:tr w:rsidR="00AD3CF2">
        <w:tc>
          <w:tcPr>
            <w:tcW w:w="181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1304" w:type="dxa"/>
          </w:tcPr>
          <w:p w:rsidR="00AD3CF2" w:rsidRDefault="00AD3CF2">
            <w:pPr>
              <w:pStyle w:val="ConsPlusNormal"/>
              <w:jc w:val="both"/>
            </w:pPr>
            <w:hyperlink r:id="rId48">
              <w:r>
                <w:rPr>
                  <w:color w:val="0000FF"/>
                </w:rPr>
                <w:t>2.10.05.02</w:t>
              </w:r>
            </w:hyperlink>
          </w:p>
        </w:tc>
        <w:tc>
          <w:tcPr>
            <w:tcW w:w="5953" w:type="dxa"/>
          </w:tcPr>
          <w:p w:rsidR="00AD3CF2" w:rsidRDefault="00AD3CF2">
            <w:pPr>
              <w:pStyle w:val="ConsPlusNormal"/>
              <w:jc w:val="both"/>
            </w:pPr>
            <w:r>
              <w:t>Информационная безопасность телекоммуникационных систем</w:t>
            </w:r>
          </w:p>
        </w:tc>
      </w:tr>
      <w:tr w:rsidR="00AD3CF2">
        <w:tc>
          <w:tcPr>
            <w:tcW w:w="181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1304" w:type="dxa"/>
          </w:tcPr>
          <w:p w:rsidR="00AD3CF2" w:rsidRDefault="00AD3CF2">
            <w:pPr>
              <w:pStyle w:val="ConsPlusNormal"/>
              <w:jc w:val="both"/>
            </w:pPr>
            <w:hyperlink r:id="rId49">
              <w:r>
                <w:rPr>
                  <w:color w:val="0000FF"/>
                </w:rPr>
                <w:t>2.10.05.03</w:t>
              </w:r>
            </w:hyperlink>
          </w:p>
        </w:tc>
        <w:tc>
          <w:tcPr>
            <w:tcW w:w="5953" w:type="dxa"/>
          </w:tcPr>
          <w:p w:rsidR="00AD3CF2" w:rsidRDefault="00AD3CF2">
            <w:pPr>
              <w:pStyle w:val="ConsPlusNormal"/>
              <w:jc w:val="both"/>
            </w:pPr>
            <w:r>
              <w:t>Информационная безопасность автоматизированных систем</w:t>
            </w:r>
          </w:p>
        </w:tc>
      </w:tr>
      <w:tr w:rsidR="00AD3CF2">
        <w:tc>
          <w:tcPr>
            <w:tcW w:w="181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1304" w:type="dxa"/>
          </w:tcPr>
          <w:p w:rsidR="00AD3CF2" w:rsidRDefault="00AD3CF2">
            <w:pPr>
              <w:pStyle w:val="ConsPlusNormal"/>
              <w:jc w:val="both"/>
            </w:pPr>
            <w:hyperlink r:id="rId50">
              <w:r>
                <w:rPr>
                  <w:color w:val="0000FF"/>
                </w:rPr>
                <w:t>2.10.05.04</w:t>
              </w:r>
            </w:hyperlink>
          </w:p>
        </w:tc>
        <w:tc>
          <w:tcPr>
            <w:tcW w:w="5953" w:type="dxa"/>
          </w:tcPr>
          <w:p w:rsidR="00AD3CF2" w:rsidRDefault="00AD3CF2">
            <w:pPr>
              <w:pStyle w:val="ConsPlusNormal"/>
              <w:jc w:val="both"/>
            </w:pPr>
            <w:r>
              <w:t>Информационно-аналитические системы безопасности</w:t>
            </w:r>
          </w:p>
        </w:tc>
      </w:tr>
      <w:tr w:rsidR="00AD3CF2">
        <w:tc>
          <w:tcPr>
            <w:tcW w:w="181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1304" w:type="dxa"/>
          </w:tcPr>
          <w:p w:rsidR="00AD3CF2" w:rsidRDefault="00AD3CF2">
            <w:pPr>
              <w:pStyle w:val="ConsPlusNormal"/>
              <w:jc w:val="both"/>
            </w:pPr>
            <w:hyperlink r:id="rId51">
              <w:r>
                <w:rPr>
                  <w:color w:val="0000FF"/>
                </w:rPr>
                <w:t>2.10.05.05</w:t>
              </w:r>
            </w:hyperlink>
          </w:p>
        </w:tc>
        <w:tc>
          <w:tcPr>
            <w:tcW w:w="5953" w:type="dxa"/>
          </w:tcPr>
          <w:p w:rsidR="00AD3CF2" w:rsidRDefault="00AD3CF2">
            <w:pPr>
              <w:pStyle w:val="ConsPlusNormal"/>
              <w:jc w:val="both"/>
            </w:pPr>
            <w:r>
              <w:t>Безопасность информационных технологий в правоохранительной сфере</w:t>
            </w:r>
          </w:p>
        </w:tc>
      </w:tr>
      <w:tr w:rsidR="00AD3CF2">
        <w:tc>
          <w:tcPr>
            <w:tcW w:w="181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1304" w:type="dxa"/>
          </w:tcPr>
          <w:p w:rsidR="00AD3CF2" w:rsidRDefault="00AD3CF2">
            <w:pPr>
              <w:pStyle w:val="ConsPlusNormal"/>
              <w:jc w:val="both"/>
            </w:pPr>
            <w:hyperlink r:id="rId52">
              <w:r>
                <w:rPr>
                  <w:color w:val="0000FF"/>
                </w:rPr>
                <w:t>2.10.05.06</w:t>
              </w:r>
            </w:hyperlink>
          </w:p>
        </w:tc>
        <w:tc>
          <w:tcPr>
            <w:tcW w:w="5953" w:type="dxa"/>
          </w:tcPr>
          <w:p w:rsidR="00AD3CF2" w:rsidRDefault="00AD3CF2">
            <w:pPr>
              <w:pStyle w:val="ConsPlusNormal"/>
              <w:jc w:val="both"/>
            </w:pPr>
            <w:r>
              <w:t>Криптография</w:t>
            </w:r>
          </w:p>
        </w:tc>
      </w:tr>
      <w:tr w:rsidR="00AD3CF2">
        <w:tc>
          <w:tcPr>
            <w:tcW w:w="181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1304" w:type="dxa"/>
          </w:tcPr>
          <w:p w:rsidR="00AD3CF2" w:rsidRDefault="00AD3CF2">
            <w:pPr>
              <w:pStyle w:val="ConsPlusNormal"/>
              <w:jc w:val="both"/>
            </w:pPr>
            <w:hyperlink r:id="rId53">
              <w:r>
                <w:rPr>
                  <w:color w:val="0000FF"/>
                </w:rPr>
                <w:t>2.10.05.07</w:t>
              </w:r>
            </w:hyperlink>
          </w:p>
        </w:tc>
        <w:tc>
          <w:tcPr>
            <w:tcW w:w="5953" w:type="dxa"/>
          </w:tcPr>
          <w:p w:rsidR="00AD3CF2" w:rsidRDefault="00AD3CF2">
            <w:pPr>
              <w:pStyle w:val="ConsPlusNormal"/>
              <w:jc w:val="both"/>
            </w:pPr>
            <w:r>
              <w:t>Противодействие техническим разведкам</w:t>
            </w:r>
          </w:p>
        </w:tc>
      </w:tr>
    </w:tbl>
    <w:p w:rsidR="00AD3CF2" w:rsidRDefault="00AD3CF2">
      <w:pPr>
        <w:pStyle w:val="ConsPlusNormal"/>
        <w:jc w:val="both"/>
      </w:pPr>
    </w:p>
    <w:p w:rsidR="00AD3CF2" w:rsidRDefault="00AD3CF2">
      <w:pPr>
        <w:pStyle w:val="ConsPlusTitle"/>
        <w:jc w:val="both"/>
        <w:outlineLvl w:val="3"/>
      </w:pPr>
      <w:r>
        <w:t>3.3.1. Трудовая функция</w:t>
      </w:r>
    </w:p>
    <w:p w:rsidR="00AD3CF2" w:rsidRDefault="00AD3CF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AD3CF2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AD3CF2" w:rsidRDefault="00AD3CF2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AD3CF2" w:rsidRDefault="00AD3CF2">
            <w:pPr>
              <w:pStyle w:val="ConsPlusNormal"/>
            </w:pPr>
            <w:r>
              <w:t>Проведение предпроектного обследования служебной деятельности и информационных потребностей автоматизируемых подразделений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AD3CF2" w:rsidRDefault="00AD3CF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CF2" w:rsidRDefault="00AD3CF2">
            <w:pPr>
              <w:pStyle w:val="ConsPlusNormal"/>
              <w:jc w:val="center"/>
            </w:pPr>
            <w:r>
              <w:t>C/01.7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AD3CF2" w:rsidRDefault="00AD3CF2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CF2" w:rsidRDefault="00AD3CF2">
            <w:pPr>
              <w:pStyle w:val="ConsPlusNormal"/>
              <w:jc w:val="center"/>
            </w:pPr>
            <w:r>
              <w:t>7</w:t>
            </w:r>
          </w:p>
        </w:tc>
      </w:tr>
    </w:tbl>
    <w:p w:rsidR="00AD3CF2" w:rsidRDefault="00AD3CF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AD3CF2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AD3CF2" w:rsidRDefault="00AD3CF2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AD3CF2" w:rsidRDefault="00AD3CF2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AD3CF2" w:rsidRDefault="00AD3CF2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AD3CF2" w:rsidRDefault="00AD3CF2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AD3CF2" w:rsidRDefault="00AD3CF2">
            <w:pPr>
              <w:pStyle w:val="ConsPlusNormal"/>
            </w:pPr>
          </w:p>
        </w:tc>
        <w:tc>
          <w:tcPr>
            <w:tcW w:w="2268" w:type="dxa"/>
          </w:tcPr>
          <w:p w:rsidR="00AD3CF2" w:rsidRDefault="00AD3CF2">
            <w:pPr>
              <w:pStyle w:val="ConsPlusNormal"/>
            </w:pPr>
          </w:p>
        </w:tc>
      </w:tr>
      <w:tr w:rsidR="00AD3CF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D3CF2" w:rsidRDefault="00AD3CF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AD3CF2">
        <w:tc>
          <w:tcPr>
            <w:tcW w:w="1984" w:type="dxa"/>
            <w:vMerge w:val="restart"/>
          </w:tcPr>
          <w:p w:rsidR="00AD3CF2" w:rsidRDefault="00AD3CF2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Реализация типовых методик изучения служебной деятельности автоматизируемых подразделений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Изучение процессов функционирования автоматизируемых подразделений в целях определения их информационных потребностей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Подготовка проектов нормативно-распорядительных документов (приказов, указаний, инструкций) по вопросам создания и эксплуатации ИАС</w:t>
            </w:r>
          </w:p>
        </w:tc>
      </w:tr>
      <w:tr w:rsidR="00AD3CF2">
        <w:tc>
          <w:tcPr>
            <w:tcW w:w="1984" w:type="dxa"/>
            <w:vMerge w:val="restart"/>
          </w:tcPr>
          <w:p w:rsidR="00AD3CF2" w:rsidRDefault="00AD3CF2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Производить изучение служебной деятельности автоматизируемых подразделений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Выявлять информационные потребности автоматизируемых подразделений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Производить формализацию предметной области с целью создания ИАС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Составлять техническое задание на разработку ИАС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Готовить проектную документацию на создаваемые ИАС</w:t>
            </w:r>
          </w:p>
        </w:tc>
      </w:tr>
      <w:tr w:rsidR="00AD3CF2">
        <w:tc>
          <w:tcPr>
            <w:tcW w:w="1984" w:type="dxa"/>
            <w:vMerge w:val="restart"/>
          </w:tcPr>
          <w:p w:rsidR="00AD3CF2" w:rsidRDefault="00AD3CF2">
            <w:pPr>
              <w:pStyle w:val="ConsPlusNormal"/>
            </w:pPr>
            <w:r>
              <w:lastRenderedPageBreak/>
              <w:t>Необходимые знания</w:t>
            </w: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Нормативная база, регламентирующая создание и эксплуатацию ИАС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Назначение и классификация информационных и аналитических систем, систем управления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Инструкции по организации обследования автоматизируемых подразделений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Специфические особенности функционирования подразделений, подлежащих автоматизации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Структуры функциональной и обеспечивающих частей ИАС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Методы проведения предпроектного обследования при разработке ИАС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Нормативные правовые акты в области защиты информации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Руководящие и методические документы уполномоченных федеральных органов исполнительной власти по защите информации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Организационные меры по защите информации</w:t>
            </w:r>
          </w:p>
        </w:tc>
      </w:tr>
      <w:tr w:rsidR="00AD3CF2">
        <w:tc>
          <w:tcPr>
            <w:tcW w:w="1984" w:type="dxa"/>
          </w:tcPr>
          <w:p w:rsidR="00AD3CF2" w:rsidRDefault="00AD3CF2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-</w:t>
            </w:r>
          </w:p>
        </w:tc>
      </w:tr>
    </w:tbl>
    <w:p w:rsidR="00AD3CF2" w:rsidRDefault="00AD3CF2">
      <w:pPr>
        <w:pStyle w:val="ConsPlusNormal"/>
        <w:jc w:val="both"/>
      </w:pPr>
    </w:p>
    <w:p w:rsidR="00AD3CF2" w:rsidRDefault="00AD3CF2">
      <w:pPr>
        <w:pStyle w:val="ConsPlusTitle"/>
        <w:jc w:val="both"/>
        <w:outlineLvl w:val="3"/>
      </w:pPr>
      <w:r>
        <w:t>3.3.2. Трудовая функция</w:t>
      </w:r>
    </w:p>
    <w:p w:rsidR="00AD3CF2" w:rsidRDefault="00AD3CF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AD3CF2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AD3CF2" w:rsidRDefault="00AD3CF2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AD3CF2" w:rsidRDefault="00AD3CF2">
            <w:pPr>
              <w:pStyle w:val="ConsPlusNormal"/>
            </w:pPr>
            <w:r>
              <w:t>Выбор технологии и основных компонентов обеспечивающей части создаваемых ИАС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AD3CF2" w:rsidRDefault="00AD3CF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CF2" w:rsidRDefault="00AD3CF2">
            <w:pPr>
              <w:pStyle w:val="ConsPlusNormal"/>
              <w:jc w:val="center"/>
            </w:pPr>
            <w:r>
              <w:t>C/02.7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AD3CF2" w:rsidRDefault="00AD3CF2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CF2" w:rsidRDefault="00AD3CF2">
            <w:pPr>
              <w:pStyle w:val="ConsPlusNormal"/>
              <w:jc w:val="center"/>
            </w:pPr>
            <w:r>
              <w:t>7</w:t>
            </w:r>
          </w:p>
        </w:tc>
      </w:tr>
    </w:tbl>
    <w:p w:rsidR="00AD3CF2" w:rsidRDefault="00AD3CF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AD3CF2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AD3CF2" w:rsidRDefault="00AD3CF2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AD3CF2" w:rsidRDefault="00AD3CF2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AD3CF2" w:rsidRDefault="00AD3CF2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AD3CF2" w:rsidRDefault="00AD3CF2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AD3CF2" w:rsidRDefault="00AD3CF2">
            <w:pPr>
              <w:pStyle w:val="ConsPlusNormal"/>
            </w:pPr>
          </w:p>
        </w:tc>
        <w:tc>
          <w:tcPr>
            <w:tcW w:w="2268" w:type="dxa"/>
          </w:tcPr>
          <w:p w:rsidR="00AD3CF2" w:rsidRDefault="00AD3CF2">
            <w:pPr>
              <w:pStyle w:val="ConsPlusNormal"/>
            </w:pPr>
          </w:p>
        </w:tc>
      </w:tr>
      <w:tr w:rsidR="00AD3CF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D3CF2" w:rsidRDefault="00AD3CF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AD3CF2">
        <w:tc>
          <w:tcPr>
            <w:tcW w:w="1984" w:type="dxa"/>
            <w:vMerge w:val="restart"/>
          </w:tcPr>
          <w:p w:rsidR="00AD3CF2" w:rsidRDefault="00AD3CF2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Формирование функциональной части ИАС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Формирование технологии функционирования ИАС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Формирование конфигурации и состава обеспечивающей части ИАС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Формирование комплекса мер защиты информации при создании ИАС</w:t>
            </w:r>
          </w:p>
        </w:tc>
      </w:tr>
      <w:tr w:rsidR="00AD3CF2">
        <w:tc>
          <w:tcPr>
            <w:tcW w:w="1984" w:type="dxa"/>
            <w:vMerge w:val="restart"/>
          </w:tcPr>
          <w:p w:rsidR="00AD3CF2" w:rsidRDefault="00AD3CF2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Строить инфологическую модель предметной области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Описывать функциональную часть ИАС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Выбирать эффективную технологию функционирования ИАС на базе моделирования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Производить сравнительный анализ вариантов конфигураций и состава обеспечивающей части ИАС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Классифицировать защищаемую информацию по видам тайны и степеням конфиденциальности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Классифицировать и оценивать угрозы информационной безопасности для объекта информатизации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Выбирать состав комплекса средств защиты информации в ИАС</w:t>
            </w:r>
          </w:p>
        </w:tc>
      </w:tr>
      <w:tr w:rsidR="00AD3CF2">
        <w:tc>
          <w:tcPr>
            <w:tcW w:w="1984" w:type="dxa"/>
            <w:vMerge w:val="restart"/>
          </w:tcPr>
          <w:p w:rsidR="00AD3CF2" w:rsidRDefault="00AD3CF2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Средства и методы хранения и передачи информации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Принципы построения защищенных телекоммуникационных систем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Нормативная база, регламентирующая создание и эксплуатацию ИАС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Назначение и классификация информационных и аналитических систем, систем управления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Структура функциональной и обеспечивающих частей ИАС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Методы проектирования ИАС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Основные средства и способы обеспечения информационной безопасности, принципы построения систем защиты информации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Нормативные правовые акты в области защиты информации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Руководящие и методические документы уполномоченных федеральных органов исполнительной власти по защите информации</w:t>
            </w:r>
          </w:p>
        </w:tc>
      </w:tr>
      <w:tr w:rsidR="00AD3CF2">
        <w:tc>
          <w:tcPr>
            <w:tcW w:w="1984" w:type="dxa"/>
          </w:tcPr>
          <w:p w:rsidR="00AD3CF2" w:rsidRDefault="00AD3CF2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-</w:t>
            </w:r>
          </w:p>
        </w:tc>
      </w:tr>
    </w:tbl>
    <w:p w:rsidR="00AD3CF2" w:rsidRDefault="00AD3CF2">
      <w:pPr>
        <w:pStyle w:val="ConsPlusNormal"/>
        <w:jc w:val="both"/>
      </w:pPr>
    </w:p>
    <w:p w:rsidR="00AD3CF2" w:rsidRDefault="00AD3CF2">
      <w:pPr>
        <w:pStyle w:val="ConsPlusTitle"/>
        <w:jc w:val="both"/>
        <w:outlineLvl w:val="3"/>
      </w:pPr>
      <w:r>
        <w:t>3.3.3. Трудовая функция</w:t>
      </w:r>
    </w:p>
    <w:p w:rsidR="00AD3CF2" w:rsidRDefault="00AD3CF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AD3CF2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AD3CF2" w:rsidRDefault="00AD3CF2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AD3CF2" w:rsidRDefault="00AD3CF2">
            <w:pPr>
              <w:pStyle w:val="ConsPlusNormal"/>
            </w:pPr>
            <w:r>
              <w:t>Разработка проектных документов на создаваемые ИАС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AD3CF2" w:rsidRDefault="00AD3CF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CF2" w:rsidRDefault="00AD3CF2">
            <w:pPr>
              <w:pStyle w:val="ConsPlusNormal"/>
              <w:jc w:val="center"/>
            </w:pPr>
            <w:r>
              <w:t>C/03.7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AD3CF2" w:rsidRDefault="00AD3CF2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CF2" w:rsidRDefault="00AD3CF2">
            <w:pPr>
              <w:pStyle w:val="ConsPlusNormal"/>
              <w:jc w:val="center"/>
            </w:pPr>
            <w:r>
              <w:t>7</w:t>
            </w:r>
          </w:p>
        </w:tc>
      </w:tr>
    </w:tbl>
    <w:p w:rsidR="00AD3CF2" w:rsidRDefault="00AD3CF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AD3CF2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AD3CF2" w:rsidRDefault="00AD3CF2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AD3CF2" w:rsidRDefault="00AD3CF2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AD3CF2" w:rsidRDefault="00AD3CF2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AD3CF2" w:rsidRDefault="00AD3CF2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AD3CF2" w:rsidRDefault="00AD3CF2">
            <w:pPr>
              <w:pStyle w:val="ConsPlusNormal"/>
            </w:pPr>
          </w:p>
        </w:tc>
        <w:tc>
          <w:tcPr>
            <w:tcW w:w="2268" w:type="dxa"/>
          </w:tcPr>
          <w:p w:rsidR="00AD3CF2" w:rsidRDefault="00AD3CF2">
            <w:pPr>
              <w:pStyle w:val="ConsPlusNormal"/>
            </w:pPr>
          </w:p>
        </w:tc>
      </w:tr>
      <w:tr w:rsidR="00AD3CF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D3CF2" w:rsidRDefault="00AD3CF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AD3CF2">
        <w:tc>
          <w:tcPr>
            <w:tcW w:w="1984" w:type="dxa"/>
            <w:vMerge w:val="restart"/>
          </w:tcPr>
          <w:p w:rsidR="00AD3CF2" w:rsidRDefault="00AD3CF2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Разработка технических заданий на проектирование ИАС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Подготовка проектной документации на создаваемые ИАС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 xml:space="preserve">Разработка проектных документов на средства защиты информации </w:t>
            </w:r>
            <w:r>
              <w:lastRenderedPageBreak/>
              <w:t>создаваемых ИАС</w:t>
            </w:r>
          </w:p>
        </w:tc>
      </w:tr>
      <w:tr w:rsidR="00AD3CF2">
        <w:tc>
          <w:tcPr>
            <w:tcW w:w="1984" w:type="dxa"/>
            <w:vMerge w:val="restart"/>
          </w:tcPr>
          <w:p w:rsidR="00AD3CF2" w:rsidRDefault="00AD3CF2">
            <w:pPr>
              <w:pStyle w:val="ConsPlusNormal"/>
            </w:pPr>
            <w:r>
              <w:lastRenderedPageBreak/>
              <w:t>Необходимые умения</w:t>
            </w: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Готовить проекты технических заданий на проектирование ИАС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Готовить проекты нормативно-распорядительных документов (приказов, указаний, инструкций) по вопросам создания и эксплуатации ИАС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Классифицировать защищаемую информацию по видам тайны и степеням конфиденциальности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Классифицировать и оценивать угрозы информационной безопасности для объекта информатизации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Составлять эксплуатационную и проектную документацию на систему защиты информации</w:t>
            </w:r>
          </w:p>
        </w:tc>
      </w:tr>
      <w:tr w:rsidR="00AD3CF2">
        <w:tc>
          <w:tcPr>
            <w:tcW w:w="1984" w:type="dxa"/>
            <w:vMerge w:val="restart"/>
          </w:tcPr>
          <w:p w:rsidR="00AD3CF2" w:rsidRDefault="00AD3CF2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Нормативная база, регламентирующая создание и эксплуатацию ИАС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Назначение и классификация информационных и аналитических систем, систем управления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Структура функциональной и обеспечивающих частей ИАС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Методы проектирования ИАС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Принципы эксплуатации и сопровождения ИАС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Источники и классификация угроз информационной безопасности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Основные средства и способы обеспечения информационной безопасности, принципы построения систем защиты информации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Национальные, межгосударственные и международные стандарты в области информационной безопасности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Нормативные правовые акты в области защиты информации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Руководящие и методические документы уполномоченных федеральных органов исполнительной власти по защите информации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Организационные меры по защите информации</w:t>
            </w:r>
          </w:p>
        </w:tc>
      </w:tr>
      <w:tr w:rsidR="00AD3CF2">
        <w:tc>
          <w:tcPr>
            <w:tcW w:w="1984" w:type="dxa"/>
          </w:tcPr>
          <w:p w:rsidR="00AD3CF2" w:rsidRDefault="00AD3CF2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-</w:t>
            </w:r>
          </w:p>
        </w:tc>
      </w:tr>
    </w:tbl>
    <w:p w:rsidR="00AD3CF2" w:rsidRDefault="00AD3CF2">
      <w:pPr>
        <w:pStyle w:val="ConsPlusNormal"/>
        <w:jc w:val="both"/>
      </w:pPr>
    </w:p>
    <w:p w:rsidR="00AD3CF2" w:rsidRDefault="00AD3CF2">
      <w:pPr>
        <w:pStyle w:val="ConsPlusTitle"/>
        <w:jc w:val="both"/>
        <w:outlineLvl w:val="3"/>
      </w:pPr>
      <w:r>
        <w:t>3.3.4. Трудовая функция</w:t>
      </w:r>
    </w:p>
    <w:p w:rsidR="00AD3CF2" w:rsidRDefault="00AD3CF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AD3CF2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AD3CF2" w:rsidRDefault="00AD3CF2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AD3CF2" w:rsidRDefault="00AD3CF2">
            <w:pPr>
              <w:pStyle w:val="ConsPlusNormal"/>
            </w:pPr>
            <w:r>
              <w:t>Проектирование обеспечивающей части ИАС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AD3CF2" w:rsidRDefault="00AD3CF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CF2" w:rsidRDefault="00AD3CF2">
            <w:pPr>
              <w:pStyle w:val="ConsPlusNormal"/>
              <w:jc w:val="center"/>
            </w:pPr>
            <w:r>
              <w:t>C/04.7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AD3CF2" w:rsidRDefault="00AD3CF2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CF2" w:rsidRDefault="00AD3CF2">
            <w:pPr>
              <w:pStyle w:val="ConsPlusNormal"/>
              <w:jc w:val="center"/>
            </w:pPr>
            <w:r>
              <w:t>7</w:t>
            </w:r>
          </w:p>
        </w:tc>
      </w:tr>
    </w:tbl>
    <w:p w:rsidR="00AD3CF2" w:rsidRDefault="00AD3CF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AD3CF2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AD3CF2" w:rsidRDefault="00AD3CF2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AD3CF2" w:rsidRDefault="00AD3CF2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AD3CF2" w:rsidRDefault="00AD3CF2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AD3CF2" w:rsidRDefault="00AD3CF2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AD3CF2" w:rsidRDefault="00AD3CF2">
            <w:pPr>
              <w:pStyle w:val="ConsPlusNormal"/>
            </w:pPr>
          </w:p>
        </w:tc>
        <w:tc>
          <w:tcPr>
            <w:tcW w:w="2268" w:type="dxa"/>
          </w:tcPr>
          <w:p w:rsidR="00AD3CF2" w:rsidRDefault="00AD3CF2">
            <w:pPr>
              <w:pStyle w:val="ConsPlusNormal"/>
            </w:pPr>
          </w:p>
        </w:tc>
      </w:tr>
      <w:tr w:rsidR="00AD3CF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  <w:jc w:val="center"/>
            </w:pPr>
            <w:r>
              <w:t xml:space="preserve">Код </w:t>
            </w:r>
            <w:r>
              <w:lastRenderedPageBreak/>
              <w:t>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  <w:jc w:val="center"/>
            </w:pPr>
            <w:r>
              <w:lastRenderedPageBreak/>
              <w:t xml:space="preserve">Регистрационный </w:t>
            </w:r>
            <w:r>
              <w:lastRenderedPageBreak/>
              <w:t>номер профессионального стандарта</w:t>
            </w:r>
          </w:p>
        </w:tc>
      </w:tr>
    </w:tbl>
    <w:p w:rsidR="00AD3CF2" w:rsidRDefault="00AD3CF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AD3CF2">
        <w:tc>
          <w:tcPr>
            <w:tcW w:w="1984" w:type="dxa"/>
            <w:vMerge w:val="restart"/>
          </w:tcPr>
          <w:p w:rsidR="00AD3CF2" w:rsidRDefault="00AD3CF2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Проектирование информационно-лингвистического обеспечения ИАС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Проектирование программного и математического обеспечения ИАС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Проектирование технического обеспечения ИАС</w:t>
            </w:r>
          </w:p>
        </w:tc>
      </w:tr>
      <w:tr w:rsidR="00AD3CF2">
        <w:tc>
          <w:tcPr>
            <w:tcW w:w="1984" w:type="dxa"/>
            <w:vMerge w:val="restart"/>
          </w:tcPr>
          <w:p w:rsidR="00AD3CF2" w:rsidRDefault="00AD3CF2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Разрабатывать проекты информационно-лингвистического обеспечения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Работать с интегрированной средой разработки программного обеспечения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Формализовывать предметную область с целью создания баз данных и экспертных систем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Разрабатывать проекты программного обеспечения ИАС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Разрабатывать проекты математического обеспечения ИАС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Разрабатывать проекты технического обеспечения ИАС</w:t>
            </w:r>
          </w:p>
        </w:tc>
      </w:tr>
      <w:tr w:rsidR="00AD3CF2">
        <w:tc>
          <w:tcPr>
            <w:tcW w:w="1984" w:type="dxa"/>
            <w:vMerge w:val="restart"/>
          </w:tcPr>
          <w:p w:rsidR="00AD3CF2" w:rsidRDefault="00AD3CF2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Общие сведения о методах проектирования, документирования, разработки, тестирования и отладки компонентов обеспечивающей части ИАС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Основные модели данных, модели представления знаний и программные средства работы с ними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Логико-лингвистические основы обработки данных и знаний в ИАС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Принципы проектирования реляционных баз данных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Основные функциональные возможности современных систем управления базами данных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Структуры функциональной и обеспечивающих частей ИАС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Методы проектирования ИАС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Нормативные правовые акты в области защиты информации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Руководящие и методические документы уполномоченных федеральных органов исполнительной власти по защите информации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Организационные меры по защите информации</w:t>
            </w:r>
          </w:p>
        </w:tc>
      </w:tr>
      <w:tr w:rsidR="00AD3CF2">
        <w:tc>
          <w:tcPr>
            <w:tcW w:w="1984" w:type="dxa"/>
          </w:tcPr>
          <w:p w:rsidR="00AD3CF2" w:rsidRDefault="00AD3CF2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-</w:t>
            </w:r>
          </w:p>
        </w:tc>
      </w:tr>
    </w:tbl>
    <w:p w:rsidR="00AD3CF2" w:rsidRDefault="00AD3CF2">
      <w:pPr>
        <w:pStyle w:val="ConsPlusNormal"/>
        <w:jc w:val="both"/>
      </w:pPr>
    </w:p>
    <w:p w:rsidR="00AD3CF2" w:rsidRDefault="00AD3CF2">
      <w:pPr>
        <w:pStyle w:val="ConsPlusTitle"/>
        <w:jc w:val="both"/>
        <w:outlineLvl w:val="3"/>
      </w:pPr>
      <w:r>
        <w:t>3.3.5. Трудовая функция</w:t>
      </w:r>
    </w:p>
    <w:p w:rsidR="00AD3CF2" w:rsidRDefault="00AD3CF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AD3CF2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AD3CF2" w:rsidRDefault="00AD3CF2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AD3CF2" w:rsidRDefault="00AD3CF2">
            <w:pPr>
              <w:pStyle w:val="ConsPlusNormal"/>
            </w:pPr>
            <w:r>
              <w:t>Исследование эффективности ИАС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AD3CF2" w:rsidRDefault="00AD3CF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CF2" w:rsidRDefault="00AD3CF2">
            <w:pPr>
              <w:pStyle w:val="ConsPlusNormal"/>
              <w:jc w:val="center"/>
            </w:pPr>
            <w:r>
              <w:t>C/05.7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AD3CF2" w:rsidRDefault="00AD3CF2">
            <w:pPr>
              <w:pStyle w:val="ConsPlusNormal"/>
            </w:pPr>
            <w:r>
              <w:t xml:space="preserve">Уровень </w:t>
            </w:r>
            <w:r>
              <w:lastRenderedPageBreak/>
              <w:t>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CF2" w:rsidRDefault="00AD3CF2">
            <w:pPr>
              <w:pStyle w:val="ConsPlusNormal"/>
              <w:jc w:val="center"/>
            </w:pPr>
            <w:r>
              <w:lastRenderedPageBreak/>
              <w:t>7</w:t>
            </w:r>
          </w:p>
        </w:tc>
      </w:tr>
    </w:tbl>
    <w:p w:rsidR="00AD3CF2" w:rsidRDefault="00AD3CF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AD3CF2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AD3CF2" w:rsidRDefault="00AD3CF2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AD3CF2" w:rsidRDefault="00AD3CF2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AD3CF2" w:rsidRDefault="00AD3CF2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AD3CF2" w:rsidRDefault="00AD3CF2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AD3CF2" w:rsidRDefault="00AD3CF2">
            <w:pPr>
              <w:pStyle w:val="ConsPlusNormal"/>
            </w:pPr>
          </w:p>
        </w:tc>
        <w:tc>
          <w:tcPr>
            <w:tcW w:w="2268" w:type="dxa"/>
          </w:tcPr>
          <w:p w:rsidR="00AD3CF2" w:rsidRDefault="00AD3CF2">
            <w:pPr>
              <w:pStyle w:val="ConsPlusNormal"/>
            </w:pPr>
          </w:p>
        </w:tc>
      </w:tr>
      <w:tr w:rsidR="00AD3CF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D3CF2" w:rsidRDefault="00AD3CF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AD3CF2">
        <w:tc>
          <w:tcPr>
            <w:tcW w:w="1984" w:type="dxa"/>
            <w:vMerge w:val="restart"/>
          </w:tcPr>
          <w:p w:rsidR="00AD3CF2" w:rsidRDefault="00AD3CF2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Формирование основных показателей и критериев эффективности ИАС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Оценка эффективности ИАС методами моделирования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Оценка эффективности средств защиты информации в ИАС методами моделирования</w:t>
            </w:r>
          </w:p>
        </w:tc>
      </w:tr>
      <w:tr w:rsidR="00AD3CF2">
        <w:tc>
          <w:tcPr>
            <w:tcW w:w="1984" w:type="dxa"/>
            <w:vMerge w:val="restart"/>
          </w:tcPr>
          <w:p w:rsidR="00AD3CF2" w:rsidRDefault="00AD3CF2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Решать задачи исследования и оценки эффективности ИАС методами моделирования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Применять языковые, программные и аппаратные средства исследования эффективности технологических процессов обработки информации в ИАС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Классифицировать и оценивать угрозы информационной безопасности для объекта информатизации</w:t>
            </w:r>
          </w:p>
        </w:tc>
      </w:tr>
      <w:tr w:rsidR="00AD3CF2">
        <w:tc>
          <w:tcPr>
            <w:tcW w:w="1984" w:type="dxa"/>
            <w:vMerge w:val="restart"/>
          </w:tcPr>
          <w:p w:rsidR="00AD3CF2" w:rsidRDefault="00AD3CF2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Методы оценки эффективности и качества в задачах прогнозирования, планирования, принятия решений при различной априорной неопределенности имеющейся информации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Методы теории вероятностей, теории случайных процессов и математической статистики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Методологические основы, методы и средства математического моделирования ИАС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Критерии и показатели эффективности ИАС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Основные средства и способы обеспечения информационной безопасности, принципы построения систем защиты информации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Руководящие и методические документы уполномоченных федеральных органов исполнительной власти по защите информации</w:t>
            </w:r>
          </w:p>
        </w:tc>
      </w:tr>
      <w:tr w:rsidR="00AD3CF2">
        <w:tc>
          <w:tcPr>
            <w:tcW w:w="1984" w:type="dxa"/>
          </w:tcPr>
          <w:p w:rsidR="00AD3CF2" w:rsidRDefault="00AD3CF2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-</w:t>
            </w:r>
          </w:p>
        </w:tc>
      </w:tr>
    </w:tbl>
    <w:p w:rsidR="00AD3CF2" w:rsidRDefault="00AD3CF2">
      <w:pPr>
        <w:pStyle w:val="ConsPlusNormal"/>
        <w:jc w:val="both"/>
      </w:pPr>
    </w:p>
    <w:p w:rsidR="00AD3CF2" w:rsidRDefault="00AD3CF2">
      <w:pPr>
        <w:pStyle w:val="ConsPlusTitle"/>
        <w:jc w:val="both"/>
        <w:outlineLvl w:val="2"/>
      </w:pPr>
      <w:r>
        <w:t>3.4. Обобщенная трудовая функция</w:t>
      </w:r>
    </w:p>
    <w:p w:rsidR="00AD3CF2" w:rsidRDefault="00AD3CF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AD3CF2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AD3CF2" w:rsidRDefault="00AD3CF2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AD3CF2" w:rsidRDefault="00AD3CF2">
            <w:pPr>
              <w:pStyle w:val="ConsPlusNormal"/>
            </w:pPr>
            <w:r>
              <w:t>Проведение исследований в области эффективных технологий АИАД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AD3CF2" w:rsidRDefault="00AD3CF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CF2" w:rsidRDefault="00AD3CF2">
            <w:pPr>
              <w:pStyle w:val="ConsPlusNormal"/>
              <w:jc w:val="center"/>
            </w:pPr>
            <w:r>
              <w:t>D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AD3CF2" w:rsidRDefault="00AD3CF2">
            <w:pPr>
              <w:pStyle w:val="ConsPlusNormal"/>
            </w:pPr>
            <w:r>
              <w:t>Уровень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CF2" w:rsidRDefault="00AD3CF2">
            <w:pPr>
              <w:pStyle w:val="ConsPlusNormal"/>
              <w:jc w:val="center"/>
            </w:pPr>
            <w:r>
              <w:t>8</w:t>
            </w:r>
          </w:p>
        </w:tc>
      </w:tr>
    </w:tbl>
    <w:p w:rsidR="00AD3CF2" w:rsidRDefault="00AD3CF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AD3CF2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AD3CF2" w:rsidRDefault="00AD3CF2">
            <w:pPr>
              <w:pStyle w:val="ConsPlusNormal"/>
            </w:pPr>
            <w:r>
              <w:t>Происхождение обобщенной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AD3CF2" w:rsidRDefault="00AD3CF2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AD3CF2" w:rsidRDefault="00AD3CF2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AD3CF2" w:rsidRDefault="00AD3CF2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AD3CF2" w:rsidRDefault="00AD3CF2">
            <w:pPr>
              <w:pStyle w:val="ConsPlusNormal"/>
            </w:pPr>
          </w:p>
        </w:tc>
        <w:tc>
          <w:tcPr>
            <w:tcW w:w="2268" w:type="dxa"/>
          </w:tcPr>
          <w:p w:rsidR="00AD3CF2" w:rsidRDefault="00AD3CF2">
            <w:pPr>
              <w:pStyle w:val="ConsPlusNormal"/>
            </w:pPr>
          </w:p>
        </w:tc>
      </w:tr>
      <w:tr w:rsidR="00AD3CF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D3CF2" w:rsidRDefault="00AD3CF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AD3CF2">
        <w:tc>
          <w:tcPr>
            <w:tcW w:w="2438" w:type="dxa"/>
            <w:tcBorders>
              <w:top w:val="single" w:sz="4" w:space="0" w:color="auto"/>
              <w:bottom w:val="single" w:sz="4" w:space="0" w:color="auto"/>
            </w:tcBorders>
          </w:tcPr>
          <w:p w:rsidR="00AD3CF2" w:rsidRDefault="00AD3CF2">
            <w:pPr>
              <w:pStyle w:val="ConsPlusNormal"/>
            </w:pPr>
            <w:r>
              <w:t>Возможные наименования должностей, профессий</w:t>
            </w:r>
          </w:p>
        </w:tc>
        <w:tc>
          <w:tcPr>
            <w:tcW w:w="6633" w:type="dxa"/>
            <w:tcBorders>
              <w:top w:val="single" w:sz="4" w:space="0" w:color="auto"/>
              <w:bottom w:val="single" w:sz="4" w:space="0" w:color="auto"/>
            </w:tcBorders>
          </w:tcPr>
          <w:p w:rsidR="00AD3CF2" w:rsidRDefault="00AD3CF2">
            <w:pPr>
              <w:pStyle w:val="ConsPlusNormal"/>
            </w:pPr>
            <w:r>
              <w:t>Начальник научно-исследовательского подразделения</w:t>
            </w:r>
          </w:p>
          <w:p w:rsidR="00AD3CF2" w:rsidRDefault="00AD3CF2">
            <w:pPr>
              <w:pStyle w:val="ConsPlusNormal"/>
            </w:pPr>
            <w:r>
              <w:t>Руководитель информационно-аналитического подразделения</w:t>
            </w:r>
          </w:p>
          <w:p w:rsidR="00AD3CF2" w:rsidRDefault="00AD3CF2">
            <w:pPr>
              <w:pStyle w:val="ConsPlusNormal"/>
            </w:pPr>
            <w:r>
              <w:t>Главный (ведущий) научный сотрудник</w:t>
            </w:r>
          </w:p>
          <w:p w:rsidR="00AD3CF2" w:rsidRDefault="00AD3CF2">
            <w:pPr>
              <w:pStyle w:val="ConsPlusNormal"/>
            </w:pPr>
            <w:r>
              <w:t>Главный специалист</w:t>
            </w:r>
          </w:p>
          <w:p w:rsidR="00AD3CF2" w:rsidRDefault="00AD3CF2">
            <w:pPr>
              <w:pStyle w:val="ConsPlusNormal"/>
            </w:pPr>
            <w:r>
              <w:t>Научный консультант</w:t>
            </w:r>
          </w:p>
        </w:tc>
      </w:tr>
    </w:tbl>
    <w:p w:rsidR="00AD3CF2" w:rsidRDefault="00AD3CF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633"/>
      </w:tblGrid>
      <w:tr w:rsidR="00AD3CF2">
        <w:tc>
          <w:tcPr>
            <w:tcW w:w="2438" w:type="dxa"/>
          </w:tcPr>
          <w:p w:rsidR="00AD3CF2" w:rsidRDefault="00AD3CF2">
            <w:pPr>
              <w:pStyle w:val="ConsPlusNormal"/>
            </w:pPr>
            <w:r>
              <w:t>Требования к образованию и обучению</w:t>
            </w:r>
          </w:p>
        </w:tc>
        <w:tc>
          <w:tcPr>
            <w:tcW w:w="6633" w:type="dxa"/>
          </w:tcPr>
          <w:p w:rsidR="00AD3CF2" w:rsidRDefault="00AD3CF2">
            <w:pPr>
              <w:pStyle w:val="ConsPlusNormal"/>
            </w:pPr>
            <w:r>
              <w:t>Высшее образование - специалитет или магистратура в области информационной безопасности и дополнительное профессиональное образование - программы повышения квалификации в области автоматизации информационно-аналитической деятельности</w:t>
            </w:r>
          </w:p>
          <w:p w:rsidR="00AD3CF2" w:rsidRDefault="00AD3CF2">
            <w:pPr>
              <w:pStyle w:val="ConsPlusNormal"/>
            </w:pPr>
            <w:r>
              <w:t>или</w:t>
            </w:r>
          </w:p>
          <w:p w:rsidR="00AD3CF2" w:rsidRDefault="00AD3CF2">
            <w:pPr>
              <w:pStyle w:val="ConsPlusNormal"/>
            </w:pPr>
            <w:r>
              <w:t>Высшее образование - аспирантура (адъюнктура) и дополнительное профессиональное образование - программы повышения квалификации в области автоматизации информационно-аналитической деятельности</w:t>
            </w:r>
          </w:p>
        </w:tc>
      </w:tr>
      <w:tr w:rsidR="00AD3CF2">
        <w:tc>
          <w:tcPr>
            <w:tcW w:w="2438" w:type="dxa"/>
          </w:tcPr>
          <w:p w:rsidR="00AD3CF2" w:rsidRDefault="00AD3CF2">
            <w:pPr>
              <w:pStyle w:val="ConsPlusNormal"/>
            </w:pPr>
            <w:r>
              <w:t>Требования к опыту практической работы</w:t>
            </w:r>
          </w:p>
        </w:tc>
        <w:tc>
          <w:tcPr>
            <w:tcW w:w="6633" w:type="dxa"/>
          </w:tcPr>
          <w:p w:rsidR="00AD3CF2" w:rsidRDefault="00AD3CF2">
            <w:pPr>
              <w:pStyle w:val="ConsPlusNormal"/>
            </w:pPr>
            <w:r>
              <w:t>Не менее пяти лет в составе коллективов по выполнению научно-исследовательских и (или) опытно-конструкторских работ в области АИАД (для имеющих высшее образование - специалитет или магистратура в области информационной безопасности)</w:t>
            </w:r>
          </w:p>
          <w:p w:rsidR="00AD3CF2" w:rsidRDefault="00AD3CF2">
            <w:pPr>
              <w:pStyle w:val="ConsPlusNormal"/>
            </w:pPr>
            <w:r>
              <w:t>Не менее двух лет в составе коллективов по выполнению научно-исследовательских и (или) опытно-конструкторских работ в области АИАД (для имеющих высшее образование - аспирантура (адъюнктура)</w:t>
            </w:r>
          </w:p>
        </w:tc>
      </w:tr>
      <w:tr w:rsidR="00AD3CF2">
        <w:tc>
          <w:tcPr>
            <w:tcW w:w="2438" w:type="dxa"/>
          </w:tcPr>
          <w:p w:rsidR="00AD3CF2" w:rsidRDefault="00AD3CF2">
            <w:pPr>
              <w:pStyle w:val="ConsPlusNormal"/>
            </w:pPr>
            <w:r>
              <w:t>Особые условия допуска к работе</w:t>
            </w:r>
          </w:p>
        </w:tc>
        <w:tc>
          <w:tcPr>
            <w:tcW w:w="6633" w:type="dxa"/>
          </w:tcPr>
          <w:p w:rsidR="00AD3CF2" w:rsidRDefault="00AD3CF2">
            <w:pPr>
              <w:pStyle w:val="ConsPlusNormal"/>
            </w:pPr>
            <w:r>
              <w:t>Наличие допуска к государственной тайне (при необходимости)</w:t>
            </w:r>
          </w:p>
        </w:tc>
      </w:tr>
      <w:tr w:rsidR="00AD3CF2">
        <w:tc>
          <w:tcPr>
            <w:tcW w:w="2438" w:type="dxa"/>
          </w:tcPr>
          <w:p w:rsidR="00AD3CF2" w:rsidRDefault="00AD3CF2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6633" w:type="dxa"/>
          </w:tcPr>
          <w:p w:rsidR="00AD3CF2" w:rsidRDefault="00AD3CF2">
            <w:pPr>
              <w:pStyle w:val="ConsPlusNormal"/>
            </w:pPr>
            <w:r>
              <w:t>-</w:t>
            </w:r>
          </w:p>
        </w:tc>
      </w:tr>
    </w:tbl>
    <w:p w:rsidR="00AD3CF2" w:rsidRDefault="00AD3CF2">
      <w:pPr>
        <w:pStyle w:val="ConsPlusNormal"/>
        <w:jc w:val="both"/>
      </w:pPr>
    </w:p>
    <w:p w:rsidR="00AD3CF2" w:rsidRDefault="00AD3CF2">
      <w:pPr>
        <w:pStyle w:val="ConsPlusTitle"/>
        <w:jc w:val="both"/>
        <w:outlineLvl w:val="3"/>
      </w:pPr>
      <w:r>
        <w:t>Дополнительные характеристики</w:t>
      </w:r>
    </w:p>
    <w:p w:rsidR="00AD3CF2" w:rsidRDefault="00AD3CF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304"/>
        <w:gridCol w:w="5953"/>
      </w:tblGrid>
      <w:tr w:rsidR="00AD3CF2">
        <w:tc>
          <w:tcPr>
            <w:tcW w:w="1814" w:type="dxa"/>
          </w:tcPr>
          <w:p w:rsidR="00AD3CF2" w:rsidRDefault="00AD3CF2">
            <w:pPr>
              <w:pStyle w:val="ConsPlusNormal"/>
              <w:jc w:val="center"/>
            </w:pPr>
            <w:r>
              <w:t>Наименование документа</w:t>
            </w:r>
          </w:p>
        </w:tc>
        <w:tc>
          <w:tcPr>
            <w:tcW w:w="1304" w:type="dxa"/>
          </w:tcPr>
          <w:p w:rsidR="00AD3CF2" w:rsidRDefault="00AD3CF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5953" w:type="dxa"/>
          </w:tcPr>
          <w:p w:rsidR="00AD3CF2" w:rsidRDefault="00AD3CF2">
            <w:pPr>
              <w:pStyle w:val="ConsPlusNormal"/>
              <w:jc w:val="center"/>
            </w:pPr>
            <w:r>
              <w:t>Наименование базовой группы, должности (профессии) или специальности</w:t>
            </w:r>
          </w:p>
        </w:tc>
      </w:tr>
      <w:tr w:rsidR="00AD3CF2">
        <w:tc>
          <w:tcPr>
            <w:tcW w:w="1814" w:type="dxa"/>
          </w:tcPr>
          <w:p w:rsidR="00AD3CF2" w:rsidRDefault="00AD3CF2">
            <w:pPr>
              <w:pStyle w:val="ConsPlusNormal"/>
            </w:pPr>
            <w:hyperlink r:id="rId54">
              <w:r>
                <w:rPr>
                  <w:color w:val="0000FF"/>
                </w:rPr>
                <w:t>ОКЗ</w:t>
              </w:r>
            </w:hyperlink>
          </w:p>
        </w:tc>
        <w:tc>
          <w:tcPr>
            <w:tcW w:w="1304" w:type="dxa"/>
          </w:tcPr>
          <w:p w:rsidR="00AD3CF2" w:rsidRDefault="00AD3CF2">
            <w:pPr>
              <w:pStyle w:val="ConsPlusNormal"/>
            </w:pPr>
            <w:hyperlink r:id="rId55">
              <w:r>
                <w:rPr>
                  <w:color w:val="0000FF"/>
                </w:rPr>
                <w:t>1223</w:t>
              </w:r>
            </w:hyperlink>
          </w:p>
        </w:tc>
        <w:tc>
          <w:tcPr>
            <w:tcW w:w="5953" w:type="dxa"/>
          </w:tcPr>
          <w:p w:rsidR="00AD3CF2" w:rsidRDefault="00AD3CF2">
            <w:pPr>
              <w:pStyle w:val="ConsPlusNormal"/>
            </w:pPr>
            <w:r>
              <w:t>Руководители подразделений по научным исследованиям и разработкам</w:t>
            </w:r>
          </w:p>
        </w:tc>
      </w:tr>
      <w:tr w:rsidR="00AD3CF2">
        <w:tc>
          <w:tcPr>
            <w:tcW w:w="1814" w:type="dxa"/>
            <w:vMerge w:val="restart"/>
          </w:tcPr>
          <w:p w:rsidR="00AD3CF2" w:rsidRDefault="00AD3CF2">
            <w:pPr>
              <w:pStyle w:val="ConsPlusNormal"/>
            </w:pPr>
            <w:hyperlink r:id="rId56">
              <w:r>
                <w:rPr>
                  <w:color w:val="0000FF"/>
                </w:rPr>
                <w:t>ЕКС</w:t>
              </w:r>
            </w:hyperlink>
          </w:p>
        </w:tc>
        <w:tc>
          <w:tcPr>
            <w:tcW w:w="1304" w:type="dxa"/>
          </w:tcPr>
          <w:p w:rsidR="00AD3CF2" w:rsidRDefault="00AD3CF2">
            <w:pPr>
              <w:pStyle w:val="ConsPlusNormal"/>
            </w:pPr>
            <w:r>
              <w:t>-</w:t>
            </w:r>
          </w:p>
        </w:tc>
        <w:tc>
          <w:tcPr>
            <w:tcW w:w="5953" w:type="dxa"/>
          </w:tcPr>
          <w:p w:rsidR="00AD3CF2" w:rsidRDefault="00AD3CF2">
            <w:pPr>
              <w:pStyle w:val="ConsPlusNormal"/>
            </w:pPr>
            <w:r>
              <w:t>Директор (начальник) вычислительного (информационно-вычислительного) центра</w:t>
            </w:r>
          </w:p>
        </w:tc>
      </w:tr>
      <w:tr w:rsidR="00AD3CF2">
        <w:tc>
          <w:tcPr>
            <w:tcW w:w="181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1304" w:type="dxa"/>
          </w:tcPr>
          <w:p w:rsidR="00AD3CF2" w:rsidRDefault="00AD3CF2">
            <w:pPr>
              <w:pStyle w:val="ConsPlusNormal"/>
            </w:pPr>
            <w:r>
              <w:t>-</w:t>
            </w:r>
          </w:p>
        </w:tc>
        <w:tc>
          <w:tcPr>
            <w:tcW w:w="5953" w:type="dxa"/>
          </w:tcPr>
          <w:p w:rsidR="00AD3CF2" w:rsidRDefault="00AD3CF2">
            <w:pPr>
              <w:pStyle w:val="ConsPlusNormal"/>
            </w:pPr>
            <w:r>
              <w:t>Главный научный сотрудник</w:t>
            </w:r>
          </w:p>
        </w:tc>
      </w:tr>
      <w:tr w:rsidR="00AD3CF2">
        <w:tc>
          <w:tcPr>
            <w:tcW w:w="181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1304" w:type="dxa"/>
          </w:tcPr>
          <w:p w:rsidR="00AD3CF2" w:rsidRDefault="00AD3CF2">
            <w:pPr>
              <w:pStyle w:val="ConsPlusNormal"/>
            </w:pPr>
            <w:r>
              <w:t>-</w:t>
            </w:r>
          </w:p>
        </w:tc>
        <w:tc>
          <w:tcPr>
            <w:tcW w:w="5953" w:type="dxa"/>
          </w:tcPr>
          <w:p w:rsidR="00AD3CF2" w:rsidRDefault="00AD3CF2">
            <w:pPr>
              <w:pStyle w:val="ConsPlusNormal"/>
            </w:pPr>
            <w:r>
              <w:t>Ведущий научный сотрудник</w:t>
            </w:r>
          </w:p>
        </w:tc>
      </w:tr>
      <w:tr w:rsidR="00AD3CF2">
        <w:tc>
          <w:tcPr>
            <w:tcW w:w="181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1304" w:type="dxa"/>
          </w:tcPr>
          <w:p w:rsidR="00AD3CF2" w:rsidRDefault="00AD3CF2">
            <w:pPr>
              <w:pStyle w:val="ConsPlusNormal"/>
            </w:pPr>
          </w:p>
        </w:tc>
        <w:tc>
          <w:tcPr>
            <w:tcW w:w="5953" w:type="dxa"/>
          </w:tcPr>
          <w:p w:rsidR="00AD3CF2" w:rsidRDefault="00AD3CF2">
            <w:pPr>
              <w:pStyle w:val="ConsPlusNormal"/>
            </w:pPr>
            <w:r>
              <w:t>Заведующий (начальник) научно-исследовательским отделом (лабораторией) учреждения; заведующий (начальник) научно-исследовательским сектором (лабораторией), входящим в состав научно-исследовательского отдела (отделения, лаборатории) института</w:t>
            </w:r>
          </w:p>
        </w:tc>
      </w:tr>
      <w:tr w:rsidR="00AD3CF2">
        <w:tc>
          <w:tcPr>
            <w:tcW w:w="181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1304" w:type="dxa"/>
          </w:tcPr>
          <w:p w:rsidR="00AD3CF2" w:rsidRDefault="00AD3CF2">
            <w:pPr>
              <w:pStyle w:val="ConsPlusNormal"/>
            </w:pPr>
            <w:r>
              <w:t>-</w:t>
            </w:r>
          </w:p>
        </w:tc>
        <w:tc>
          <w:tcPr>
            <w:tcW w:w="5953" w:type="dxa"/>
          </w:tcPr>
          <w:p w:rsidR="00AD3CF2" w:rsidRDefault="00AD3CF2">
            <w:pPr>
              <w:pStyle w:val="ConsPlusNormal"/>
            </w:pPr>
            <w:r>
              <w:t>Начальник отдела (лаборатории, сектора) по защите информации</w:t>
            </w:r>
          </w:p>
        </w:tc>
      </w:tr>
      <w:tr w:rsidR="00AD3CF2">
        <w:tc>
          <w:tcPr>
            <w:tcW w:w="1814" w:type="dxa"/>
            <w:vMerge w:val="restart"/>
          </w:tcPr>
          <w:p w:rsidR="00AD3CF2" w:rsidRDefault="00AD3CF2">
            <w:pPr>
              <w:pStyle w:val="ConsPlusNormal"/>
            </w:pPr>
            <w:hyperlink r:id="rId57">
              <w:r>
                <w:rPr>
                  <w:color w:val="0000FF"/>
                </w:rPr>
                <w:t>ОКПДТР</w:t>
              </w:r>
            </w:hyperlink>
          </w:p>
        </w:tc>
        <w:tc>
          <w:tcPr>
            <w:tcW w:w="1304" w:type="dxa"/>
          </w:tcPr>
          <w:p w:rsidR="00AD3CF2" w:rsidRDefault="00AD3CF2">
            <w:pPr>
              <w:pStyle w:val="ConsPlusNormal"/>
            </w:pPr>
            <w:hyperlink r:id="rId58">
              <w:r>
                <w:rPr>
                  <w:color w:val="0000FF"/>
                </w:rPr>
                <w:t>20911</w:t>
              </w:r>
            </w:hyperlink>
          </w:p>
        </w:tc>
        <w:tc>
          <w:tcPr>
            <w:tcW w:w="5953" w:type="dxa"/>
          </w:tcPr>
          <w:p w:rsidR="00AD3CF2" w:rsidRDefault="00AD3CF2">
            <w:pPr>
              <w:pStyle w:val="ConsPlusNormal"/>
            </w:pPr>
            <w:r>
              <w:t>Главный специалист по защите информации</w:t>
            </w:r>
          </w:p>
        </w:tc>
      </w:tr>
      <w:tr w:rsidR="00AD3CF2">
        <w:tc>
          <w:tcPr>
            <w:tcW w:w="181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1304" w:type="dxa"/>
          </w:tcPr>
          <w:p w:rsidR="00AD3CF2" w:rsidRDefault="00AD3CF2">
            <w:pPr>
              <w:pStyle w:val="ConsPlusNormal"/>
            </w:pPr>
            <w:hyperlink r:id="rId59">
              <w:r>
                <w:rPr>
                  <w:color w:val="0000FF"/>
                </w:rPr>
                <w:t>24392</w:t>
              </w:r>
            </w:hyperlink>
          </w:p>
        </w:tc>
        <w:tc>
          <w:tcPr>
            <w:tcW w:w="5953" w:type="dxa"/>
          </w:tcPr>
          <w:p w:rsidR="00AD3CF2" w:rsidRDefault="00AD3CF2">
            <w:pPr>
              <w:pStyle w:val="ConsPlusNormal"/>
            </w:pPr>
            <w:r>
              <w:t>Научный сотрудник (в области информатики и вычислительной техники)</w:t>
            </w:r>
          </w:p>
        </w:tc>
      </w:tr>
      <w:tr w:rsidR="00AD3CF2">
        <w:tc>
          <w:tcPr>
            <w:tcW w:w="181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1304" w:type="dxa"/>
          </w:tcPr>
          <w:p w:rsidR="00AD3CF2" w:rsidRDefault="00AD3CF2">
            <w:pPr>
              <w:pStyle w:val="ConsPlusNormal"/>
            </w:pPr>
            <w:hyperlink r:id="rId60">
              <w:r>
                <w:rPr>
                  <w:color w:val="0000FF"/>
                </w:rPr>
                <w:t>24702</w:t>
              </w:r>
            </w:hyperlink>
          </w:p>
        </w:tc>
        <w:tc>
          <w:tcPr>
            <w:tcW w:w="5953" w:type="dxa"/>
          </w:tcPr>
          <w:p w:rsidR="00AD3CF2" w:rsidRDefault="00AD3CF2">
            <w:pPr>
              <w:pStyle w:val="ConsPlusNormal"/>
            </w:pPr>
            <w:r>
              <w:t>Начальник отдела (компьютерного обеспечения)</w:t>
            </w:r>
          </w:p>
        </w:tc>
      </w:tr>
      <w:tr w:rsidR="00AD3CF2">
        <w:tc>
          <w:tcPr>
            <w:tcW w:w="181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1304" w:type="dxa"/>
          </w:tcPr>
          <w:p w:rsidR="00AD3CF2" w:rsidRDefault="00AD3CF2">
            <w:pPr>
              <w:pStyle w:val="ConsPlusNormal"/>
            </w:pPr>
            <w:hyperlink r:id="rId61">
              <w:r>
                <w:rPr>
                  <w:color w:val="0000FF"/>
                </w:rPr>
                <w:t>44664</w:t>
              </w:r>
            </w:hyperlink>
          </w:p>
        </w:tc>
        <w:tc>
          <w:tcPr>
            <w:tcW w:w="5953" w:type="dxa"/>
          </w:tcPr>
          <w:p w:rsidR="00AD3CF2" w:rsidRDefault="00AD3CF2">
            <w:pPr>
              <w:pStyle w:val="ConsPlusNormal"/>
            </w:pPr>
            <w:r>
              <w:t>Начальник научно-исследовательского подразделения, в состав которого входят научно-исследовательские отделы и лаборатории</w:t>
            </w:r>
          </w:p>
        </w:tc>
      </w:tr>
      <w:tr w:rsidR="00AD3CF2">
        <w:tc>
          <w:tcPr>
            <w:tcW w:w="181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1304" w:type="dxa"/>
          </w:tcPr>
          <w:p w:rsidR="00AD3CF2" w:rsidRDefault="00AD3CF2">
            <w:pPr>
              <w:pStyle w:val="ConsPlusNormal"/>
            </w:pPr>
            <w:hyperlink r:id="rId62">
              <w:r>
                <w:rPr>
                  <w:color w:val="0000FF"/>
                </w:rPr>
                <w:t>44899</w:t>
              </w:r>
            </w:hyperlink>
          </w:p>
        </w:tc>
        <w:tc>
          <w:tcPr>
            <w:tcW w:w="5953" w:type="dxa"/>
          </w:tcPr>
          <w:p w:rsidR="00AD3CF2" w:rsidRDefault="00AD3CF2">
            <w:pPr>
              <w:pStyle w:val="ConsPlusNormal"/>
            </w:pPr>
            <w:r>
              <w:t>Начальник самостоятельного научно-исследовательского отдела (лаборатории, бюро, группы) по комплексной защите информации</w:t>
            </w:r>
          </w:p>
        </w:tc>
      </w:tr>
      <w:tr w:rsidR="00AD3CF2">
        <w:tc>
          <w:tcPr>
            <w:tcW w:w="181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1304" w:type="dxa"/>
          </w:tcPr>
          <w:p w:rsidR="00AD3CF2" w:rsidRDefault="00AD3CF2">
            <w:pPr>
              <w:pStyle w:val="ConsPlusNormal"/>
            </w:pPr>
            <w:hyperlink r:id="rId63">
              <w:r>
                <w:rPr>
                  <w:color w:val="0000FF"/>
                </w:rPr>
                <w:t>46115</w:t>
              </w:r>
            </w:hyperlink>
          </w:p>
        </w:tc>
        <w:tc>
          <w:tcPr>
            <w:tcW w:w="5953" w:type="dxa"/>
          </w:tcPr>
          <w:p w:rsidR="00AD3CF2" w:rsidRDefault="00AD3CF2">
            <w:pPr>
              <w:pStyle w:val="ConsPlusNormal"/>
            </w:pPr>
            <w:r>
              <w:t>Руководитель аналитической группы подразделения по комплексной защите информации</w:t>
            </w:r>
          </w:p>
        </w:tc>
      </w:tr>
      <w:tr w:rsidR="00AD3CF2">
        <w:tc>
          <w:tcPr>
            <w:tcW w:w="1814" w:type="dxa"/>
            <w:vMerge w:val="restart"/>
          </w:tcPr>
          <w:p w:rsidR="00AD3CF2" w:rsidRDefault="00AD3CF2">
            <w:pPr>
              <w:pStyle w:val="ConsPlusNormal"/>
            </w:pPr>
            <w:hyperlink r:id="rId64">
              <w:r>
                <w:rPr>
                  <w:color w:val="0000FF"/>
                </w:rPr>
                <w:t>ОКСО</w:t>
              </w:r>
            </w:hyperlink>
          </w:p>
        </w:tc>
        <w:tc>
          <w:tcPr>
            <w:tcW w:w="1304" w:type="dxa"/>
          </w:tcPr>
          <w:p w:rsidR="00AD3CF2" w:rsidRDefault="00AD3CF2">
            <w:pPr>
              <w:pStyle w:val="ConsPlusNormal"/>
            </w:pPr>
            <w:hyperlink r:id="rId65">
              <w:r>
                <w:rPr>
                  <w:color w:val="0000FF"/>
                </w:rPr>
                <w:t>2.10.04.01</w:t>
              </w:r>
            </w:hyperlink>
          </w:p>
        </w:tc>
        <w:tc>
          <w:tcPr>
            <w:tcW w:w="5953" w:type="dxa"/>
          </w:tcPr>
          <w:p w:rsidR="00AD3CF2" w:rsidRDefault="00AD3CF2">
            <w:pPr>
              <w:pStyle w:val="ConsPlusNormal"/>
            </w:pPr>
            <w:r>
              <w:t>Информационная безопасность</w:t>
            </w:r>
          </w:p>
        </w:tc>
      </w:tr>
      <w:tr w:rsidR="00AD3CF2">
        <w:tc>
          <w:tcPr>
            <w:tcW w:w="181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1304" w:type="dxa"/>
          </w:tcPr>
          <w:p w:rsidR="00AD3CF2" w:rsidRDefault="00AD3CF2">
            <w:pPr>
              <w:pStyle w:val="ConsPlusNormal"/>
            </w:pPr>
            <w:hyperlink r:id="rId66">
              <w:r>
                <w:rPr>
                  <w:color w:val="0000FF"/>
                </w:rPr>
                <w:t>2.10.05.01</w:t>
              </w:r>
            </w:hyperlink>
          </w:p>
        </w:tc>
        <w:tc>
          <w:tcPr>
            <w:tcW w:w="5953" w:type="dxa"/>
          </w:tcPr>
          <w:p w:rsidR="00AD3CF2" w:rsidRDefault="00AD3CF2">
            <w:pPr>
              <w:pStyle w:val="ConsPlusNormal"/>
            </w:pPr>
            <w:r>
              <w:t>Компьютерная безопасность</w:t>
            </w:r>
          </w:p>
        </w:tc>
      </w:tr>
      <w:tr w:rsidR="00AD3CF2">
        <w:tc>
          <w:tcPr>
            <w:tcW w:w="181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1304" w:type="dxa"/>
          </w:tcPr>
          <w:p w:rsidR="00AD3CF2" w:rsidRDefault="00AD3CF2">
            <w:pPr>
              <w:pStyle w:val="ConsPlusNormal"/>
            </w:pPr>
            <w:hyperlink r:id="rId67">
              <w:r>
                <w:rPr>
                  <w:color w:val="0000FF"/>
                </w:rPr>
                <w:t>2.10.05.02</w:t>
              </w:r>
            </w:hyperlink>
          </w:p>
        </w:tc>
        <w:tc>
          <w:tcPr>
            <w:tcW w:w="5953" w:type="dxa"/>
          </w:tcPr>
          <w:p w:rsidR="00AD3CF2" w:rsidRDefault="00AD3CF2">
            <w:pPr>
              <w:pStyle w:val="ConsPlusNormal"/>
            </w:pPr>
            <w:r>
              <w:t>Информационная безопасность телекоммуникационных систем</w:t>
            </w:r>
          </w:p>
        </w:tc>
      </w:tr>
      <w:tr w:rsidR="00AD3CF2">
        <w:tc>
          <w:tcPr>
            <w:tcW w:w="181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1304" w:type="dxa"/>
          </w:tcPr>
          <w:p w:rsidR="00AD3CF2" w:rsidRDefault="00AD3CF2">
            <w:pPr>
              <w:pStyle w:val="ConsPlusNormal"/>
            </w:pPr>
            <w:hyperlink r:id="rId68">
              <w:r>
                <w:rPr>
                  <w:color w:val="0000FF"/>
                </w:rPr>
                <w:t>2.10.05.03</w:t>
              </w:r>
            </w:hyperlink>
          </w:p>
        </w:tc>
        <w:tc>
          <w:tcPr>
            <w:tcW w:w="5953" w:type="dxa"/>
          </w:tcPr>
          <w:p w:rsidR="00AD3CF2" w:rsidRDefault="00AD3CF2">
            <w:pPr>
              <w:pStyle w:val="ConsPlusNormal"/>
            </w:pPr>
            <w:r>
              <w:t>Информационная безопасность автоматизированных систем</w:t>
            </w:r>
          </w:p>
        </w:tc>
      </w:tr>
      <w:tr w:rsidR="00AD3CF2">
        <w:tc>
          <w:tcPr>
            <w:tcW w:w="181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1304" w:type="dxa"/>
          </w:tcPr>
          <w:p w:rsidR="00AD3CF2" w:rsidRDefault="00AD3CF2">
            <w:pPr>
              <w:pStyle w:val="ConsPlusNormal"/>
            </w:pPr>
            <w:hyperlink r:id="rId69">
              <w:r>
                <w:rPr>
                  <w:color w:val="0000FF"/>
                </w:rPr>
                <w:t>2.10.05.04</w:t>
              </w:r>
            </w:hyperlink>
          </w:p>
        </w:tc>
        <w:tc>
          <w:tcPr>
            <w:tcW w:w="5953" w:type="dxa"/>
          </w:tcPr>
          <w:p w:rsidR="00AD3CF2" w:rsidRDefault="00AD3CF2">
            <w:pPr>
              <w:pStyle w:val="ConsPlusNormal"/>
            </w:pPr>
            <w:r>
              <w:t>Информационно-аналитические системы безопасности</w:t>
            </w:r>
          </w:p>
        </w:tc>
      </w:tr>
      <w:tr w:rsidR="00AD3CF2">
        <w:tc>
          <w:tcPr>
            <w:tcW w:w="181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1304" w:type="dxa"/>
          </w:tcPr>
          <w:p w:rsidR="00AD3CF2" w:rsidRDefault="00AD3CF2">
            <w:pPr>
              <w:pStyle w:val="ConsPlusNormal"/>
            </w:pPr>
            <w:hyperlink r:id="rId70">
              <w:r>
                <w:rPr>
                  <w:color w:val="0000FF"/>
                </w:rPr>
                <w:t>2.10.05.05</w:t>
              </w:r>
            </w:hyperlink>
          </w:p>
        </w:tc>
        <w:tc>
          <w:tcPr>
            <w:tcW w:w="5953" w:type="dxa"/>
          </w:tcPr>
          <w:p w:rsidR="00AD3CF2" w:rsidRDefault="00AD3CF2">
            <w:pPr>
              <w:pStyle w:val="ConsPlusNormal"/>
            </w:pPr>
            <w:r>
              <w:t>Безопасность информационных технологий в правоохранительной сфере</w:t>
            </w:r>
          </w:p>
        </w:tc>
      </w:tr>
      <w:tr w:rsidR="00AD3CF2">
        <w:tc>
          <w:tcPr>
            <w:tcW w:w="181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1304" w:type="dxa"/>
          </w:tcPr>
          <w:p w:rsidR="00AD3CF2" w:rsidRDefault="00AD3CF2">
            <w:pPr>
              <w:pStyle w:val="ConsPlusNormal"/>
            </w:pPr>
            <w:hyperlink r:id="rId71">
              <w:r>
                <w:rPr>
                  <w:color w:val="0000FF"/>
                </w:rPr>
                <w:t>2.10.05.06</w:t>
              </w:r>
            </w:hyperlink>
          </w:p>
        </w:tc>
        <w:tc>
          <w:tcPr>
            <w:tcW w:w="5953" w:type="dxa"/>
          </w:tcPr>
          <w:p w:rsidR="00AD3CF2" w:rsidRDefault="00AD3CF2">
            <w:pPr>
              <w:pStyle w:val="ConsPlusNormal"/>
            </w:pPr>
            <w:r>
              <w:t>Криптография</w:t>
            </w:r>
          </w:p>
        </w:tc>
      </w:tr>
      <w:tr w:rsidR="00AD3CF2">
        <w:tc>
          <w:tcPr>
            <w:tcW w:w="181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1304" w:type="dxa"/>
          </w:tcPr>
          <w:p w:rsidR="00AD3CF2" w:rsidRDefault="00AD3CF2">
            <w:pPr>
              <w:pStyle w:val="ConsPlusNormal"/>
            </w:pPr>
            <w:hyperlink r:id="rId72">
              <w:r>
                <w:rPr>
                  <w:color w:val="0000FF"/>
                </w:rPr>
                <w:t>2.10.05.07</w:t>
              </w:r>
            </w:hyperlink>
          </w:p>
        </w:tc>
        <w:tc>
          <w:tcPr>
            <w:tcW w:w="5953" w:type="dxa"/>
          </w:tcPr>
          <w:p w:rsidR="00AD3CF2" w:rsidRDefault="00AD3CF2">
            <w:pPr>
              <w:pStyle w:val="ConsPlusNormal"/>
            </w:pPr>
            <w:r>
              <w:t>Противодействие техническим разведкам</w:t>
            </w:r>
          </w:p>
        </w:tc>
      </w:tr>
      <w:tr w:rsidR="00AD3CF2">
        <w:tc>
          <w:tcPr>
            <w:tcW w:w="181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1304" w:type="dxa"/>
          </w:tcPr>
          <w:p w:rsidR="00AD3CF2" w:rsidRDefault="00AD3CF2">
            <w:pPr>
              <w:pStyle w:val="ConsPlusNormal"/>
            </w:pPr>
            <w:hyperlink r:id="rId73">
              <w:r>
                <w:rPr>
                  <w:color w:val="0000FF"/>
                </w:rPr>
                <w:t>2.10.06.01</w:t>
              </w:r>
            </w:hyperlink>
          </w:p>
        </w:tc>
        <w:tc>
          <w:tcPr>
            <w:tcW w:w="5953" w:type="dxa"/>
          </w:tcPr>
          <w:p w:rsidR="00AD3CF2" w:rsidRDefault="00AD3CF2">
            <w:pPr>
              <w:pStyle w:val="ConsPlusNormal"/>
            </w:pPr>
            <w:r>
              <w:t>Информационная безопасность</w:t>
            </w:r>
          </w:p>
        </w:tc>
      </w:tr>
      <w:tr w:rsidR="00AD3CF2">
        <w:tc>
          <w:tcPr>
            <w:tcW w:w="181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1304" w:type="dxa"/>
          </w:tcPr>
          <w:p w:rsidR="00AD3CF2" w:rsidRDefault="00AD3CF2">
            <w:pPr>
              <w:pStyle w:val="ConsPlusNormal"/>
            </w:pPr>
            <w:hyperlink r:id="rId74">
              <w:r>
                <w:rPr>
                  <w:color w:val="0000FF"/>
                </w:rPr>
                <w:t>2.10.07.01</w:t>
              </w:r>
            </w:hyperlink>
          </w:p>
        </w:tc>
        <w:tc>
          <w:tcPr>
            <w:tcW w:w="5953" w:type="dxa"/>
          </w:tcPr>
          <w:p w:rsidR="00AD3CF2" w:rsidRDefault="00AD3CF2">
            <w:pPr>
              <w:pStyle w:val="ConsPlusNormal"/>
            </w:pPr>
            <w:r>
              <w:t>Информационная безопасность</w:t>
            </w:r>
          </w:p>
        </w:tc>
      </w:tr>
      <w:tr w:rsidR="00AD3CF2">
        <w:tc>
          <w:tcPr>
            <w:tcW w:w="1814" w:type="dxa"/>
            <w:vMerge w:val="restart"/>
          </w:tcPr>
          <w:p w:rsidR="00AD3CF2" w:rsidRDefault="00AD3CF2">
            <w:pPr>
              <w:pStyle w:val="ConsPlusNormal"/>
            </w:pPr>
            <w:hyperlink r:id="rId75">
              <w:r>
                <w:rPr>
                  <w:color w:val="0000FF"/>
                </w:rPr>
                <w:t>ОКСВНК</w:t>
              </w:r>
            </w:hyperlink>
            <w:r>
              <w:t xml:space="preserve"> </w:t>
            </w:r>
            <w:hyperlink w:anchor="P1395">
              <w:r>
                <w:rPr>
                  <w:color w:val="0000FF"/>
                </w:rPr>
                <w:t>&lt;7&gt;</w:t>
              </w:r>
            </w:hyperlink>
          </w:p>
        </w:tc>
        <w:tc>
          <w:tcPr>
            <w:tcW w:w="1304" w:type="dxa"/>
          </w:tcPr>
          <w:p w:rsidR="00AD3CF2" w:rsidRDefault="00AD3CF2">
            <w:pPr>
              <w:pStyle w:val="ConsPlusNormal"/>
            </w:pPr>
            <w:hyperlink r:id="rId76">
              <w:r>
                <w:rPr>
                  <w:color w:val="0000FF"/>
                </w:rPr>
                <w:t>05 13 17</w:t>
              </w:r>
            </w:hyperlink>
          </w:p>
        </w:tc>
        <w:tc>
          <w:tcPr>
            <w:tcW w:w="5953" w:type="dxa"/>
          </w:tcPr>
          <w:p w:rsidR="00AD3CF2" w:rsidRDefault="00AD3CF2">
            <w:pPr>
              <w:pStyle w:val="ConsPlusNormal"/>
            </w:pPr>
            <w:r>
              <w:t>Теоретические основы информатики</w:t>
            </w:r>
          </w:p>
        </w:tc>
      </w:tr>
      <w:tr w:rsidR="00AD3CF2">
        <w:tc>
          <w:tcPr>
            <w:tcW w:w="181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1304" w:type="dxa"/>
          </w:tcPr>
          <w:p w:rsidR="00AD3CF2" w:rsidRDefault="00AD3CF2">
            <w:pPr>
              <w:pStyle w:val="ConsPlusNormal"/>
            </w:pPr>
            <w:hyperlink r:id="rId77">
              <w:r>
                <w:rPr>
                  <w:color w:val="0000FF"/>
                </w:rPr>
                <w:t>05 13 18</w:t>
              </w:r>
            </w:hyperlink>
          </w:p>
        </w:tc>
        <w:tc>
          <w:tcPr>
            <w:tcW w:w="5953" w:type="dxa"/>
          </w:tcPr>
          <w:p w:rsidR="00AD3CF2" w:rsidRDefault="00AD3CF2">
            <w:pPr>
              <w:pStyle w:val="ConsPlusNormal"/>
            </w:pPr>
            <w:r>
              <w:t xml:space="preserve">Математическое моделирование, численные методы и </w:t>
            </w:r>
            <w:r>
              <w:lastRenderedPageBreak/>
              <w:t>комплексы программ</w:t>
            </w:r>
          </w:p>
        </w:tc>
      </w:tr>
      <w:tr w:rsidR="00AD3CF2">
        <w:tc>
          <w:tcPr>
            <w:tcW w:w="181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1304" w:type="dxa"/>
          </w:tcPr>
          <w:p w:rsidR="00AD3CF2" w:rsidRDefault="00AD3CF2">
            <w:pPr>
              <w:pStyle w:val="ConsPlusNormal"/>
            </w:pPr>
            <w:hyperlink r:id="rId78">
              <w:r>
                <w:rPr>
                  <w:color w:val="0000FF"/>
                </w:rPr>
                <w:t>05 13 19</w:t>
              </w:r>
            </w:hyperlink>
          </w:p>
        </w:tc>
        <w:tc>
          <w:tcPr>
            <w:tcW w:w="5953" w:type="dxa"/>
          </w:tcPr>
          <w:p w:rsidR="00AD3CF2" w:rsidRDefault="00AD3CF2">
            <w:pPr>
              <w:pStyle w:val="ConsPlusNormal"/>
            </w:pPr>
            <w:r>
              <w:t>Методы и системы защиты информации, информационная безопасность</w:t>
            </w:r>
          </w:p>
        </w:tc>
      </w:tr>
    </w:tbl>
    <w:p w:rsidR="00AD3CF2" w:rsidRDefault="00AD3CF2">
      <w:pPr>
        <w:pStyle w:val="ConsPlusNormal"/>
        <w:jc w:val="both"/>
      </w:pPr>
    </w:p>
    <w:p w:rsidR="00AD3CF2" w:rsidRDefault="00AD3CF2">
      <w:pPr>
        <w:pStyle w:val="ConsPlusTitle"/>
        <w:jc w:val="both"/>
        <w:outlineLvl w:val="3"/>
      </w:pPr>
      <w:r>
        <w:t>3.4.1. Трудовая функция</w:t>
      </w:r>
    </w:p>
    <w:p w:rsidR="00AD3CF2" w:rsidRDefault="00AD3CF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AD3CF2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AD3CF2" w:rsidRDefault="00AD3CF2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AD3CF2" w:rsidRDefault="00AD3CF2">
            <w:pPr>
              <w:pStyle w:val="ConsPlusNormal"/>
            </w:pPr>
            <w:r>
              <w:t>Анализ и обобщение результатов научных исследований и разработок в области технологий АИАД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AD3CF2" w:rsidRDefault="00AD3CF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CF2" w:rsidRDefault="00AD3CF2">
            <w:pPr>
              <w:pStyle w:val="ConsPlusNormal"/>
              <w:jc w:val="center"/>
            </w:pPr>
            <w:r>
              <w:t>D/01.8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AD3CF2" w:rsidRDefault="00AD3CF2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CF2" w:rsidRDefault="00AD3CF2">
            <w:pPr>
              <w:pStyle w:val="ConsPlusNormal"/>
              <w:jc w:val="center"/>
            </w:pPr>
            <w:r>
              <w:t>8</w:t>
            </w:r>
          </w:p>
        </w:tc>
      </w:tr>
    </w:tbl>
    <w:p w:rsidR="00AD3CF2" w:rsidRDefault="00AD3CF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AD3CF2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AD3CF2" w:rsidRDefault="00AD3CF2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AD3CF2" w:rsidRDefault="00AD3CF2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AD3CF2" w:rsidRDefault="00AD3CF2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AD3CF2" w:rsidRDefault="00AD3CF2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AD3CF2" w:rsidRDefault="00AD3CF2">
            <w:pPr>
              <w:pStyle w:val="ConsPlusNormal"/>
            </w:pPr>
          </w:p>
        </w:tc>
        <w:tc>
          <w:tcPr>
            <w:tcW w:w="2268" w:type="dxa"/>
          </w:tcPr>
          <w:p w:rsidR="00AD3CF2" w:rsidRDefault="00AD3CF2">
            <w:pPr>
              <w:pStyle w:val="ConsPlusNormal"/>
            </w:pPr>
          </w:p>
        </w:tc>
      </w:tr>
      <w:tr w:rsidR="00AD3CF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D3CF2" w:rsidRDefault="00AD3CF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AD3CF2">
        <w:tc>
          <w:tcPr>
            <w:tcW w:w="1984" w:type="dxa"/>
            <w:vMerge w:val="restart"/>
          </w:tcPr>
          <w:p w:rsidR="00AD3CF2" w:rsidRDefault="00AD3CF2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Обработка, анализ и систематизация научно-технической информации в области эффективных технологий АИАД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Анализ современных тенденций развития технологий АИАД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Изучение отечественного и зарубежного опыта применения стандартов в области защиты информации в ИАС</w:t>
            </w:r>
          </w:p>
        </w:tc>
      </w:tr>
      <w:tr w:rsidR="00AD3CF2">
        <w:tc>
          <w:tcPr>
            <w:tcW w:w="1984" w:type="dxa"/>
            <w:vMerge w:val="restart"/>
          </w:tcPr>
          <w:p w:rsidR="00AD3CF2" w:rsidRDefault="00AD3CF2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Применять современные методы и средства автоматизированного сбора, обработки и анализа научно-технической информации в области технологий АИАД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Систематизировать и обобщать результаты анализа научно-технической информации в области технологий АИАД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Использовать национальные, межгосударственные и международные стандарты в области информационной безопасности и опыт их применения</w:t>
            </w:r>
          </w:p>
        </w:tc>
      </w:tr>
      <w:tr w:rsidR="00AD3CF2">
        <w:tc>
          <w:tcPr>
            <w:tcW w:w="1984" w:type="dxa"/>
            <w:vMerge w:val="restart"/>
          </w:tcPr>
          <w:p w:rsidR="00AD3CF2" w:rsidRDefault="00AD3CF2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Методологические основы информационно-аналитической деятельности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Принципы организации информационно-аналитической деятельности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Способы формирования описаний объектов и классов объектов предметной области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Методы теории вероятностей, теории случайных процессов и математической статистики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Нормативные документы, регламентирующие создание и эксплуатацию ИАС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 xml:space="preserve">Национальные, межгосударственные и международные стандарты в </w:t>
            </w:r>
            <w:r>
              <w:lastRenderedPageBreak/>
              <w:t>области информационной безопасности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Нормативные правовые акты в области защиты информации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Руководящие и методические документы уполномоченных федеральных органов исполнительной власти по защите информации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Организационные меры по защите информации</w:t>
            </w:r>
          </w:p>
        </w:tc>
      </w:tr>
      <w:tr w:rsidR="00AD3CF2">
        <w:tc>
          <w:tcPr>
            <w:tcW w:w="1984" w:type="dxa"/>
          </w:tcPr>
          <w:p w:rsidR="00AD3CF2" w:rsidRDefault="00AD3CF2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-</w:t>
            </w:r>
          </w:p>
        </w:tc>
      </w:tr>
    </w:tbl>
    <w:p w:rsidR="00AD3CF2" w:rsidRDefault="00AD3CF2">
      <w:pPr>
        <w:pStyle w:val="ConsPlusNormal"/>
        <w:jc w:val="both"/>
      </w:pPr>
    </w:p>
    <w:p w:rsidR="00AD3CF2" w:rsidRDefault="00AD3CF2">
      <w:pPr>
        <w:pStyle w:val="ConsPlusTitle"/>
        <w:jc w:val="both"/>
        <w:outlineLvl w:val="3"/>
      </w:pPr>
      <w:r>
        <w:t>3.4.2. Трудовая функция</w:t>
      </w:r>
    </w:p>
    <w:p w:rsidR="00AD3CF2" w:rsidRDefault="00AD3CF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AD3CF2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AD3CF2" w:rsidRDefault="00AD3CF2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AD3CF2" w:rsidRDefault="00AD3CF2">
            <w:pPr>
              <w:pStyle w:val="ConsPlusNormal"/>
            </w:pPr>
            <w:r>
              <w:t>Моделирование и исследование технологий АИАД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AD3CF2" w:rsidRDefault="00AD3CF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CF2" w:rsidRDefault="00AD3CF2">
            <w:pPr>
              <w:pStyle w:val="ConsPlusNormal"/>
              <w:jc w:val="center"/>
            </w:pPr>
            <w:r>
              <w:t>D/02.8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AD3CF2" w:rsidRDefault="00AD3CF2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CF2" w:rsidRDefault="00AD3CF2">
            <w:pPr>
              <w:pStyle w:val="ConsPlusNormal"/>
              <w:jc w:val="center"/>
            </w:pPr>
            <w:r>
              <w:t>8</w:t>
            </w:r>
          </w:p>
        </w:tc>
      </w:tr>
    </w:tbl>
    <w:p w:rsidR="00AD3CF2" w:rsidRDefault="00AD3CF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AD3CF2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AD3CF2" w:rsidRDefault="00AD3CF2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AD3CF2" w:rsidRDefault="00AD3CF2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AD3CF2" w:rsidRDefault="00AD3CF2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AD3CF2" w:rsidRDefault="00AD3CF2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AD3CF2" w:rsidRDefault="00AD3CF2">
            <w:pPr>
              <w:pStyle w:val="ConsPlusNormal"/>
            </w:pPr>
          </w:p>
        </w:tc>
        <w:tc>
          <w:tcPr>
            <w:tcW w:w="2268" w:type="dxa"/>
          </w:tcPr>
          <w:p w:rsidR="00AD3CF2" w:rsidRDefault="00AD3CF2">
            <w:pPr>
              <w:pStyle w:val="ConsPlusNormal"/>
            </w:pPr>
          </w:p>
        </w:tc>
      </w:tr>
      <w:tr w:rsidR="00AD3CF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D3CF2" w:rsidRDefault="00AD3CF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AD3CF2">
        <w:tc>
          <w:tcPr>
            <w:tcW w:w="1984" w:type="dxa"/>
            <w:vMerge w:val="restart"/>
          </w:tcPr>
          <w:p w:rsidR="00AD3CF2" w:rsidRDefault="00AD3CF2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Разработка и исследование формализованных моделей автоматизированных технологий информационно-аналитической деятельности в сфере безопасности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Разработка и исследование технологических процессов обработки и анализа информации в ИАС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Формирование оптимальных решений в области АИАД</w:t>
            </w:r>
          </w:p>
        </w:tc>
      </w:tr>
      <w:tr w:rsidR="00AD3CF2">
        <w:tc>
          <w:tcPr>
            <w:tcW w:w="1984" w:type="dxa"/>
            <w:vMerge w:val="restart"/>
          </w:tcPr>
          <w:p w:rsidR="00AD3CF2" w:rsidRDefault="00AD3CF2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Строить и исследовать формализованные модели в области АИАД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Решать задачи исследования ИАС методами моделирования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Применять языки моделирования, программные и аппаратные средства исследования эффективности технологических процессов обработки информации в ИАС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Решать основные типы оптимизационных задач</w:t>
            </w:r>
          </w:p>
        </w:tc>
      </w:tr>
      <w:tr w:rsidR="00AD3CF2">
        <w:tc>
          <w:tcPr>
            <w:tcW w:w="1984" w:type="dxa"/>
            <w:vMerge w:val="restart"/>
          </w:tcPr>
          <w:p w:rsidR="00AD3CF2" w:rsidRDefault="00AD3CF2">
            <w:pPr>
              <w:pStyle w:val="ConsPlusNormal"/>
            </w:pPr>
            <w:r>
              <w:t>Необходимые знания</w:t>
            </w: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Методологические основы, методы и средства моделирования в области АИАД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Методы построения и исследования математических моделей в области АИАД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Методы теории вероятностей, теории случайных процессов и математической статистики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Критерии и показатели эффективности технологий АИАД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Методы планирования и оптимизации компьютерных экспериментов в области АИАД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Методы решения оптимизационных задач различных классов с учетом особенностей компьютерной реализации алгоритмов и анализа алгоритмической сложности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Нормативные правовые акты в области защиты информации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Руководящие и методические документы уполномоченных федеральных органов исполнительной власти по защите информации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Организационные меры по защите информации</w:t>
            </w:r>
          </w:p>
        </w:tc>
      </w:tr>
      <w:tr w:rsidR="00AD3CF2">
        <w:tc>
          <w:tcPr>
            <w:tcW w:w="1984" w:type="dxa"/>
          </w:tcPr>
          <w:p w:rsidR="00AD3CF2" w:rsidRDefault="00AD3CF2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-</w:t>
            </w:r>
          </w:p>
        </w:tc>
      </w:tr>
    </w:tbl>
    <w:p w:rsidR="00AD3CF2" w:rsidRDefault="00AD3CF2">
      <w:pPr>
        <w:pStyle w:val="ConsPlusNormal"/>
        <w:jc w:val="both"/>
      </w:pPr>
    </w:p>
    <w:p w:rsidR="00AD3CF2" w:rsidRDefault="00AD3CF2">
      <w:pPr>
        <w:pStyle w:val="ConsPlusTitle"/>
        <w:jc w:val="both"/>
        <w:outlineLvl w:val="3"/>
      </w:pPr>
      <w:r>
        <w:t>3.4.3. Трудовая функция</w:t>
      </w:r>
    </w:p>
    <w:p w:rsidR="00AD3CF2" w:rsidRDefault="00AD3CF2">
      <w:pPr>
        <w:pStyle w:val="ConsPlusNormal"/>
        <w:jc w:val="both"/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44"/>
        <w:gridCol w:w="3572"/>
        <w:gridCol w:w="737"/>
        <w:gridCol w:w="854"/>
        <w:gridCol w:w="1644"/>
        <w:gridCol w:w="624"/>
      </w:tblGrid>
      <w:tr w:rsidR="00AD3CF2">
        <w:tc>
          <w:tcPr>
            <w:tcW w:w="1644" w:type="dxa"/>
            <w:tcBorders>
              <w:top w:val="nil"/>
              <w:left w:val="nil"/>
              <w:bottom w:val="nil"/>
            </w:tcBorders>
            <w:vAlign w:val="center"/>
          </w:tcPr>
          <w:p w:rsidR="00AD3CF2" w:rsidRDefault="00AD3CF2">
            <w:pPr>
              <w:pStyle w:val="ConsPlusNormal"/>
            </w:pPr>
            <w:r>
              <w:t>Наименование</w:t>
            </w:r>
          </w:p>
        </w:tc>
        <w:tc>
          <w:tcPr>
            <w:tcW w:w="3572" w:type="dxa"/>
            <w:tcBorders>
              <w:top w:val="single" w:sz="4" w:space="0" w:color="auto"/>
              <w:bottom w:val="single" w:sz="4" w:space="0" w:color="auto"/>
            </w:tcBorders>
          </w:tcPr>
          <w:p w:rsidR="00AD3CF2" w:rsidRDefault="00AD3CF2">
            <w:pPr>
              <w:pStyle w:val="ConsPlusNormal"/>
            </w:pPr>
            <w:r>
              <w:t>Выработка и внедрение научно обоснованных решений, повышающих эффективность технологий АИАД</w:t>
            </w:r>
          </w:p>
        </w:tc>
        <w:tc>
          <w:tcPr>
            <w:tcW w:w="737" w:type="dxa"/>
            <w:tcBorders>
              <w:top w:val="nil"/>
              <w:bottom w:val="nil"/>
            </w:tcBorders>
            <w:vAlign w:val="center"/>
          </w:tcPr>
          <w:p w:rsidR="00AD3CF2" w:rsidRDefault="00AD3CF2">
            <w:pPr>
              <w:pStyle w:val="ConsPlusNormal"/>
              <w:jc w:val="center"/>
            </w:pPr>
            <w:r>
              <w:t>Код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CF2" w:rsidRDefault="00AD3CF2">
            <w:pPr>
              <w:pStyle w:val="ConsPlusNormal"/>
              <w:jc w:val="center"/>
            </w:pPr>
            <w:r>
              <w:t>D/03.8</w:t>
            </w:r>
          </w:p>
        </w:tc>
        <w:tc>
          <w:tcPr>
            <w:tcW w:w="1644" w:type="dxa"/>
            <w:tcBorders>
              <w:top w:val="nil"/>
              <w:bottom w:val="nil"/>
            </w:tcBorders>
            <w:vAlign w:val="center"/>
          </w:tcPr>
          <w:p w:rsidR="00AD3CF2" w:rsidRDefault="00AD3CF2">
            <w:pPr>
              <w:pStyle w:val="ConsPlusNormal"/>
            </w:pPr>
            <w:r>
              <w:t>Уровень (подуровень) квалификации</w:t>
            </w:r>
          </w:p>
        </w:tc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D3CF2" w:rsidRDefault="00AD3CF2">
            <w:pPr>
              <w:pStyle w:val="ConsPlusNormal"/>
              <w:jc w:val="center"/>
            </w:pPr>
            <w:r>
              <w:t>8</w:t>
            </w:r>
          </w:p>
        </w:tc>
      </w:tr>
    </w:tbl>
    <w:p w:rsidR="00AD3CF2" w:rsidRDefault="00AD3CF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98"/>
        <w:gridCol w:w="1200"/>
        <w:gridCol w:w="510"/>
        <w:gridCol w:w="1814"/>
        <w:gridCol w:w="1191"/>
        <w:gridCol w:w="2268"/>
      </w:tblGrid>
      <w:tr w:rsidR="00AD3CF2">
        <w:tc>
          <w:tcPr>
            <w:tcW w:w="2098" w:type="dxa"/>
            <w:tcBorders>
              <w:top w:val="nil"/>
              <w:left w:val="nil"/>
              <w:bottom w:val="nil"/>
            </w:tcBorders>
          </w:tcPr>
          <w:p w:rsidR="00AD3CF2" w:rsidRDefault="00AD3CF2">
            <w:pPr>
              <w:pStyle w:val="ConsPlusNormal"/>
            </w:pPr>
            <w:r>
              <w:t>Происхождение трудовой функции</w:t>
            </w:r>
          </w:p>
        </w:tc>
        <w:tc>
          <w:tcPr>
            <w:tcW w:w="1200" w:type="dxa"/>
            <w:tcBorders>
              <w:right w:val="nil"/>
            </w:tcBorders>
            <w:vAlign w:val="center"/>
          </w:tcPr>
          <w:p w:rsidR="00AD3CF2" w:rsidRDefault="00AD3CF2">
            <w:pPr>
              <w:pStyle w:val="ConsPlusNormal"/>
            </w:pPr>
            <w:r>
              <w:t>Оригинал</w:t>
            </w:r>
          </w:p>
        </w:tc>
        <w:tc>
          <w:tcPr>
            <w:tcW w:w="510" w:type="dxa"/>
            <w:tcBorders>
              <w:left w:val="nil"/>
            </w:tcBorders>
            <w:vAlign w:val="center"/>
          </w:tcPr>
          <w:p w:rsidR="00AD3CF2" w:rsidRDefault="00AD3CF2">
            <w:pPr>
              <w:pStyle w:val="ConsPlusNormal"/>
            </w:pPr>
            <w:r>
              <w:t>X</w:t>
            </w:r>
          </w:p>
        </w:tc>
        <w:tc>
          <w:tcPr>
            <w:tcW w:w="1814" w:type="dxa"/>
            <w:vAlign w:val="center"/>
          </w:tcPr>
          <w:p w:rsidR="00AD3CF2" w:rsidRDefault="00AD3CF2">
            <w:pPr>
              <w:pStyle w:val="ConsPlusNormal"/>
            </w:pPr>
            <w:r>
              <w:t>Заимствовано из оригинала</w:t>
            </w:r>
          </w:p>
        </w:tc>
        <w:tc>
          <w:tcPr>
            <w:tcW w:w="1191" w:type="dxa"/>
          </w:tcPr>
          <w:p w:rsidR="00AD3CF2" w:rsidRDefault="00AD3CF2">
            <w:pPr>
              <w:pStyle w:val="ConsPlusNormal"/>
            </w:pPr>
          </w:p>
        </w:tc>
        <w:tc>
          <w:tcPr>
            <w:tcW w:w="2268" w:type="dxa"/>
          </w:tcPr>
          <w:p w:rsidR="00AD3CF2" w:rsidRDefault="00AD3CF2">
            <w:pPr>
              <w:pStyle w:val="ConsPlusNormal"/>
            </w:pPr>
          </w:p>
        </w:tc>
      </w:tr>
      <w:tr w:rsidR="00AD3CF2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</w:pPr>
          </w:p>
        </w:tc>
        <w:tc>
          <w:tcPr>
            <w:tcW w:w="1200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</w:pPr>
          </w:p>
        </w:tc>
        <w:tc>
          <w:tcPr>
            <w:tcW w:w="510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</w:pPr>
          </w:p>
        </w:tc>
        <w:tc>
          <w:tcPr>
            <w:tcW w:w="1814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</w:pPr>
          </w:p>
        </w:tc>
        <w:tc>
          <w:tcPr>
            <w:tcW w:w="1191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  <w:jc w:val="center"/>
            </w:pPr>
            <w:r>
              <w:t>Код оригинала</w:t>
            </w:r>
          </w:p>
        </w:tc>
        <w:tc>
          <w:tcPr>
            <w:tcW w:w="2268" w:type="dxa"/>
            <w:tcBorders>
              <w:left w:val="nil"/>
              <w:bottom w:val="nil"/>
              <w:right w:val="nil"/>
            </w:tcBorders>
          </w:tcPr>
          <w:p w:rsidR="00AD3CF2" w:rsidRDefault="00AD3CF2">
            <w:pPr>
              <w:pStyle w:val="ConsPlusNormal"/>
              <w:jc w:val="center"/>
            </w:pPr>
            <w:r>
              <w:t>Регистрационный номер профессионального стандарта</w:t>
            </w:r>
          </w:p>
        </w:tc>
      </w:tr>
    </w:tbl>
    <w:p w:rsidR="00AD3CF2" w:rsidRDefault="00AD3CF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7087"/>
      </w:tblGrid>
      <w:tr w:rsidR="00AD3CF2">
        <w:tc>
          <w:tcPr>
            <w:tcW w:w="1984" w:type="dxa"/>
            <w:vMerge w:val="restart"/>
          </w:tcPr>
          <w:p w:rsidR="00AD3CF2" w:rsidRDefault="00AD3CF2">
            <w:pPr>
              <w:pStyle w:val="ConsPlusNormal"/>
            </w:pPr>
            <w:r>
              <w:t>Трудовые действия</w:t>
            </w: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Обработка, анализ и систематизация результатов выполненных научных исследований в области эффективных технологий АИАД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Оценка эффективности полученных научных результатов в области АИАД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Апробация и внедрение разработанных эффективных технологий АИАД</w:t>
            </w:r>
          </w:p>
        </w:tc>
      </w:tr>
      <w:tr w:rsidR="00AD3CF2">
        <w:tc>
          <w:tcPr>
            <w:tcW w:w="1984" w:type="dxa"/>
            <w:vMerge w:val="restart"/>
          </w:tcPr>
          <w:p w:rsidR="00AD3CF2" w:rsidRDefault="00AD3CF2">
            <w:pPr>
              <w:pStyle w:val="ConsPlusNormal"/>
            </w:pPr>
            <w:r>
              <w:t>Необходимые умения</w:t>
            </w: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Обрабатывать, систематизировать результаты и производить анализ результатов научных исследований в области АИАД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Применять научные методы оценки эффективности технологий АИАД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Разрабатывать научно-техническую документацию по результатам выполненных исследований в области АИАД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Производить апробацию результатов выполненных исследований в области АИАД</w:t>
            </w:r>
          </w:p>
        </w:tc>
      </w:tr>
      <w:tr w:rsidR="00AD3CF2">
        <w:tc>
          <w:tcPr>
            <w:tcW w:w="1984" w:type="dxa"/>
            <w:vMerge w:val="restart"/>
          </w:tcPr>
          <w:p w:rsidR="00AD3CF2" w:rsidRDefault="00AD3CF2">
            <w:pPr>
              <w:pStyle w:val="ConsPlusNormal"/>
            </w:pPr>
            <w:r>
              <w:t xml:space="preserve">Необходимые </w:t>
            </w:r>
            <w:r>
              <w:lastRenderedPageBreak/>
              <w:t>знания</w:t>
            </w: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lastRenderedPageBreak/>
              <w:t xml:space="preserve">Методы теории вероятностей, теории случайных процессов и </w:t>
            </w:r>
            <w:r>
              <w:lastRenderedPageBreak/>
              <w:t>математической статистики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Критерии и показатели эффективности технологий АИАД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Методы и средства повышения эффективности технологий АИАД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Методы апробации и внедрения результатов научных исследований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Требования нормативных документов по оформлению научно-технической продукции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Нормативные правовые акты в области защиты информации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Руководящие и методические документы уполномоченных федеральных органов исполнительной власти по защите информации</w:t>
            </w:r>
          </w:p>
        </w:tc>
      </w:tr>
      <w:tr w:rsidR="00AD3CF2">
        <w:tc>
          <w:tcPr>
            <w:tcW w:w="1984" w:type="dxa"/>
            <w:vMerge/>
          </w:tcPr>
          <w:p w:rsidR="00AD3CF2" w:rsidRDefault="00AD3CF2">
            <w:pPr>
              <w:pStyle w:val="ConsPlusNormal"/>
            </w:pP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Организационные меры по защите информации</w:t>
            </w:r>
          </w:p>
        </w:tc>
      </w:tr>
      <w:tr w:rsidR="00AD3CF2">
        <w:tc>
          <w:tcPr>
            <w:tcW w:w="1984" w:type="dxa"/>
          </w:tcPr>
          <w:p w:rsidR="00AD3CF2" w:rsidRDefault="00AD3CF2">
            <w:pPr>
              <w:pStyle w:val="ConsPlusNormal"/>
            </w:pPr>
            <w:r>
              <w:t>Другие характеристики</w:t>
            </w:r>
          </w:p>
        </w:tc>
        <w:tc>
          <w:tcPr>
            <w:tcW w:w="7087" w:type="dxa"/>
          </w:tcPr>
          <w:p w:rsidR="00AD3CF2" w:rsidRDefault="00AD3CF2">
            <w:pPr>
              <w:pStyle w:val="ConsPlusNormal"/>
              <w:jc w:val="both"/>
            </w:pPr>
            <w:r>
              <w:t>-</w:t>
            </w:r>
          </w:p>
        </w:tc>
      </w:tr>
    </w:tbl>
    <w:p w:rsidR="00AD3CF2" w:rsidRDefault="00AD3CF2">
      <w:pPr>
        <w:pStyle w:val="ConsPlusNormal"/>
        <w:jc w:val="both"/>
      </w:pPr>
    </w:p>
    <w:p w:rsidR="00AD3CF2" w:rsidRDefault="00AD3CF2">
      <w:pPr>
        <w:pStyle w:val="ConsPlusTitle"/>
        <w:jc w:val="center"/>
        <w:outlineLvl w:val="1"/>
      </w:pPr>
      <w:r>
        <w:t>IV. Сведения об организациях - разработчиках</w:t>
      </w:r>
    </w:p>
    <w:p w:rsidR="00AD3CF2" w:rsidRDefault="00AD3CF2">
      <w:pPr>
        <w:pStyle w:val="ConsPlusTitle"/>
        <w:jc w:val="center"/>
      </w:pPr>
      <w:r>
        <w:t>профессионального стандарта</w:t>
      </w:r>
    </w:p>
    <w:p w:rsidR="00AD3CF2" w:rsidRDefault="00AD3CF2">
      <w:pPr>
        <w:pStyle w:val="ConsPlusNormal"/>
        <w:jc w:val="both"/>
      </w:pPr>
    </w:p>
    <w:p w:rsidR="00AD3CF2" w:rsidRDefault="00AD3CF2">
      <w:pPr>
        <w:pStyle w:val="ConsPlusTitle"/>
        <w:jc w:val="both"/>
        <w:outlineLvl w:val="2"/>
      </w:pPr>
      <w:r>
        <w:t>4.1. Ответственная организация-разработчик</w:t>
      </w:r>
    </w:p>
    <w:p w:rsidR="00AD3CF2" w:rsidRDefault="00AD3CF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32"/>
        <w:gridCol w:w="3539"/>
      </w:tblGrid>
      <w:tr w:rsidR="00AD3CF2">
        <w:tc>
          <w:tcPr>
            <w:tcW w:w="907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AD3CF2" w:rsidRDefault="00AD3CF2">
            <w:pPr>
              <w:pStyle w:val="ConsPlusNormal"/>
            </w:pPr>
            <w:r>
              <w:t>Ассоциация защиты информации, город Москва</w:t>
            </w:r>
          </w:p>
        </w:tc>
      </w:tr>
      <w:tr w:rsidR="00AD3CF2">
        <w:tc>
          <w:tcPr>
            <w:tcW w:w="5532" w:type="dxa"/>
            <w:tcBorders>
              <w:left w:val="single" w:sz="4" w:space="0" w:color="auto"/>
              <w:right w:val="nil"/>
            </w:tcBorders>
          </w:tcPr>
          <w:p w:rsidR="00AD3CF2" w:rsidRDefault="00AD3CF2">
            <w:pPr>
              <w:pStyle w:val="ConsPlusNormal"/>
            </w:pPr>
            <w:r>
              <w:t>Президент</w:t>
            </w:r>
          </w:p>
        </w:tc>
        <w:tc>
          <w:tcPr>
            <w:tcW w:w="3539" w:type="dxa"/>
            <w:tcBorders>
              <w:left w:val="nil"/>
              <w:right w:val="single" w:sz="4" w:space="0" w:color="auto"/>
            </w:tcBorders>
          </w:tcPr>
          <w:p w:rsidR="00AD3CF2" w:rsidRDefault="00AD3CF2">
            <w:pPr>
              <w:pStyle w:val="ConsPlusNormal"/>
            </w:pPr>
            <w:r>
              <w:t>Лось Владимир Павлович</w:t>
            </w:r>
          </w:p>
        </w:tc>
      </w:tr>
    </w:tbl>
    <w:p w:rsidR="00AD3CF2" w:rsidRDefault="00AD3CF2">
      <w:pPr>
        <w:pStyle w:val="ConsPlusNormal"/>
        <w:jc w:val="both"/>
      </w:pPr>
    </w:p>
    <w:p w:rsidR="00AD3CF2" w:rsidRDefault="00AD3CF2">
      <w:pPr>
        <w:pStyle w:val="ConsPlusTitle"/>
        <w:jc w:val="both"/>
        <w:outlineLvl w:val="2"/>
      </w:pPr>
      <w:r>
        <w:t>4.2. Наименования организаций-разработчиков</w:t>
      </w:r>
    </w:p>
    <w:p w:rsidR="00AD3CF2" w:rsidRDefault="00AD3CF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8617"/>
      </w:tblGrid>
      <w:tr w:rsidR="00AD3CF2">
        <w:tc>
          <w:tcPr>
            <w:tcW w:w="454" w:type="dxa"/>
          </w:tcPr>
          <w:p w:rsidR="00AD3CF2" w:rsidRDefault="00AD3CF2">
            <w:pPr>
              <w:pStyle w:val="ConsPlusNormal"/>
            </w:pPr>
            <w:r>
              <w:t>1</w:t>
            </w:r>
          </w:p>
        </w:tc>
        <w:tc>
          <w:tcPr>
            <w:tcW w:w="8617" w:type="dxa"/>
          </w:tcPr>
          <w:p w:rsidR="00AD3CF2" w:rsidRDefault="00AD3CF2">
            <w:pPr>
              <w:pStyle w:val="ConsPlusNormal"/>
            </w:pPr>
            <w:r>
              <w:t>АНО ДПО центр повышения квалификации "АИС", город Москва</w:t>
            </w:r>
          </w:p>
        </w:tc>
      </w:tr>
      <w:tr w:rsidR="00AD3CF2">
        <w:tc>
          <w:tcPr>
            <w:tcW w:w="454" w:type="dxa"/>
          </w:tcPr>
          <w:p w:rsidR="00AD3CF2" w:rsidRDefault="00AD3CF2">
            <w:pPr>
              <w:pStyle w:val="ConsPlusNormal"/>
            </w:pPr>
            <w:r>
              <w:t>2</w:t>
            </w:r>
          </w:p>
        </w:tc>
        <w:tc>
          <w:tcPr>
            <w:tcW w:w="8617" w:type="dxa"/>
          </w:tcPr>
          <w:p w:rsidR="00AD3CF2" w:rsidRDefault="00AD3CF2">
            <w:pPr>
              <w:pStyle w:val="ConsPlusNormal"/>
            </w:pPr>
            <w:r>
              <w:t>Ассоциация предприятий компьютерных и информационных технологий, город Москва</w:t>
            </w:r>
          </w:p>
        </w:tc>
      </w:tr>
      <w:tr w:rsidR="00AD3CF2">
        <w:tc>
          <w:tcPr>
            <w:tcW w:w="454" w:type="dxa"/>
          </w:tcPr>
          <w:p w:rsidR="00AD3CF2" w:rsidRDefault="00AD3CF2">
            <w:pPr>
              <w:pStyle w:val="ConsPlusNormal"/>
            </w:pPr>
            <w:r>
              <w:t>3</w:t>
            </w:r>
          </w:p>
        </w:tc>
        <w:tc>
          <w:tcPr>
            <w:tcW w:w="8617" w:type="dxa"/>
          </w:tcPr>
          <w:p w:rsidR="00AD3CF2" w:rsidRDefault="00AD3CF2">
            <w:pPr>
              <w:pStyle w:val="ConsPlusNormal"/>
            </w:pPr>
            <w:r>
              <w:t>ФГБУ "ВНИИ труда" Минтруда России, город Москва</w:t>
            </w:r>
          </w:p>
        </w:tc>
      </w:tr>
      <w:tr w:rsidR="00AD3CF2">
        <w:tc>
          <w:tcPr>
            <w:tcW w:w="454" w:type="dxa"/>
          </w:tcPr>
          <w:p w:rsidR="00AD3CF2" w:rsidRDefault="00AD3CF2">
            <w:pPr>
              <w:pStyle w:val="ConsPlusNormal"/>
            </w:pPr>
            <w:r>
              <w:t>4</w:t>
            </w:r>
          </w:p>
        </w:tc>
        <w:tc>
          <w:tcPr>
            <w:tcW w:w="8617" w:type="dxa"/>
          </w:tcPr>
          <w:p w:rsidR="00AD3CF2" w:rsidRDefault="00AD3CF2">
            <w:pPr>
              <w:pStyle w:val="ConsPlusNormal"/>
            </w:pPr>
            <w:r>
              <w:t>ФУМО в системе высшего образования ПО УГСНП "Информационная безопасность", город Москва</w:t>
            </w:r>
          </w:p>
        </w:tc>
      </w:tr>
    </w:tbl>
    <w:p w:rsidR="00AD3CF2" w:rsidRDefault="00AD3CF2">
      <w:pPr>
        <w:pStyle w:val="ConsPlusNormal"/>
        <w:jc w:val="both"/>
      </w:pPr>
    </w:p>
    <w:p w:rsidR="00AD3CF2" w:rsidRDefault="00AD3CF2">
      <w:pPr>
        <w:pStyle w:val="ConsPlusNormal"/>
        <w:ind w:firstLine="540"/>
        <w:jc w:val="both"/>
      </w:pPr>
      <w:r>
        <w:t>--------------------------------</w:t>
      </w:r>
    </w:p>
    <w:p w:rsidR="00AD3CF2" w:rsidRDefault="00AD3CF2">
      <w:pPr>
        <w:pStyle w:val="ConsPlusNormal"/>
        <w:spacing w:before="220"/>
        <w:ind w:firstLine="540"/>
        <w:jc w:val="both"/>
      </w:pPr>
      <w:bookmarkStart w:id="2" w:name="P1389"/>
      <w:bookmarkEnd w:id="2"/>
      <w:r>
        <w:t xml:space="preserve">&lt;1&gt; Общероссийский </w:t>
      </w:r>
      <w:hyperlink r:id="rId79">
        <w:r>
          <w:rPr>
            <w:color w:val="0000FF"/>
          </w:rPr>
          <w:t>классификатор</w:t>
        </w:r>
      </w:hyperlink>
      <w:r>
        <w:t xml:space="preserve"> занятий.</w:t>
      </w:r>
    </w:p>
    <w:p w:rsidR="00AD3CF2" w:rsidRDefault="00AD3CF2">
      <w:pPr>
        <w:pStyle w:val="ConsPlusNormal"/>
        <w:spacing w:before="220"/>
        <w:ind w:firstLine="540"/>
        <w:jc w:val="both"/>
      </w:pPr>
      <w:bookmarkStart w:id="3" w:name="P1390"/>
      <w:bookmarkEnd w:id="3"/>
      <w:r>
        <w:t xml:space="preserve">&lt;2&gt; Общероссийский </w:t>
      </w:r>
      <w:hyperlink r:id="rId80">
        <w:r>
          <w:rPr>
            <w:color w:val="0000FF"/>
          </w:rPr>
          <w:t>классификатор</w:t>
        </w:r>
      </w:hyperlink>
      <w:r>
        <w:t xml:space="preserve"> видов экономической деятельности.</w:t>
      </w:r>
    </w:p>
    <w:p w:rsidR="00AD3CF2" w:rsidRDefault="00AD3CF2">
      <w:pPr>
        <w:pStyle w:val="ConsPlusNormal"/>
        <w:spacing w:before="220"/>
        <w:ind w:firstLine="540"/>
        <w:jc w:val="both"/>
      </w:pPr>
      <w:bookmarkStart w:id="4" w:name="P1391"/>
      <w:bookmarkEnd w:id="4"/>
      <w:r>
        <w:t xml:space="preserve">&lt;3&gt; Единый квалификационный </w:t>
      </w:r>
      <w:hyperlink r:id="rId81">
        <w:r>
          <w:rPr>
            <w:color w:val="0000FF"/>
          </w:rPr>
          <w:t>справочник</w:t>
        </w:r>
      </w:hyperlink>
      <w:r>
        <w:t xml:space="preserve"> должностей руководителей, специалистов и служащих.</w:t>
      </w:r>
    </w:p>
    <w:p w:rsidR="00AD3CF2" w:rsidRDefault="00AD3CF2">
      <w:pPr>
        <w:pStyle w:val="ConsPlusNormal"/>
        <w:spacing w:before="220"/>
        <w:ind w:firstLine="540"/>
        <w:jc w:val="both"/>
      </w:pPr>
      <w:bookmarkStart w:id="5" w:name="P1392"/>
      <w:bookmarkEnd w:id="5"/>
      <w:r>
        <w:t xml:space="preserve">&lt;4&gt; Общероссийский </w:t>
      </w:r>
      <w:hyperlink r:id="rId82">
        <w:r>
          <w:rPr>
            <w:color w:val="0000FF"/>
          </w:rPr>
          <w:t>классификатор</w:t>
        </w:r>
      </w:hyperlink>
      <w:r>
        <w:t xml:space="preserve"> профессий рабочих, должностей служащих и тарифных разрядов.</w:t>
      </w:r>
    </w:p>
    <w:p w:rsidR="00AD3CF2" w:rsidRDefault="00AD3CF2">
      <w:pPr>
        <w:pStyle w:val="ConsPlusNormal"/>
        <w:spacing w:before="220"/>
        <w:ind w:firstLine="540"/>
        <w:jc w:val="both"/>
      </w:pPr>
      <w:bookmarkStart w:id="6" w:name="P1393"/>
      <w:bookmarkEnd w:id="6"/>
      <w:r>
        <w:t xml:space="preserve">&lt;5&gt; Общероссийский </w:t>
      </w:r>
      <w:hyperlink r:id="rId83">
        <w:r>
          <w:rPr>
            <w:color w:val="0000FF"/>
          </w:rPr>
          <w:t>классификатор</w:t>
        </w:r>
      </w:hyperlink>
      <w:r>
        <w:t xml:space="preserve"> специальностей по образованию.</w:t>
      </w:r>
    </w:p>
    <w:p w:rsidR="00AD3CF2" w:rsidRDefault="00AD3CF2">
      <w:pPr>
        <w:pStyle w:val="ConsPlusNormal"/>
        <w:spacing w:before="220"/>
        <w:ind w:firstLine="540"/>
        <w:jc w:val="both"/>
      </w:pPr>
      <w:bookmarkStart w:id="7" w:name="P1394"/>
      <w:bookmarkEnd w:id="7"/>
      <w:r>
        <w:lastRenderedPageBreak/>
        <w:t xml:space="preserve">&lt;6&gt; </w:t>
      </w:r>
      <w:hyperlink r:id="rId84">
        <w:r>
          <w:rPr>
            <w:color w:val="0000FF"/>
          </w:rPr>
          <w:t>Закон</w:t>
        </w:r>
      </w:hyperlink>
      <w:r>
        <w:t xml:space="preserve"> Российской Федерации от 21 июля 1993 г. N 5485-1 "О государственной тайне" (Российская газета, 1993, 21 сентября; Собрание законодательства Российской Федерации, 1997, N 41, ст. 4673; 2021, N 24, ст. 4188).</w:t>
      </w:r>
    </w:p>
    <w:p w:rsidR="00AD3CF2" w:rsidRDefault="00AD3CF2">
      <w:pPr>
        <w:pStyle w:val="ConsPlusNormal"/>
        <w:spacing w:before="220"/>
        <w:ind w:firstLine="540"/>
        <w:jc w:val="both"/>
      </w:pPr>
      <w:bookmarkStart w:id="8" w:name="P1395"/>
      <w:bookmarkEnd w:id="8"/>
      <w:r>
        <w:t xml:space="preserve">&lt;7&gt; Общероссийский </w:t>
      </w:r>
      <w:hyperlink r:id="rId85">
        <w:r>
          <w:rPr>
            <w:color w:val="0000FF"/>
          </w:rPr>
          <w:t>классификатор</w:t>
        </w:r>
      </w:hyperlink>
      <w:r>
        <w:t xml:space="preserve"> специальностей высшей научной квалификации.</w:t>
      </w:r>
    </w:p>
    <w:p w:rsidR="00AD3CF2" w:rsidRDefault="00AD3CF2">
      <w:pPr>
        <w:pStyle w:val="ConsPlusNormal"/>
        <w:jc w:val="both"/>
      </w:pPr>
    </w:p>
    <w:p w:rsidR="00AD3CF2" w:rsidRDefault="00AD3CF2">
      <w:pPr>
        <w:pStyle w:val="ConsPlusNormal"/>
        <w:jc w:val="both"/>
      </w:pPr>
    </w:p>
    <w:p w:rsidR="00AD3CF2" w:rsidRDefault="00AD3CF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bookmarkEnd w:id="0"/>
    <w:p w:rsidR="00156370" w:rsidRDefault="00156370"/>
    <w:sectPr w:rsidR="00156370" w:rsidSect="00631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CF2"/>
    <w:rsid w:val="00156370"/>
    <w:rsid w:val="00AD3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82A69B-DE56-448A-87CF-4B8DB8B93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D3CF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AD3CF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AD3CF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AD3CF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D3CF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D3CF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D3CF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D3CF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62157&amp;dst=104524" TargetMode="External"/><Relationship Id="rId18" Type="http://schemas.openxmlformats.org/officeDocument/2006/relationships/hyperlink" Target="https://login.consultant.ru/link/?req=doc&amp;base=LAW&amp;n=135996&amp;dst=100010" TargetMode="External"/><Relationship Id="rId26" Type="http://schemas.openxmlformats.org/officeDocument/2006/relationships/hyperlink" Target="https://login.consultant.ru/link/?req=doc&amp;base=LAW&amp;n=97378" TargetMode="External"/><Relationship Id="rId39" Type="http://schemas.openxmlformats.org/officeDocument/2006/relationships/hyperlink" Target="https://login.consultant.ru/link/?req=doc&amp;base=LAW&amp;n=135996&amp;dst=100010" TargetMode="External"/><Relationship Id="rId21" Type="http://schemas.openxmlformats.org/officeDocument/2006/relationships/hyperlink" Target="https://login.consultant.ru/link/?req=doc&amp;base=LAW&amp;n=212200&amp;dst=101555" TargetMode="External"/><Relationship Id="rId34" Type="http://schemas.openxmlformats.org/officeDocument/2006/relationships/hyperlink" Target="https://login.consultant.ru/link/?req=doc&amp;base=LAW&amp;n=212200" TargetMode="External"/><Relationship Id="rId42" Type="http://schemas.openxmlformats.org/officeDocument/2006/relationships/hyperlink" Target="https://login.consultant.ru/link/?req=doc&amp;base=LAW&amp;n=135996&amp;dst=107204" TargetMode="External"/><Relationship Id="rId47" Type="http://schemas.openxmlformats.org/officeDocument/2006/relationships/hyperlink" Target="https://login.consultant.ru/link/?req=doc&amp;base=LAW&amp;n=212200&amp;dst=104328" TargetMode="External"/><Relationship Id="rId50" Type="http://schemas.openxmlformats.org/officeDocument/2006/relationships/hyperlink" Target="https://login.consultant.ru/link/?req=doc&amp;base=LAW&amp;n=212200&amp;dst=104340" TargetMode="External"/><Relationship Id="rId55" Type="http://schemas.openxmlformats.org/officeDocument/2006/relationships/hyperlink" Target="https://login.consultant.ru/link/?req=doc&amp;base=LAW&amp;n=386337&amp;dst=100162" TargetMode="External"/><Relationship Id="rId63" Type="http://schemas.openxmlformats.org/officeDocument/2006/relationships/hyperlink" Target="https://login.consultant.ru/link/?req=doc&amp;base=LAW&amp;n=135996&amp;dst=108404" TargetMode="External"/><Relationship Id="rId68" Type="http://schemas.openxmlformats.org/officeDocument/2006/relationships/hyperlink" Target="https://login.consultant.ru/link/?req=doc&amp;base=LAW&amp;n=212200&amp;dst=104336" TargetMode="External"/><Relationship Id="rId76" Type="http://schemas.openxmlformats.org/officeDocument/2006/relationships/hyperlink" Target="https://login.consultant.ru/link/?req=doc&amp;base=LAW&amp;n=362421&amp;dst=100878" TargetMode="External"/><Relationship Id="rId84" Type="http://schemas.openxmlformats.org/officeDocument/2006/relationships/hyperlink" Target="https://login.consultant.ru/link/?req=doc&amp;base=LAW&amp;n=454288" TargetMode="External"/><Relationship Id="rId7" Type="http://schemas.openxmlformats.org/officeDocument/2006/relationships/hyperlink" Target="https://login.consultant.ru/link/?req=doc&amp;base=LAW&amp;n=386337&amp;dst=100162" TargetMode="External"/><Relationship Id="rId71" Type="http://schemas.openxmlformats.org/officeDocument/2006/relationships/hyperlink" Target="https://login.consultant.ru/link/?req=doc&amp;base=LAW&amp;n=212200&amp;dst=10434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386337&amp;dst=100961" TargetMode="External"/><Relationship Id="rId29" Type="http://schemas.openxmlformats.org/officeDocument/2006/relationships/hyperlink" Target="https://login.consultant.ru/link/?req=doc&amp;base=LAW&amp;n=135996&amp;dst=106730" TargetMode="External"/><Relationship Id="rId11" Type="http://schemas.openxmlformats.org/officeDocument/2006/relationships/hyperlink" Target="https://login.consultant.ru/link/?req=doc&amp;base=LAW&amp;n=386337" TargetMode="External"/><Relationship Id="rId24" Type="http://schemas.openxmlformats.org/officeDocument/2006/relationships/hyperlink" Target="https://login.consultant.ru/link/?req=doc&amp;base=LAW&amp;n=386337" TargetMode="External"/><Relationship Id="rId32" Type="http://schemas.openxmlformats.org/officeDocument/2006/relationships/hyperlink" Target="https://login.consultant.ru/link/?req=doc&amp;base=LAW&amp;n=135996&amp;dst=108314" TargetMode="External"/><Relationship Id="rId37" Type="http://schemas.openxmlformats.org/officeDocument/2006/relationships/hyperlink" Target="https://login.consultant.ru/link/?req=doc&amp;base=LAW&amp;n=386337&amp;dst=100548" TargetMode="External"/><Relationship Id="rId40" Type="http://schemas.openxmlformats.org/officeDocument/2006/relationships/hyperlink" Target="https://login.consultant.ru/link/?req=doc&amp;base=LAW&amp;n=135996&amp;dst=106114" TargetMode="External"/><Relationship Id="rId45" Type="http://schemas.openxmlformats.org/officeDocument/2006/relationships/hyperlink" Target="https://login.consultant.ru/link/?req=doc&amp;base=LAW&amp;n=212200" TargetMode="External"/><Relationship Id="rId53" Type="http://schemas.openxmlformats.org/officeDocument/2006/relationships/hyperlink" Target="https://login.consultant.ru/link/?req=doc&amp;base=LAW&amp;n=212200&amp;dst=104352" TargetMode="External"/><Relationship Id="rId58" Type="http://schemas.openxmlformats.org/officeDocument/2006/relationships/hyperlink" Target="https://login.consultant.ru/link/?req=doc&amp;base=LAW&amp;n=135996&amp;dst=107646" TargetMode="External"/><Relationship Id="rId66" Type="http://schemas.openxmlformats.org/officeDocument/2006/relationships/hyperlink" Target="https://login.consultant.ru/link/?req=doc&amp;base=LAW&amp;n=212200&amp;dst=104328" TargetMode="External"/><Relationship Id="rId74" Type="http://schemas.openxmlformats.org/officeDocument/2006/relationships/hyperlink" Target="https://login.consultant.ru/link/?req=doc&amp;base=LAW&amp;n=212200&amp;dst=105206" TargetMode="External"/><Relationship Id="rId79" Type="http://schemas.openxmlformats.org/officeDocument/2006/relationships/hyperlink" Target="https://login.consultant.ru/link/?req=doc&amp;base=LAW&amp;n=386337" TargetMode="External"/><Relationship Id="rId87" Type="http://schemas.openxmlformats.org/officeDocument/2006/relationships/theme" Target="theme/theme1.xml"/><Relationship Id="rId5" Type="http://schemas.openxmlformats.org/officeDocument/2006/relationships/hyperlink" Target="https://login.consultant.ru/link/?req=doc&amp;base=LAW&amp;n=399529&amp;dst=9" TargetMode="External"/><Relationship Id="rId61" Type="http://schemas.openxmlformats.org/officeDocument/2006/relationships/hyperlink" Target="https://login.consultant.ru/link/?req=doc&amp;base=LAW&amp;n=135996&amp;dst=108353" TargetMode="External"/><Relationship Id="rId82" Type="http://schemas.openxmlformats.org/officeDocument/2006/relationships/hyperlink" Target="https://login.consultant.ru/link/?req=doc&amp;base=LAW&amp;n=135996&amp;dst=100010" TargetMode="External"/><Relationship Id="rId19" Type="http://schemas.openxmlformats.org/officeDocument/2006/relationships/hyperlink" Target="https://login.consultant.ru/link/?req=doc&amp;base=LAW&amp;n=135996&amp;dst=10730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386337&amp;dst=100563" TargetMode="External"/><Relationship Id="rId14" Type="http://schemas.openxmlformats.org/officeDocument/2006/relationships/hyperlink" Target="https://login.consultant.ru/link/?req=doc&amp;base=LAW&amp;n=462157" TargetMode="External"/><Relationship Id="rId22" Type="http://schemas.openxmlformats.org/officeDocument/2006/relationships/hyperlink" Target="https://login.consultant.ru/link/?req=doc&amp;base=LAW&amp;n=212200&amp;dst=101559" TargetMode="External"/><Relationship Id="rId27" Type="http://schemas.openxmlformats.org/officeDocument/2006/relationships/hyperlink" Target="https://login.consultant.ru/link/?req=doc&amp;base=LAW&amp;n=135996&amp;dst=100010" TargetMode="External"/><Relationship Id="rId30" Type="http://schemas.openxmlformats.org/officeDocument/2006/relationships/hyperlink" Target="https://login.consultant.ru/link/?req=doc&amp;base=LAW&amp;n=135996&amp;dst=107204" TargetMode="External"/><Relationship Id="rId35" Type="http://schemas.openxmlformats.org/officeDocument/2006/relationships/hyperlink" Target="https://login.consultant.ru/link/?req=doc&amp;base=LAW&amp;n=212200&amp;dst=102672" TargetMode="External"/><Relationship Id="rId43" Type="http://schemas.openxmlformats.org/officeDocument/2006/relationships/hyperlink" Target="https://login.consultant.ru/link/?req=doc&amp;base=LAW&amp;n=135996&amp;dst=108314" TargetMode="External"/><Relationship Id="rId48" Type="http://schemas.openxmlformats.org/officeDocument/2006/relationships/hyperlink" Target="https://login.consultant.ru/link/?req=doc&amp;base=LAW&amp;n=212200&amp;dst=104332" TargetMode="External"/><Relationship Id="rId56" Type="http://schemas.openxmlformats.org/officeDocument/2006/relationships/hyperlink" Target="https://login.consultant.ru/link/?req=doc&amp;base=LAW&amp;n=97378" TargetMode="External"/><Relationship Id="rId64" Type="http://schemas.openxmlformats.org/officeDocument/2006/relationships/hyperlink" Target="https://login.consultant.ru/link/?req=doc&amp;base=LAW&amp;n=212200" TargetMode="External"/><Relationship Id="rId69" Type="http://schemas.openxmlformats.org/officeDocument/2006/relationships/hyperlink" Target="https://login.consultant.ru/link/?req=doc&amp;base=LAW&amp;n=212200&amp;dst=104340" TargetMode="External"/><Relationship Id="rId77" Type="http://schemas.openxmlformats.org/officeDocument/2006/relationships/hyperlink" Target="https://login.consultant.ru/link/?req=doc&amp;base=LAW&amp;n=362421&amp;dst=100883" TargetMode="External"/><Relationship Id="rId8" Type="http://schemas.openxmlformats.org/officeDocument/2006/relationships/hyperlink" Target="https://login.consultant.ru/link/?req=doc&amp;base=LAW&amp;n=386337&amp;dst=100548" TargetMode="External"/><Relationship Id="rId51" Type="http://schemas.openxmlformats.org/officeDocument/2006/relationships/hyperlink" Target="https://login.consultant.ru/link/?req=doc&amp;base=LAW&amp;n=212200&amp;dst=104344" TargetMode="External"/><Relationship Id="rId72" Type="http://schemas.openxmlformats.org/officeDocument/2006/relationships/hyperlink" Target="https://login.consultant.ru/link/?req=doc&amp;base=LAW&amp;n=212200&amp;dst=104352" TargetMode="External"/><Relationship Id="rId80" Type="http://schemas.openxmlformats.org/officeDocument/2006/relationships/hyperlink" Target="https://login.consultant.ru/link/?req=doc&amp;base=LAW&amp;n=462157" TargetMode="External"/><Relationship Id="rId85" Type="http://schemas.openxmlformats.org/officeDocument/2006/relationships/hyperlink" Target="https://login.consultant.ru/link/?req=doc&amp;base=LAW&amp;n=36242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LAW&amp;n=386337" TargetMode="External"/><Relationship Id="rId17" Type="http://schemas.openxmlformats.org/officeDocument/2006/relationships/hyperlink" Target="https://login.consultant.ru/link/?req=doc&amp;base=LAW&amp;n=97378" TargetMode="External"/><Relationship Id="rId25" Type="http://schemas.openxmlformats.org/officeDocument/2006/relationships/hyperlink" Target="https://login.consultant.ru/link/?req=doc&amp;base=LAW&amp;n=386337&amp;dst=100563" TargetMode="External"/><Relationship Id="rId33" Type="http://schemas.openxmlformats.org/officeDocument/2006/relationships/hyperlink" Target="https://login.consultant.ru/link/?req=doc&amp;base=LAW&amp;n=135996&amp;dst=108404" TargetMode="External"/><Relationship Id="rId38" Type="http://schemas.openxmlformats.org/officeDocument/2006/relationships/hyperlink" Target="https://login.consultant.ru/link/?req=doc&amp;base=LAW&amp;n=97378" TargetMode="External"/><Relationship Id="rId46" Type="http://schemas.openxmlformats.org/officeDocument/2006/relationships/hyperlink" Target="https://login.consultant.ru/link/?req=doc&amp;base=LAW&amp;n=212200&amp;dst=103513" TargetMode="External"/><Relationship Id="rId59" Type="http://schemas.openxmlformats.org/officeDocument/2006/relationships/hyperlink" Target="https://login.consultant.ru/link/?req=doc&amp;base=LAW&amp;n=135996&amp;dst=106623" TargetMode="External"/><Relationship Id="rId67" Type="http://schemas.openxmlformats.org/officeDocument/2006/relationships/hyperlink" Target="https://login.consultant.ru/link/?req=doc&amp;base=LAW&amp;n=212200&amp;dst=104332" TargetMode="External"/><Relationship Id="rId20" Type="http://schemas.openxmlformats.org/officeDocument/2006/relationships/hyperlink" Target="https://login.consultant.ru/link/?req=doc&amp;base=LAW&amp;n=212200" TargetMode="External"/><Relationship Id="rId41" Type="http://schemas.openxmlformats.org/officeDocument/2006/relationships/hyperlink" Target="https://login.consultant.ru/link/?req=doc&amp;base=LAW&amp;n=135996&amp;dst=106623" TargetMode="External"/><Relationship Id="rId54" Type="http://schemas.openxmlformats.org/officeDocument/2006/relationships/hyperlink" Target="https://login.consultant.ru/link/?req=doc&amp;base=LAW&amp;n=386337" TargetMode="External"/><Relationship Id="rId62" Type="http://schemas.openxmlformats.org/officeDocument/2006/relationships/hyperlink" Target="https://login.consultant.ru/link/?req=doc&amp;base=LAW&amp;n=135996&amp;dst=108372" TargetMode="External"/><Relationship Id="rId70" Type="http://schemas.openxmlformats.org/officeDocument/2006/relationships/hyperlink" Target="https://login.consultant.ru/link/?req=doc&amp;base=LAW&amp;n=212200&amp;dst=104344" TargetMode="External"/><Relationship Id="rId75" Type="http://schemas.openxmlformats.org/officeDocument/2006/relationships/hyperlink" Target="https://login.consultant.ru/link/?req=doc&amp;base=LAW&amp;n=362421" TargetMode="External"/><Relationship Id="rId83" Type="http://schemas.openxmlformats.org/officeDocument/2006/relationships/hyperlink" Target="https://login.consultant.ru/link/?req=doc&amp;base=LAW&amp;n=21220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207782" TargetMode="External"/><Relationship Id="rId15" Type="http://schemas.openxmlformats.org/officeDocument/2006/relationships/hyperlink" Target="https://login.consultant.ru/link/?req=doc&amp;base=LAW&amp;n=386337" TargetMode="External"/><Relationship Id="rId23" Type="http://schemas.openxmlformats.org/officeDocument/2006/relationships/hyperlink" Target="https://login.consultant.ru/link/?req=doc&amp;base=LAW&amp;n=212200&amp;dst=101563" TargetMode="External"/><Relationship Id="rId28" Type="http://schemas.openxmlformats.org/officeDocument/2006/relationships/hyperlink" Target="https://login.consultant.ru/link/?req=doc&amp;base=LAW&amp;n=135996&amp;dst=106623" TargetMode="External"/><Relationship Id="rId36" Type="http://schemas.openxmlformats.org/officeDocument/2006/relationships/hyperlink" Target="https://login.consultant.ru/link/?req=doc&amp;base=LAW&amp;n=386337" TargetMode="External"/><Relationship Id="rId49" Type="http://schemas.openxmlformats.org/officeDocument/2006/relationships/hyperlink" Target="https://login.consultant.ru/link/?req=doc&amp;base=LAW&amp;n=212200&amp;dst=104336" TargetMode="External"/><Relationship Id="rId57" Type="http://schemas.openxmlformats.org/officeDocument/2006/relationships/hyperlink" Target="https://login.consultant.ru/link/?req=doc&amp;base=LAW&amp;n=135996&amp;dst=100010" TargetMode="External"/><Relationship Id="rId10" Type="http://schemas.openxmlformats.org/officeDocument/2006/relationships/hyperlink" Target="https://login.consultant.ru/link/?req=doc&amp;base=LAW&amp;n=386337&amp;dst=100961" TargetMode="External"/><Relationship Id="rId31" Type="http://schemas.openxmlformats.org/officeDocument/2006/relationships/hyperlink" Target="https://login.consultant.ru/link/?req=doc&amp;base=LAW&amp;n=135996&amp;dst=108250" TargetMode="External"/><Relationship Id="rId44" Type="http://schemas.openxmlformats.org/officeDocument/2006/relationships/hyperlink" Target="https://login.consultant.ru/link/?req=doc&amp;base=LAW&amp;n=135996&amp;dst=108374" TargetMode="External"/><Relationship Id="rId52" Type="http://schemas.openxmlformats.org/officeDocument/2006/relationships/hyperlink" Target="https://login.consultant.ru/link/?req=doc&amp;base=LAW&amp;n=212200&amp;dst=104348" TargetMode="External"/><Relationship Id="rId60" Type="http://schemas.openxmlformats.org/officeDocument/2006/relationships/hyperlink" Target="https://login.consultant.ru/link/?req=doc&amp;base=LAW&amp;n=135996&amp;dst=106730" TargetMode="External"/><Relationship Id="rId65" Type="http://schemas.openxmlformats.org/officeDocument/2006/relationships/hyperlink" Target="https://login.consultant.ru/link/?req=doc&amp;base=LAW&amp;n=212200&amp;dst=103513" TargetMode="External"/><Relationship Id="rId73" Type="http://schemas.openxmlformats.org/officeDocument/2006/relationships/hyperlink" Target="https://login.consultant.ru/link/?req=doc&amp;base=LAW&amp;n=212200&amp;dst=104889" TargetMode="External"/><Relationship Id="rId78" Type="http://schemas.openxmlformats.org/officeDocument/2006/relationships/hyperlink" Target="https://login.consultant.ru/link/?req=doc&amp;base=LAW&amp;n=362421&amp;dst=100888" TargetMode="External"/><Relationship Id="rId81" Type="http://schemas.openxmlformats.org/officeDocument/2006/relationships/hyperlink" Target="https://login.consultant.ru/link/?req=doc&amp;base=LAW&amp;n=97378" TargetMode="External"/><Relationship Id="rId8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8580</Words>
  <Characters>48912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Аксёнова Надежда Анатольевна</dc:creator>
  <cp:keywords/>
  <dc:description/>
  <cp:lastModifiedBy>Аксёнова Надежда Анатольевна</cp:lastModifiedBy>
  <cp:revision>1</cp:revision>
  <dcterms:created xsi:type="dcterms:W3CDTF">2024-02-12T07:35:00Z</dcterms:created>
  <dcterms:modified xsi:type="dcterms:W3CDTF">2024-02-12T07:36:00Z</dcterms:modified>
</cp:coreProperties>
</file>