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7D" w:rsidRDefault="00FC1D7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C1D7D" w:rsidRDefault="00FC1D7D">
      <w:pPr>
        <w:pStyle w:val="ConsPlusNormal"/>
        <w:jc w:val="both"/>
        <w:outlineLvl w:val="0"/>
      </w:pPr>
    </w:p>
    <w:p w:rsidR="00FC1D7D" w:rsidRDefault="00FC1D7D">
      <w:pPr>
        <w:pStyle w:val="ConsPlusNormal"/>
        <w:jc w:val="both"/>
        <w:outlineLvl w:val="0"/>
      </w:pPr>
      <w:r>
        <w:t>Зарегистрировано в Минюсте России 22 декабря 2020 г. N 61727</w:t>
      </w:r>
    </w:p>
    <w:p w:rsidR="00FC1D7D" w:rsidRDefault="00FC1D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C1D7D" w:rsidRDefault="00FC1D7D">
      <w:pPr>
        <w:pStyle w:val="ConsPlusTitle"/>
        <w:jc w:val="both"/>
      </w:pPr>
    </w:p>
    <w:p w:rsidR="00FC1D7D" w:rsidRDefault="00FC1D7D">
      <w:pPr>
        <w:pStyle w:val="ConsPlusTitle"/>
        <w:jc w:val="center"/>
      </w:pPr>
      <w:r>
        <w:t>ПРИКАЗ</w:t>
      </w:r>
    </w:p>
    <w:p w:rsidR="00FC1D7D" w:rsidRDefault="00FC1D7D">
      <w:pPr>
        <w:pStyle w:val="ConsPlusTitle"/>
        <w:jc w:val="center"/>
      </w:pPr>
      <w:r>
        <w:t>от 17 ноября 2020 г. N 803н</w:t>
      </w:r>
    </w:p>
    <w:p w:rsidR="00FC1D7D" w:rsidRDefault="00FC1D7D">
      <w:pPr>
        <w:pStyle w:val="ConsPlusTitle"/>
        <w:jc w:val="both"/>
      </w:pPr>
    </w:p>
    <w:p w:rsidR="00FC1D7D" w:rsidRDefault="00FC1D7D">
      <w:pPr>
        <w:pStyle w:val="ConsPlusTitle"/>
        <w:jc w:val="center"/>
      </w:pPr>
      <w:r>
        <w:t>ОБ УТВЕРЖДЕНИИ ПРОФЕССИОНАЛЬНОГО СТАНДАРТА</w:t>
      </w:r>
    </w:p>
    <w:p w:rsidR="00FC1D7D" w:rsidRDefault="00FC1D7D">
      <w:pPr>
        <w:pStyle w:val="ConsPlusTitle"/>
        <w:jc w:val="center"/>
      </w:pPr>
      <w:r>
        <w:t>"РУКОВОДИТЕЛЬ СТРОИТЕЛЬНОЙ ОРГАНИЗАЦИИ"</w:t>
      </w: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FC1D7D" w:rsidRDefault="00FC1D7D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"Руководитель строительной организации".</w:t>
      </w:r>
    </w:p>
    <w:p w:rsidR="00FC1D7D" w:rsidRDefault="00FC1D7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C1D7D" w:rsidRDefault="00FC1D7D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26 декабря 2014 г. N 1182н "Об утверждении профессионального стандарта "Руководитель строительной организации" (зарегистрирован Министерством юстиции Российской Федерации 27 января 2015 г., регистрационный N 35739);</w:t>
      </w:r>
    </w:p>
    <w:p w:rsidR="00FC1D7D" w:rsidRDefault="00FC1D7D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 декабря 2016 г. N 830н "О внесении изменения в профессиональный стандарт "Руководитель строительной организации", утвержденный приказом Министерства труда и социальной защиты Российской Федерации от 26 декабря 2014 г. N 1182н" (зарегистрирован Министерством юстиции Российской Федерации 18 января 2017 г., регистрационный N 45296).</w:t>
      </w:r>
    </w:p>
    <w:p w:rsidR="00FC1D7D" w:rsidRDefault="00FC1D7D">
      <w:pPr>
        <w:pStyle w:val="ConsPlusNormal"/>
        <w:spacing w:before="220"/>
        <w:ind w:firstLine="540"/>
        <w:jc w:val="both"/>
      </w:pPr>
      <w:r>
        <w:t xml:space="preserve">3. Исключить из </w:t>
      </w:r>
      <w:hyperlink r:id="rId8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28 октября 2015 г. N 793н "О внесении изменений в некоторые приказы Министерства труда и социальной защиты Российской Федерации по вопросам утверждения профессиональных стандартов" (зарегистрирован Министерством юстиции Российской Федерации 3 декабря 2015 г., регистрационный N 39947) следующие слова: "Руководитель строительной организации", утвержденного приказом Министерства труда и социальной защиты Российской Федерации от 26 декабря 2014 г. N 1182н (зарегистрирован Министерством юстиции Российской Федерации 27 января 2015 г., регистрационный N 35739)".</w:t>
      </w: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Normal"/>
        <w:jc w:val="right"/>
      </w:pPr>
      <w:r>
        <w:t>Министр</w:t>
      </w:r>
    </w:p>
    <w:p w:rsidR="00FC1D7D" w:rsidRDefault="00FC1D7D">
      <w:pPr>
        <w:pStyle w:val="ConsPlusNormal"/>
        <w:jc w:val="right"/>
      </w:pPr>
      <w:r>
        <w:t>А.О.КОТЯКОВ</w:t>
      </w: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Normal"/>
        <w:jc w:val="right"/>
        <w:outlineLvl w:val="0"/>
      </w:pPr>
      <w:r>
        <w:t>Утвержден</w:t>
      </w:r>
    </w:p>
    <w:p w:rsidR="00FC1D7D" w:rsidRDefault="00FC1D7D">
      <w:pPr>
        <w:pStyle w:val="ConsPlusNormal"/>
        <w:jc w:val="right"/>
      </w:pPr>
      <w:r>
        <w:t>приказом Министерства труда</w:t>
      </w:r>
    </w:p>
    <w:p w:rsidR="00FC1D7D" w:rsidRDefault="00FC1D7D">
      <w:pPr>
        <w:pStyle w:val="ConsPlusNormal"/>
        <w:jc w:val="right"/>
      </w:pPr>
      <w:r>
        <w:t>и социальной защиты</w:t>
      </w:r>
    </w:p>
    <w:p w:rsidR="00FC1D7D" w:rsidRDefault="00FC1D7D">
      <w:pPr>
        <w:pStyle w:val="ConsPlusNormal"/>
        <w:jc w:val="right"/>
      </w:pPr>
      <w:r>
        <w:t>Российской Федерации</w:t>
      </w:r>
    </w:p>
    <w:p w:rsidR="00FC1D7D" w:rsidRDefault="00FC1D7D">
      <w:pPr>
        <w:pStyle w:val="ConsPlusNormal"/>
        <w:jc w:val="right"/>
      </w:pPr>
      <w:r>
        <w:lastRenderedPageBreak/>
        <w:t>от 17 ноября 2020 г. N 803н</w:t>
      </w: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center"/>
      </w:pPr>
      <w:bookmarkStart w:id="0" w:name="P32"/>
      <w:bookmarkEnd w:id="0"/>
      <w:r>
        <w:t>ПРОФЕССИОНАЛЬНЫЙ СТАНДАРТ</w:t>
      </w:r>
    </w:p>
    <w:p w:rsidR="00FC1D7D" w:rsidRDefault="00FC1D7D">
      <w:pPr>
        <w:pStyle w:val="ConsPlusTitle"/>
        <w:jc w:val="both"/>
      </w:pPr>
    </w:p>
    <w:p w:rsidR="00FC1D7D" w:rsidRDefault="00FC1D7D">
      <w:pPr>
        <w:pStyle w:val="ConsPlusTitle"/>
        <w:jc w:val="center"/>
      </w:pPr>
      <w:r>
        <w:t>РУКОВОДИТЕЛЬ СТРОИТЕЛЬНОЙ ОРГАНИЗАЦИИ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FC1D7D">
        <w:tc>
          <w:tcPr>
            <w:tcW w:w="7030" w:type="dxa"/>
            <w:tcBorders>
              <w:top w:val="nil"/>
              <w:left w:val="nil"/>
              <w:bottom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  <w:jc w:val="center"/>
            </w:pPr>
            <w:r>
              <w:t>322</w:t>
            </w:r>
          </w:p>
        </w:tc>
      </w:tr>
      <w:tr w:rsidR="00FC1D7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1"/>
      </w:pPr>
      <w:r>
        <w:t>I. Общие сведения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40"/>
        <w:gridCol w:w="1361"/>
      </w:tblGrid>
      <w:tr w:rsidR="00FC1D7D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FC1D7D" w:rsidRDefault="00FC1D7D">
            <w:pPr>
              <w:pStyle w:val="ConsPlusNormal"/>
            </w:pPr>
            <w:r>
              <w:t>Управление строительной организацией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FC1D7D" w:rsidRDefault="00FC1D7D">
            <w:pPr>
              <w:pStyle w:val="ConsPlusNormal"/>
              <w:jc w:val="center"/>
            </w:pPr>
            <w:r>
              <w:t>16.038</w:t>
            </w:r>
          </w:p>
        </w:tc>
      </w:tr>
      <w:tr w:rsidR="00FC1D7D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C1D7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Решение производственных и предпринимательских задач строительной организации посредством управления и руководства процессами ее функционирования и развития, организация производственной и коммерческой деятельности строительной организации в соответствии с требованиями нормативных правовых актов, технических регламентов, сводов правил и национальных стандартов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2"/>
      </w:pPr>
      <w:r>
        <w:t>Группа занятий: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21"/>
        <w:gridCol w:w="1361"/>
        <w:gridCol w:w="3231"/>
      </w:tblGrid>
      <w:tr w:rsidR="00FC1D7D">
        <w:tc>
          <w:tcPr>
            <w:tcW w:w="1757" w:type="dxa"/>
          </w:tcPr>
          <w:p w:rsidR="00FC1D7D" w:rsidRDefault="00FC1D7D">
            <w:pPr>
              <w:pStyle w:val="ConsPlusNormal"/>
            </w:pPr>
            <w:hyperlink r:id="rId9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2721" w:type="dxa"/>
          </w:tcPr>
          <w:p w:rsidR="00FC1D7D" w:rsidRDefault="00FC1D7D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10">
              <w:r>
                <w:rPr>
                  <w:color w:val="0000FF"/>
                </w:rPr>
                <w:t>1323</w:t>
              </w:r>
            </w:hyperlink>
          </w:p>
        </w:tc>
        <w:tc>
          <w:tcPr>
            <w:tcW w:w="3231" w:type="dxa"/>
          </w:tcPr>
          <w:p w:rsidR="00FC1D7D" w:rsidRDefault="00FC1D7D">
            <w:pPr>
              <w:pStyle w:val="ConsPlusNormal"/>
            </w:pPr>
            <w:r>
              <w:t>Руководители подразделений (управляющие) в строительстве</w:t>
            </w:r>
          </w:p>
        </w:tc>
      </w:tr>
      <w:tr w:rsidR="00FC1D7D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638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FC1D7D">
        <w:tc>
          <w:tcPr>
            <w:tcW w:w="2098" w:type="dxa"/>
          </w:tcPr>
          <w:p w:rsidR="00FC1D7D" w:rsidRDefault="00FC1D7D">
            <w:pPr>
              <w:pStyle w:val="ConsPlusNormal"/>
            </w:pPr>
            <w:hyperlink r:id="rId12">
              <w:r>
                <w:rPr>
                  <w:color w:val="0000FF"/>
                </w:rPr>
                <w:t>41.10</w:t>
              </w:r>
            </w:hyperlink>
          </w:p>
        </w:tc>
        <w:tc>
          <w:tcPr>
            <w:tcW w:w="6973" w:type="dxa"/>
          </w:tcPr>
          <w:p w:rsidR="00FC1D7D" w:rsidRDefault="00FC1D7D">
            <w:pPr>
              <w:pStyle w:val="ConsPlusNormal"/>
            </w:pPr>
            <w:r>
              <w:t>Разработка строительных проектов</w:t>
            </w:r>
          </w:p>
        </w:tc>
      </w:tr>
      <w:tr w:rsidR="00FC1D7D">
        <w:tc>
          <w:tcPr>
            <w:tcW w:w="2098" w:type="dxa"/>
          </w:tcPr>
          <w:p w:rsidR="00FC1D7D" w:rsidRDefault="00FC1D7D">
            <w:pPr>
              <w:pStyle w:val="ConsPlusNormal"/>
            </w:pPr>
            <w:hyperlink r:id="rId13">
              <w:r>
                <w:rPr>
                  <w:color w:val="0000FF"/>
                </w:rPr>
                <w:t>71.12.2</w:t>
              </w:r>
            </w:hyperlink>
          </w:p>
        </w:tc>
        <w:tc>
          <w:tcPr>
            <w:tcW w:w="6973" w:type="dxa"/>
          </w:tcPr>
          <w:p w:rsidR="00FC1D7D" w:rsidRDefault="00FC1D7D">
            <w:pPr>
              <w:pStyle w:val="ConsPlusNormal"/>
            </w:pPr>
            <w:r>
              <w:t>Деятельность заказчика-застройщика, генерального подрядчика</w:t>
            </w:r>
          </w:p>
        </w:tc>
      </w:tr>
      <w:tr w:rsidR="00FC1D7D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639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FC1D7D" w:rsidRDefault="00FC1D7D">
      <w:pPr>
        <w:pStyle w:val="ConsPlusTitle"/>
        <w:jc w:val="center"/>
      </w:pPr>
      <w:r>
        <w:t>стандарт (функциональная карта вида</w:t>
      </w:r>
    </w:p>
    <w:p w:rsidR="00FC1D7D" w:rsidRDefault="00FC1D7D">
      <w:pPr>
        <w:pStyle w:val="ConsPlusTitle"/>
        <w:jc w:val="center"/>
      </w:pPr>
      <w:r>
        <w:t>профессиональной деятельности)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020"/>
        <w:gridCol w:w="3288"/>
        <w:gridCol w:w="907"/>
        <w:gridCol w:w="1020"/>
      </w:tblGrid>
      <w:tr w:rsidR="00FC1D7D">
        <w:tc>
          <w:tcPr>
            <w:tcW w:w="3855" w:type="dxa"/>
            <w:gridSpan w:val="3"/>
          </w:tcPr>
          <w:p w:rsidR="00FC1D7D" w:rsidRDefault="00FC1D7D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FC1D7D" w:rsidRDefault="00FC1D7D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FC1D7D">
        <w:tc>
          <w:tcPr>
            <w:tcW w:w="624" w:type="dxa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FC1D7D" w:rsidRDefault="00FC1D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FC1D7D" w:rsidRDefault="00FC1D7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FC1D7D" w:rsidRDefault="00FC1D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FC1D7D" w:rsidRDefault="00FC1D7D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</w:tr>
      <w:tr w:rsidR="00FC1D7D">
        <w:tc>
          <w:tcPr>
            <w:tcW w:w="624" w:type="dxa"/>
            <w:vMerge w:val="restart"/>
          </w:tcPr>
          <w:p w:rsidR="00FC1D7D" w:rsidRDefault="00FC1D7D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2211" w:type="dxa"/>
            <w:vMerge w:val="restart"/>
          </w:tcPr>
          <w:p w:rsidR="00FC1D7D" w:rsidRDefault="00FC1D7D">
            <w:pPr>
              <w:pStyle w:val="ConsPlusNormal"/>
            </w:pPr>
            <w:r>
              <w:t>Организация деятельности основных подразделений строительной организации</w:t>
            </w:r>
          </w:p>
        </w:tc>
        <w:tc>
          <w:tcPr>
            <w:tcW w:w="1020" w:type="dxa"/>
            <w:vMerge w:val="restart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FC1D7D" w:rsidRDefault="00FC1D7D">
            <w:pPr>
              <w:pStyle w:val="ConsPlusNormal"/>
            </w:pPr>
            <w:r>
              <w:t>Организация производственной деятельности строительной организации</w:t>
            </w:r>
          </w:p>
        </w:tc>
        <w:tc>
          <w:tcPr>
            <w:tcW w:w="907" w:type="dxa"/>
          </w:tcPr>
          <w:p w:rsidR="00FC1D7D" w:rsidRDefault="00FC1D7D">
            <w:pPr>
              <w:pStyle w:val="ConsPlusNormal"/>
            </w:pPr>
            <w:r>
              <w:t>A/01.7</w:t>
            </w:r>
          </w:p>
        </w:tc>
        <w:tc>
          <w:tcPr>
            <w:tcW w:w="1020" w:type="dxa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  <w:tr w:rsidR="00FC1D7D">
        <w:tc>
          <w:tcPr>
            <w:tcW w:w="62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2211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020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3288" w:type="dxa"/>
          </w:tcPr>
          <w:p w:rsidR="00FC1D7D" w:rsidRDefault="00FC1D7D">
            <w:pPr>
              <w:pStyle w:val="ConsPlusNormal"/>
            </w:pPr>
            <w:r>
              <w:t>Оперативное руководство производственной деятельностью строительной организации</w:t>
            </w:r>
          </w:p>
        </w:tc>
        <w:tc>
          <w:tcPr>
            <w:tcW w:w="907" w:type="dxa"/>
          </w:tcPr>
          <w:p w:rsidR="00FC1D7D" w:rsidRDefault="00FC1D7D">
            <w:pPr>
              <w:pStyle w:val="ConsPlusNormal"/>
            </w:pPr>
            <w:r>
              <w:t>A/02.7</w:t>
            </w:r>
          </w:p>
        </w:tc>
        <w:tc>
          <w:tcPr>
            <w:tcW w:w="1020" w:type="dxa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  <w:tr w:rsidR="00FC1D7D">
        <w:tc>
          <w:tcPr>
            <w:tcW w:w="62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2211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020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3288" w:type="dxa"/>
          </w:tcPr>
          <w:p w:rsidR="00FC1D7D" w:rsidRDefault="00FC1D7D">
            <w:pPr>
              <w:pStyle w:val="ConsPlusNormal"/>
            </w:pPr>
            <w:r>
              <w:t>Организация финансово-хозяйственной деятельности строительной организации</w:t>
            </w:r>
          </w:p>
        </w:tc>
        <w:tc>
          <w:tcPr>
            <w:tcW w:w="907" w:type="dxa"/>
          </w:tcPr>
          <w:p w:rsidR="00FC1D7D" w:rsidRDefault="00FC1D7D">
            <w:pPr>
              <w:pStyle w:val="ConsPlusNormal"/>
            </w:pPr>
            <w:r>
              <w:t>A/03.7</w:t>
            </w:r>
          </w:p>
        </w:tc>
        <w:tc>
          <w:tcPr>
            <w:tcW w:w="1020" w:type="dxa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  <w:tr w:rsidR="00FC1D7D">
        <w:tc>
          <w:tcPr>
            <w:tcW w:w="62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2211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020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3288" w:type="dxa"/>
          </w:tcPr>
          <w:p w:rsidR="00FC1D7D" w:rsidRDefault="00FC1D7D">
            <w:pPr>
              <w:pStyle w:val="ConsPlusNormal"/>
            </w:pPr>
            <w:r>
              <w:t>Оперативное руководство финансово-хозяйственной деятельностью строительной организации</w:t>
            </w:r>
          </w:p>
        </w:tc>
        <w:tc>
          <w:tcPr>
            <w:tcW w:w="907" w:type="dxa"/>
          </w:tcPr>
          <w:p w:rsidR="00FC1D7D" w:rsidRDefault="00FC1D7D">
            <w:pPr>
              <w:pStyle w:val="ConsPlusNormal"/>
            </w:pPr>
            <w:r>
              <w:t>A/04.7</w:t>
            </w:r>
          </w:p>
        </w:tc>
        <w:tc>
          <w:tcPr>
            <w:tcW w:w="1020" w:type="dxa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  <w:tr w:rsidR="00FC1D7D">
        <w:tc>
          <w:tcPr>
            <w:tcW w:w="624" w:type="dxa"/>
            <w:vMerge w:val="restart"/>
          </w:tcPr>
          <w:p w:rsidR="00FC1D7D" w:rsidRDefault="00FC1D7D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FC1D7D" w:rsidRDefault="00FC1D7D">
            <w:pPr>
              <w:pStyle w:val="ConsPlusNormal"/>
            </w:pPr>
            <w:r>
              <w:t>Управление строительной организацией</w:t>
            </w:r>
          </w:p>
        </w:tc>
        <w:tc>
          <w:tcPr>
            <w:tcW w:w="1020" w:type="dxa"/>
            <w:vMerge w:val="restart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FC1D7D" w:rsidRDefault="00FC1D7D">
            <w:pPr>
              <w:pStyle w:val="ConsPlusNormal"/>
            </w:pPr>
            <w:r>
              <w:t>Стратегическое управление деятельностью строительной организации</w:t>
            </w:r>
          </w:p>
        </w:tc>
        <w:tc>
          <w:tcPr>
            <w:tcW w:w="907" w:type="dxa"/>
          </w:tcPr>
          <w:p w:rsidR="00FC1D7D" w:rsidRDefault="00FC1D7D">
            <w:pPr>
              <w:pStyle w:val="ConsPlusNormal"/>
            </w:pPr>
            <w:r>
              <w:t>B/01.7</w:t>
            </w:r>
          </w:p>
        </w:tc>
        <w:tc>
          <w:tcPr>
            <w:tcW w:w="1020" w:type="dxa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  <w:tr w:rsidR="00FC1D7D">
        <w:tc>
          <w:tcPr>
            <w:tcW w:w="62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2211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020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3288" w:type="dxa"/>
          </w:tcPr>
          <w:p w:rsidR="00FC1D7D" w:rsidRDefault="00FC1D7D">
            <w:pPr>
              <w:pStyle w:val="ConsPlusNormal"/>
            </w:pPr>
            <w:r>
              <w:t>Оперативное управление деятельностью строительной организации</w:t>
            </w:r>
          </w:p>
        </w:tc>
        <w:tc>
          <w:tcPr>
            <w:tcW w:w="907" w:type="dxa"/>
          </w:tcPr>
          <w:p w:rsidR="00FC1D7D" w:rsidRDefault="00FC1D7D">
            <w:pPr>
              <w:pStyle w:val="ConsPlusNormal"/>
            </w:pPr>
            <w:r>
              <w:t>B/02.7</w:t>
            </w:r>
          </w:p>
        </w:tc>
        <w:tc>
          <w:tcPr>
            <w:tcW w:w="1020" w:type="dxa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2"/>
      </w:pPr>
      <w:r>
        <w:t>3.1. Обобщенная трудовая функция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FC1D7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Организация деятельности основных подразделений строительной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FC1D7D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C1D7D" w:rsidRDefault="00FC1D7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FC1D7D" w:rsidRDefault="00FC1D7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FC1D7D" w:rsidRDefault="00FC1D7D">
            <w:pPr>
              <w:pStyle w:val="ConsPlusNormal"/>
            </w:pPr>
          </w:p>
        </w:tc>
        <w:tc>
          <w:tcPr>
            <w:tcW w:w="2268" w:type="dxa"/>
          </w:tcPr>
          <w:p w:rsidR="00FC1D7D" w:rsidRDefault="00FC1D7D">
            <w:pPr>
              <w:pStyle w:val="ConsPlusNormal"/>
            </w:pPr>
          </w:p>
        </w:tc>
      </w:tr>
      <w:tr w:rsidR="00FC1D7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FC1D7D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Заместитель директора строительной организации</w:t>
            </w:r>
          </w:p>
          <w:p w:rsidR="00FC1D7D" w:rsidRDefault="00FC1D7D">
            <w:pPr>
              <w:pStyle w:val="ConsPlusNormal"/>
            </w:pPr>
            <w:r>
              <w:t>Заместитель генерального директора строительной организации</w:t>
            </w:r>
          </w:p>
          <w:p w:rsidR="00FC1D7D" w:rsidRDefault="00FC1D7D">
            <w:pPr>
              <w:pStyle w:val="ConsPlusNormal"/>
            </w:pPr>
            <w:r>
              <w:t>Заместитель управляющего строительной организации</w:t>
            </w:r>
          </w:p>
          <w:p w:rsidR="00FC1D7D" w:rsidRDefault="00FC1D7D">
            <w:pPr>
              <w:pStyle w:val="ConsPlusNormal"/>
            </w:pPr>
            <w:r>
              <w:t>Заместитель руководителя строительной организации</w:t>
            </w:r>
          </w:p>
          <w:p w:rsidR="00FC1D7D" w:rsidRDefault="00FC1D7D">
            <w:pPr>
              <w:pStyle w:val="ConsPlusNormal"/>
            </w:pPr>
            <w:r>
              <w:t>Главный инженер строительной организации</w:t>
            </w:r>
          </w:p>
          <w:p w:rsidR="00FC1D7D" w:rsidRDefault="00FC1D7D">
            <w:pPr>
              <w:pStyle w:val="ConsPlusNormal"/>
            </w:pPr>
            <w:r>
              <w:t>Заместитель директора по капитальному строительству</w:t>
            </w:r>
          </w:p>
          <w:p w:rsidR="00FC1D7D" w:rsidRDefault="00FC1D7D">
            <w:pPr>
              <w:pStyle w:val="ConsPlusNormal"/>
            </w:pPr>
            <w:r>
              <w:lastRenderedPageBreak/>
              <w:t>Заместитель директора по финансово-хозяйственной деятельности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FC1D7D">
        <w:tc>
          <w:tcPr>
            <w:tcW w:w="2438" w:type="dxa"/>
          </w:tcPr>
          <w:p w:rsidR="00FC1D7D" w:rsidRDefault="00FC1D7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FC1D7D" w:rsidRDefault="00FC1D7D">
            <w:pPr>
              <w:pStyle w:val="ConsPlusNormal"/>
            </w:pPr>
            <w:r>
              <w:t>Высшее образование - магистратура</w:t>
            </w:r>
          </w:p>
          <w:p w:rsidR="00FC1D7D" w:rsidRDefault="00FC1D7D">
            <w:pPr>
              <w:pStyle w:val="ConsPlusNormal"/>
            </w:pPr>
            <w:r>
              <w:t>или</w:t>
            </w:r>
          </w:p>
          <w:p w:rsidR="00FC1D7D" w:rsidRDefault="00FC1D7D">
            <w:pPr>
              <w:pStyle w:val="ConsPlusNormal"/>
            </w:pPr>
            <w:r>
              <w:t>Высшее образование - магистратура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FC1D7D">
        <w:tc>
          <w:tcPr>
            <w:tcW w:w="2438" w:type="dxa"/>
          </w:tcPr>
          <w:p w:rsidR="00FC1D7D" w:rsidRDefault="00FC1D7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FC1D7D" w:rsidRDefault="00FC1D7D">
            <w:pPr>
              <w:pStyle w:val="ConsPlusNormal"/>
            </w:pPr>
            <w:r>
              <w:t>Не менее пяти лет на руководящих должностях по профилю профессиональной деятельности в строительстве</w:t>
            </w:r>
          </w:p>
        </w:tc>
      </w:tr>
      <w:tr w:rsidR="00FC1D7D">
        <w:tc>
          <w:tcPr>
            <w:tcW w:w="2438" w:type="dxa"/>
          </w:tcPr>
          <w:p w:rsidR="00FC1D7D" w:rsidRDefault="00FC1D7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FC1D7D" w:rsidRDefault="00FC1D7D">
            <w:pPr>
              <w:pStyle w:val="ConsPlusNormal"/>
            </w:pPr>
            <w:r>
              <w:t>-</w:t>
            </w:r>
          </w:p>
        </w:tc>
      </w:tr>
      <w:tr w:rsidR="00FC1D7D">
        <w:tc>
          <w:tcPr>
            <w:tcW w:w="2438" w:type="dxa"/>
          </w:tcPr>
          <w:p w:rsidR="00FC1D7D" w:rsidRDefault="00FC1D7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FC1D7D" w:rsidRDefault="00FC1D7D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профессиональной деятельности не реже одного раза в пять лет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3"/>
      </w:pPr>
      <w:r>
        <w:t>Дополнительные характеристики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61"/>
        <w:gridCol w:w="5953"/>
      </w:tblGrid>
      <w:tr w:rsidR="00FC1D7D">
        <w:tc>
          <w:tcPr>
            <w:tcW w:w="1757" w:type="dxa"/>
          </w:tcPr>
          <w:p w:rsidR="00FC1D7D" w:rsidRDefault="00FC1D7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FC1D7D" w:rsidRDefault="00FC1D7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C1D7D">
        <w:tc>
          <w:tcPr>
            <w:tcW w:w="1757" w:type="dxa"/>
          </w:tcPr>
          <w:p w:rsidR="00FC1D7D" w:rsidRDefault="00FC1D7D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16">
              <w:r>
                <w:rPr>
                  <w:color w:val="0000FF"/>
                </w:rPr>
                <w:t>1323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Руководители подразделений (управляющие) в строительстве</w:t>
            </w:r>
          </w:p>
        </w:tc>
      </w:tr>
      <w:tr w:rsidR="00FC1D7D">
        <w:tc>
          <w:tcPr>
            <w:tcW w:w="1757" w:type="dxa"/>
            <w:vMerge w:val="restart"/>
          </w:tcPr>
          <w:p w:rsidR="00FC1D7D" w:rsidRDefault="00FC1D7D">
            <w:pPr>
              <w:pStyle w:val="ConsPlusNormal"/>
            </w:pPr>
            <w:hyperlink r:id="rId17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64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Заместитель директора по капитальному строительству</w:t>
            </w:r>
          </w:p>
        </w:tc>
      </w:tr>
      <w:tr w:rsidR="00FC1D7D">
        <w:tc>
          <w:tcPr>
            <w:tcW w:w="1757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Главный инженер</w:t>
            </w:r>
          </w:p>
        </w:tc>
      </w:tr>
      <w:tr w:rsidR="00FC1D7D">
        <w:tc>
          <w:tcPr>
            <w:tcW w:w="1757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Финансовый директор (заместитель директора по финансам)</w:t>
            </w:r>
          </w:p>
        </w:tc>
      </w:tr>
      <w:tr w:rsidR="00FC1D7D">
        <w:tc>
          <w:tcPr>
            <w:tcW w:w="1757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Заместитель директора по коммерческим вопросам</w:t>
            </w:r>
          </w:p>
        </w:tc>
      </w:tr>
      <w:tr w:rsidR="00FC1D7D">
        <w:tc>
          <w:tcPr>
            <w:tcW w:w="1757" w:type="dxa"/>
          </w:tcPr>
          <w:p w:rsidR="00FC1D7D" w:rsidRDefault="00FC1D7D">
            <w:pPr>
              <w:pStyle w:val="ConsPlusNormal"/>
            </w:pPr>
            <w:hyperlink r:id="rId18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64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19">
              <w:r>
                <w:rPr>
                  <w:color w:val="0000FF"/>
                </w:rPr>
                <w:t>24681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Начальник отдела (в строительстве)</w:t>
            </w:r>
          </w:p>
        </w:tc>
      </w:tr>
      <w:tr w:rsidR="00FC1D7D">
        <w:tc>
          <w:tcPr>
            <w:tcW w:w="1757" w:type="dxa"/>
            <w:vMerge w:val="restart"/>
          </w:tcPr>
          <w:p w:rsidR="00FC1D7D" w:rsidRDefault="00FC1D7D">
            <w:pPr>
              <w:pStyle w:val="ConsPlusNormal"/>
            </w:pPr>
            <w:hyperlink r:id="rId20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64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21">
              <w:r>
                <w:rPr>
                  <w:color w:val="0000FF"/>
                </w:rPr>
                <w:t>2.08.04.01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Строительство</w:t>
            </w:r>
          </w:p>
        </w:tc>
      </w:tr>
      <w:tr w:rsidR="00FC1D7D">
        <w:tc>
          <w:tcPr>
            <w:tcW w:w="1757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22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Экономика</w:t>
            </w:r>
          </w:p>
        </w:tc>
      </w:tr>
      <w:tr w:rsidR="00FC1D7D">
        <w:tc>
          <w:tcPr>
            <w:tcW w:w="1757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23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Менеджмент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3"/>
      </w:pPr>
      <w:r>
        <w:t>3.1.1. Трудовая функция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FC1D7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Организация производственной деятельности строительной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A/01.7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FC1D7D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C1D7D" w:rsidRDefault="00FC1D7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FC1D7D" w:rsidRDefault="00FC1D7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FC1D7D" w:rsidRDefault="00FC1D7D">
            <w:pPr>
              <w:pStyle w:val="ConsPlusNormal"/>
            </w:pPr>
          </w:p>
        </w:tc>
        <w:tc>
          <w:tcPr>
            <w:tcW w:w="2268" w:type="dxa"/>
          </w:tcPr>
          <w:p w:rsidR="00FC1D7D" w:rsidRDefault="00FC1D7D">
            <w:pPr>
              <w:pStyle w:val="ConsPlusNormal"/>
            </w:pPr>
          </w:p>
        </w:tc>
      </w:tr>
      <w:tr w:rsidR="00FC1D7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Определение оптимальных организационно-технологических решений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Перспективное планирование строительного производства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Планирование и контроль разработки локальных распорядительных документов, регулирующих производственную деятельность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Сводное планирование и контроль выполнения работ по повышению эффективности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тенденции развития организации и технологий строительного производства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методы и средства организации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организационно-технологические решения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требования организационно-технологических решений строительного производства к материально-техническим и трудовым ресурсам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Определять виды, сложность, трудоемкость и ресурсоемкость производственных процессов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Формировать функциональную и организационную структуру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Распределять полномочия и обязанности между руководителями производственных подразделений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Разрабатывать перспективные планы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Разрабатывать локальные распорядительные документы строительной организации по вопросам регулирования производственной деятельности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нормативные технические документы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показатели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Выявлять проблемы и затруднения в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планы повышения эффективности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специализированное программное обеспечение для планирования и проведения технико-экономических расчетов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организовывать и проводить производственные совещания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градостроительную деятельность, нормативных технических документов в области строительства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актов, регламентирующих техническое регулирование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актов, регламентирующих вопросы трудовых отношений, охраны труда, пожарной безопасности, охраны окружающей среды и рационального использования природных ресурсов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строительные системы и технологии строительства, тенденции технологического и технического развития строительного производства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материально-технических ресурсов строительного производства, методы их применения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Принципы, методы и средства организации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типы организационно-административной структуры производственной деятельности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Профессионально-квалификационная структура строительного производства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управления проектами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стратегического планирования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к оформлению, порядок согласования и утверждения локальных распорядительных, технических нормативных документов, регулирующих производственную деятельность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Состав показателей производственной деятельности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проведения технико-экономических расчетов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Основы информационного моделирования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Основы системы управления качеством и особенности ее внедрения в строительное производство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специализированного программного обеспечения для планирования производственной деятельности и проведения технико-</w:t>
            </w:r>
            <w:r>
              <w:lastRenderedPageBreak/>
              <w:t>экономических расчетов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приемы производственной коммуникации в строительстве</w:t>
            </w:r>
          </w:p>
        </w:tc>
      </w:tr>
      <w:tr w:rsidR="00FC1D7D">
        <w:tc>
          <w:tcPr>
            <w:tcW w:w="1984" w:type="dxa"/>
          </w:tcPr>
          <w:p w:rsidR="00FC1D7D" w:rsidRDefault="00FC1D7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-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3"/>
      </w:pPr>
      <w:r>
        <w:t>3.1.2. Трудовая функция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FC1D7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Оперативное руководство производственной деятельностью строительной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A/02.7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FC1D7D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C1D7D" w:rsidRDefault="00FC1D7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FC1D7D" w:rsidRDefault="00FC1D7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FC1D7D" w:rsidRDefault="00FC1D7D">
            <w:pPr>
              <w:pStyle w:val="ConsPlusNormal"/>
            </w:pPr>
          </w:p>
        </w:tc>
        <w:tc>
          <w:tcPr>
            <w:tcW w:w="2268" w:type="dxa"/>
          </w:tcPr>
          <w:p w:rsidR="00FC1D7D" w:rsidRDefault="00FC1D7D">
            <w:pPr>
              <w:pStyle w:val="ConsPlusNormal"/>
            </w:pPr>
          </w:p>
        </w:tc>
      </w:tr>
      <w:tr w:rsidR="00FC1D7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Сводное оперативное планирование и контроль выполнения планов строительного производства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Координация деятельности производственных подразделений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Контроль ведения сводной организационно-технологической, исполнительной и учетной документации по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Планирование и контроль работ по сдаче заказчику объекта строительства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проекты производства строительных работ и текущие планы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требования организационно-технологических решений строительного производства к материально-техническим и трудовым ресурсам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Определять объемы и содержание производственных заданий производственных подразделений строительной организации, субподрядных строительных и специализированных организаций, профессиональные и квалификационные требования к их выполнению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Распределять производственные задания производственным подразделениям и отдельным работникам строительной организации, субподрядным строительным и специализированным организациям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показатели выполнения текущих производственных планов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Разрабатывать локальные распорядительные документы строительной организации по вопросам организации производственной деятельности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состояние ведения организационно-технологической, исполнительной и учетной документации по производственной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комплектность и качество подготовки документации для сдачи объекта капитального строительства в эксплуатацию и/или приемки строительных работ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 и в переговорах с заказчиком, организовывать и проводить производственные совещания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специализированное программное обеспечение для планирования и контроля хода выполнения строительного производства в строительной организации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градостроительную деятельность, нормативных технических документов в области строительства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актов, регламентирующих вопросы трудовых отношений, охраны труда, пожарной безопасности, охраны окружающей среды и рационального использования природных ресурсов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строительные системы и технологии строительства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материально-технических ресурсов строительного производства, методы их применения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оперативного планирования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управления проектами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к оформлению, порядок согласования и утверждения локальных распорядительных документов, регулирующих текущую производственную деятельность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Состав показателей производственной деятельности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Основы информационного моделирования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Меры поощрения и виды дисциплинарных взысканий, налагаемых на работников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специализированного программного обеспечения для планирования и контроля хода выполнения строительного производства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приемы производственной коммуникации в строительстве</w:t>
            </w:r>
          </w:p>
        </w:tc>
      </w:tr>
      <w:tr w:rsidR="00FC1D7D">
        <w:tc>
          <w:tcPr>
            <w:tcW w:w="1984" w:type="dxa"/>
          </w:tcPr>
          <w:p w:rsidR="00FC1D7D" w:rsidRDefault="00FC1D7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-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3"/>
      </w:pPr>
      <w:r>
        <w:t>3.1.3. Трудовая функция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FC1D7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Организация финансово-хозяйственной деятельности строительной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A/03.7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FC1D7D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C1D7D" w:rsidRDefault="00FC1D7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FC1D7D" w:rsidRDefault="00FC1D7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FC1D7D" w:rsidRDefault="00FC1D7D">
            <w:pPr>
              <w:pStyle w:val="ConsPlusNormal"/>
            </w:pPr>
          </w:p>
        </w:tc>
        <w:tc>
          <w:tcPr>
            <w:tcW w:w="2268" w:type="dxa"/>
          </w:tcPr>
          <w:p w:rsidR="00FC1D7D" w:rsidRDefault="00FC1D7D">
            <w:pPr>
              <w:pStyle w:val="ConsPlusNormal"/>
            </w:pPr>
          </w:p>
        </w:tc>
      </w:tr>
      <w:tr w:rsidR="00FC1D7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Определение оптимальной финансово-хозяйственной стратегии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Перспективное финансово-экономическое планирование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Планирование и контроль разработки локальных распорядительных документов, регулирующих финансово-хозяйственную деятельность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Сводное планирование работ по повышению эффективности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методы и средства организации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тенденции развития рынка заимствования финансовых ресурсов в целях ведения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финансово-хозяйственное состояние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перспективные и текущие финансовые планы, прогнозные балансы и бюджеты, планы ресурсного обеспечения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Формировать функциональную и организационную структуру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Распределять полномочия и обязанности между руководителями финансово-хозяйственных подразделений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Разрабатывать перспективные планы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Разрабатывать локальные распорядительные документы строительной организации по вопросам регулирования финансово-хозяйственной деятельности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Выявлять проблемы и затруднения в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планы повышения эффективности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специализированное программное обеспечение для планирования и проведения финансово-экономических расчетов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организовывать и проводить производственные совещания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градостроительную деятельность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регулирующих финансово-хозяйственную деятельность в области строительства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финансовых, имущественных и материально-технических ресурсов строительного производства, методы их учета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трудовых ресурсов, профессионально-квалификационная структура строительного производства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Принципы, методы и средства организации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типы организационно-административной структуры финансово-хозяйственной деятельности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управления проектами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стратегического планирования финансово-хозяйственной деятельности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к оформлению, порядок согласования и утверждения локальных распорядительных, технических нормативных документов, регулирующих финансово-хозяйственную деятельность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Состав показателей финансово-хозяйственной деятельности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проведения финансово-экономических расчетов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Основы информационного моделирования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специализированного программного обеспечения для планирования финансово-хозяйственной деятельности и проведения финансово-экономических расчетов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приемы производственной коммуникации в строительстве</w:t>
            </w:r>
          </w:p>
        </w:tc>
      </w:tr>
      <w:tr w:rsidR="00FC1D7D">
        <w:tc>
          <w:tcPr>
            <w:tcW w:w="1984" w:type="dxa"/>
          </w:tcPr>
          <w:p w:rsidR="00FC1D7D" w:rsidRDefault="00FC1D7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-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3"/>
      </w:pPr>
      <w:r>
        <w:t>3.1.4. Трудовая функция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FC1D7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Оперативное руководство финансово-хозяйственной деятельностью строительной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A/04.7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FC1D7D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C1D7D" w:rsidRDefault="00FC1D7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FC1D7D" w:rsidRDefault="00FC1D7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FC1D7D" w:rsidRDefault="00FC1D7D">
            <w:pPr>
              <w:pStyle w:val="ConsPlusNormal"/>
            </w:pPr>
          </w:p>
        </w:tc>
        <w:tc>
          <w:tcPr>
            <w:tcW w:w="2268" w:type="dxa"/>
          </w:tcPr>
          <w:p w:rsidR="00FC1D7D" w:rsidRDefault="00FC1D7D">
            <w:pPr>
              <w:pStyle w:val="ConsPlusNormal"/>
            </w:pPr>
          </w:p>
        </w:tc>
      </w:tr>
      <w:tr w:rsidR="00FC1D7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1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D7D" w:rsidRDefault="00FC1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D7D" w:rsidRDefault="00FC1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D7D" w:rsidRDefault="00FC1D7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C1D7D" w:rsidRDefault="00FC1D7D">
            <w:pPr>
              <w:pStyle w:val="ConsPlusNormal"/>
              <w:jc w:val="both"/>
            </w:pPr>
            <w:r>
              <w:rPr>
                <w:color w:val="392C69"/>
              </w:rPr>
              <w:t>Текст таблицы дан в соответствии с оригиналом.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D7D" w:rsidRDefault="00FC1D7D">
            <w:pPr>
              <w:pStyle w:val="ConsPlusNormal"/>
            </w:pPr>
          </w:p>
        </w:tc>
      </w:tr>
    </w:tbl>
    <w:p w:rsidR="00FC1D7D" w:rsidRDefault="00FC1D7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Оперативное финансово-хозяйственное планирование и контроль выполнения прогнозных балансов и бюджетов денежных средств, материальных балансов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Координация деятельности подразделений строительной организации, осуществляющих финансово-хозяйственное планирование и ведение учетной и отчетной финансово-хозяйственной документации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Контроль ведения бухгалтерского учета и составления бухгалтерской, финансовой и статистической отчетности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Контроль выполнения обязательств перед федеральным, региональным и местным бюджетами, государственными внебюджетными фондами, поставщиками, заказчиками и кредиторами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текущие планы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Определять объемы и содержание производственных заданий финансово-хозяйственных подразделений строительной организации, профессиональные и квалификационные требования к их выполнению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Распределять производственные задания финансово-хозяйственным подразделениям и отдельным работникам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показатели выполнения текущих планов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 xml:space="preserve">Разрабатывать локальные распорядительные документы строительной организации по вопросам организации финансово-хозяйственной </w:t>
            </w:r>
            <w:r>
              <w:lastRenderedPageBreak/>
              <w:t>деятельности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состояние ведения планово-экономической, бухгалтерской, хозяйственной документации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состояние ведения отчетной и статистической документации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Формировать предложения о привлечении кредитных ресурсов, оперировании временно свободными денежными средствами, перераспределении финансовых ресурсов и активов в пределах плановых лимитов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финансовую часть документации строительной организации для участия в торгах по размещению заказов на выполнение строительных работ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финансовую часть коммерческих предложений строительной организации, договоров подряда и поставки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в переговорах с заказчиками и поставщиками, организовывать и проводить производственные совещания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специализированное программное обеспечение для планирования и контроля хода выполнения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финансово-хозяйственную деятельность в области строительства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ведение учетной, отчетной статистической финансово-хозяйственной документации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ценообразование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участие в торгах по закупке услуг и работ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заключение договоров подряда на выполнение строительных работ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финансовых, имущественных и материально-технических ресурсов строительного производства, методы их учета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трудовых ресурсов, профессионально-квалификационная структура строительного производства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управления проектами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оперативного планирования финансово-хозяйственной деятельности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к оформлению, порядок согласования и утверждения документов планирования, учета и отчетности о финансово-хозяйственной деятельности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проведения финансово-экономических расчетов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оценки коммерческих рисков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составления бизнес-планов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проектного финансирования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Состав показателей финансово-хозяйственной деятельности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Критерии оценки эффективности использования финансовых, имущественных и материально-технических ресурсов строительного производства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Основы информационного моделирования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руководства работниками и трудовыми коллективами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Меры поощрения и виды дисциплинарных взысканий, налагаемых на работников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специализированного программного обеспечения для планирования финансово-хозяйственной деятельности и проведения финансово-экономических расчетов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приемы производственной коммуникации в строительстве</w:t>
            </w:r>
          </w:p>
        </w:tc>
      </w:tr>
      <w:tr w:rsidR="00FC1D7D">
        <w:tc>
          <w:tcPr>
            <w:tcW w:w="1984" w:type="dxa"/>
          </w:tcPr>
          <w:p w:rsidR="00FC1D7D" w:rsidRDefault="00FC1D7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-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2"/>
      </w:pPr>
      <w:r>
        <w:t>3.2. Обобщенная трудовая функция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FC1D7D"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FC1D7D" w:rsidRDefault="00FC1D7D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Управление строительной организацией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FC1D7D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C1D7D" w:rsidRDefault="00FC1D7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FC1D7D" w:rsidRDefault="00FC1D7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FC1D7D" w:rsidRDefault="00FC1D7D">
            <w:pPr>
              <w:pStyle w:val="ConsPlusNormal"/>
            </w:pPr>
          </w:p>
        </w:tc>
        <w:tc>
          <w:tcPr>
            <w:tcW w:w="2268" w:type="dxa"/>
          </w:tcPr>
          <w:p w:rsidR="00FC1D7D" w:rsidRDefault="00FC1D7D">
            <w:pPr>
              <w:pStyle w:val="ConsPlusNormal"/>
            </w:pPr>
          </w:p>
        </w:tc>
      </w:tr>
      <w:tr w:rsidR="00FC1D7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FC1D7D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1D7D" w:rsidRDefault="00FC1D7D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1D7D" w:rsidRDefault="00FC1D7D">
            <w:pPr>
              <w:pStyle w:val="ConsPlusNormal"/>
            </w:pPr>
            <w:r>
              <w:t>Директор строительной организации</w:t>
            </w:r>
          </w:p>
          <w:p w:rsidR="00FC1D7D" w:rsidRDefault="00FC1D7D">
            <w:pPr>
              <w:pStyle w:val="ConsPlusNormal"/>
            </w:pPr>
            <w:r>
              <w:t>Генеральный директор строительной организации</w:t>
            </w:r>
          </w:p>
          <w:p w:rsidR="00FC1D7D" w:rsidRDefault="00FC1D7D">
            <w:pPr>
              <w:pStyle w:val="ConsPlusNormal"/>
            </w:pPr>
            <w:r>
              <w:t>Управляющий строительной организации</w:t>
            </w:r>
          </w:p>
          <w:p w:rsidR="00FC1D7D" w:rsidRDefault="00FC1D7D">
            <w:pPr>
              <w:pStyle w:val="ConsPlusNormal"/>
            </w:pPr>
            <w:r>
              <w:t>Руководитель строительной организации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FC1D7D">
        <w:tc>
          <w:tcPr>
            <w:tcW w:w="2438" w:type="dxa"/>
          </w:tcPr>
          <w:p w:rsidR="00FC1D7D" w:rsidRDefault="00FC1D7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FC1D7D" w:rsidRDefault="00FC1D7D">
            <w:pPr>
              <w:pStyle w:val="ConsPlusNormal"/>
            </w:pPr>
            <w:r>
              <w:t>Высшее образование - магистратура</w:t>
            </w:r>
          </w:p>
          <w:p w:rsidR="00FC1D7D" w:rsidRDefault="00FC1D7D">
            <w:pPr>
              <w:pStyle w:val="ConsPlusNormal"/>
            </w:pPr>
            <w:r>
              <w:t>или</w:t>
            </w:r>
          </w:p>
          <w:p w:rsidR="00FC1D7D" w:rsidRDefault="00FC1D7D">
            <w:pPr>
              <w:pStyle w:val="ConsPlusNormal"/>
            </w:pPr>
            <w:r>
              <w:t>Высшее образование - магистратура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FC1D7D">
        <w:tc>
          <w:tcPr>
            <w:tcW w:w="2438" w:type="dxa"/>
          </w:tcPr>
          <w:p w:rsidR="00FC1D7D" w:rsidRDefault="00FC1D7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FC1D7D" w:rsidRDefault="00FC1D7D">
            <w:pPr>
              <w:pStyle w:val="ConsPlusNormal"/>
            </w:pPr>
            <w:r>
              <w:t>Не менее семи лет на руководящих должностях по профилю профессиональной деятельности в строительстве</w:t>
            </w:r>
          </w:p>
        </w:tc>
      </w:tr>
      <w:tr w:rsidR="00FC1D7D">
        <w:tc>
          <w:tcPr>
            <w:tcW w:w="2438" w:type="dxa"/>
          </w:tcPr>
          <w:p w:rsidR="00FC1D7D" w:rsidRDefault="00FC1D7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FC1D7D" w:rsidRDefault="00FC1D7D">
            <w:pPr>
              <w:pStyle w:val="ConsPlusNormal"/>
            </w:pPr>
            <w:r>
              <w:t>-</w:t>
            </w:r>
          </w:p>
        </w:tc>
      </w:tr>
      <w:tr w:rsidR="00FC1D7D">
        <w:tc>
          <w:tcPr>
            <w:tcW w:w="2438" w:type="dxa"/>
          </w:tcPr>
          <w:p w:rsidR="00FC1D7D" w:rsidRDefault="00FC1D7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FC1D7D" w:rsidRDefault="00FC1D7D">
            <w:pPr>
              <w:pStyle w:val="ConsPlusNormal"/>
            </w:pPr>
            <w:r>
              <w:t>Повышение квалификации по профилю профессиональной деятельности не реже одного раза в пять лет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3"/>
      </w:pPr>
      <w:r>
        <w:t>Дополнительные характеристики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61"/>
        <w:gridCol w:w="5953"/>
      </w:tblGrid>
      <w:tr w:rsidR="00FC1D7D">
        <w:tc>
          <w:tcPr>
            <w:tcW w:w="1757" w:type="dxa"/>
          </w:tcPr>
          <w:p w:rsidR="00FC1D7D" w:rsidRDefault="00FC1D7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FC1D7D" w:rsidRDefault="00FC1D7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C1D7D">
        <w:tc>
          <w:tcPr>
            <w:tcW w:w="1757" w:type="dxa"/>
          </w:tcPr>
          <w:p w:rsidR="00FC1D7D" w:rsidRDefault="00FC1D7D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25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</w:tr>
      <w:tr w:rsidR="00FC1D7D">
        <w:tc>
          <w:tcPr>
            <w:tcW w:w="1757" w:type="dxa"/>
          </w:tcPr>
          <w:p w:rsidR="00FC1D7D" w:rsidRDefault="00FC1D7D">
            <w:pPr>
              <w:pStyle w:val="ConsPlusNormal"/>
            </w:pPr>
            <w:hyperlink r:id="rId2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Директор (генеральный директор, управляющий) строительной организации</w:t>
            </w:r>
          </w:p>
        </w:tc>
      </w:tr>
      <w:tr w:rsidR="00FC1D7D">
        <w:tc>
          <w:tcPr>
            <w:tcW w:w="1757" w:type="dxa"/>
            <w:vMerge w:val="restart"/>
          </w:tcPr>
          <w:p w:rsidR="00FC1D7D" w:rsidRDefault="00FC1D7D">
            <w:pPr>
              <w:pStyle w:val="ConsPlusNormal"/>
            </w:pPr>
            <w:hyperlink r:id="rId2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28">
              <w:r>
                <w:rPr>
                  <w:color w:val="0000FF"/>
                </w:rPr>
                <w:t>21495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Директор (начальник, управляющий) предприятия</w:t>
            </w:r>
          </w:p>
        </w:tc>
      </w:tr>
      <w:tr w:rsidR="00FC1D7D">
        <w:tc>
          <w:tcPr>
            <w:tcW w:w="1757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29">
              <w:r>
                <w:rPr>
                  <w:color w:val="0000FF"/>
                </w:rPr>
                <w:t>20560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Генеральный директор предприятия</w:t>
            </w:r>
          </w:p>
        </w:tc>
      </w:tr>
      <w:tr w:rsidR="00FC1D7D">
        <w:tc>
          <w:tcPr>
            <w:tcW w:w="1757" w:type="dxa"/>
            <w:vMerge w:val="restart"/>
          </w:tcPr>
          <w:p w:rsidR="00FC1D7D" w:rsidRDefault="00FC1D7D">
            <w:pPr>
              <w:pStyle w:val="ConsPlusNormal"/>
            </w:pPr>
            <w:hyperlink r:id="rId3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31">
              <w:r>
                <w:rPr>
                  <w:color w:val="0000FF"/>
                </w:rPr>
                <w:t>2.08.04.01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Строительство</w:t>
            </w:r>
          </w:p>
        </w:tc>
      </w:tr>
      <w:tr w:rsidR="00FC1D7D">
        <w:tc>
          <w:tcPr>
            <w:tcW w:w="1757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32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Экономика</w:t>
            </w:r>
          </w:p>
        </w:tc>
      </w:tr>
      <w:tr w:rsidR="00FC1D7D">
        <w:tc>
          <w:tcPr>
            <w:tcW w:w="1757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1361" w:type="dxa"/>
          </w:tcPr>
          <w:p w:rsidR="00FC1D7D" w:rsidRDefault="00FC1D7D">
            <w:pPr>
              <w:pStyle w:val="ConsPlusNormal"/>
            </w:pPr>
            <w:hyperlink r:id="rId33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953" w:type="dxa"/>
          </w:tcPr>
          <w:p w:rsidR="00FC1D7D" w:rsidRDefault="00FC1D7D">
            <w:pPr>
              <w:pStyle w:val="ConsPlusNormal"/>
            </w:pPr>
            <w:r>
              <w:t>Менеджмент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3"/>
      </w:pPr>
      <w:r>
        <w:t>3.2.1. Трудовая функция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FC1D7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Стратегическое управление деятельностью строительной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FC1D7D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C1D7D" w:rsidRDefault="00FC1D7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FC1D7D" w:rsidRDefault="00FC1D7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FC1D7D" w:rsidRDefault="00FC1D7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FC1D7D" w:rsidRDefault="00FC1D7D">
            <w:pPr>
              <w:pStyle w:val="ConsPlusNormal"/>
            </w:pPr>
          </w:p>
        </w:tc>
        <w:tc>
          <w:tcPr>
            <w:tcW w:w="2268" w:type="dxa"/>
          </w:tcPr>
          <w:p w:rsidR="00FC1D7D" w:rsidRDefault="00FC1D7D">
            <w:pPr>
              <w:pStyle w:val="ConsPlusNormal"/>
            </w:pPr>
          </w:p>
        </w:tc>
      </w:tr>
      <w:tr w:rsidR="00FC1D7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Определение стратегических целей строительной организации, оценка средств и способов их достижения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Планирование и контроль разработки и представления документов стратегического планирования и отчетов о деятельности строительной организации для утверждения собственниками имущества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Определение функциональной, организационной и профессионально-квалификационной структуры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Планирование и контроль проведения работ по повышению конкурентоспособности строительной организации на рынке строительных услуг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состояние и тенденции развития рынка строительных услуг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конкурентную позицию строительной организации на рынке строительных услуг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предпринимательские и производственные риски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Разрабатывать и представлять документы стратегического планирования строительной организации для утверждения собственникам имущества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методы и средства организационного проектирования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предложения по функциональной и организационной структуре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предложения по профессионально-квалификационной структуре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Совместно с трудовым коллективом (или профсоюзной организацией в случае ее наличия в строительной организации) разрабатывать и контролировать исполнение коллективного договора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методы и средства административного управления строительной организацией, распределять полномочия и обязанности между своими заместителями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Распределять производственные задания подразделениям и отдельным работникам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Определять состав коммерческих предложений строительной организации на рынке строительных услуг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показатели эффективности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перспективные научные, организационные и технологические разработки, способствующие повышению эффективности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Определять состав работ и мероприятий по повышению конкурентоспособности строительной организации на рынке строительных услуг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в переговорах с собственниками имущества строительной организации, заказчиками, подрядчиками, объединениями работодателей, саморегулируемыми организациями, отраслевой организацией по регулированию социально-трудовых отношений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специализированное программное обеспечение для управления деятельностью строительной организации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градостроительную деятельность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предпринимательскую деятельность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разработку документов стратегического планирования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трудовые отношения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профессионально-квалификационную структуру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стратегического анализа и планирования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проведения маркетинговых исследований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Факторы, определяющие предпринимательские и технологические риски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оценки предпринимательских и технологических рисков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Состав, требования к оформлению, порядок представления и утверждения документов стратегического планирования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способы взаимодействия с собственниками (акционерами, участниками) имущества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Принципы, методы и средства организации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 xml:space="preserve">Методы и средства организационного проектирования деятельности </w:t>
            </w:r>
            <w:r>
              <w:lastRenderedPageBreak/>
              <w:t>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организационно-административной структуры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Профессионально-квалификационная структура работников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административного управления строительной организацией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Виды коммерческих предложений строительной организации на рынке строительных услуг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Факторы, определяющие повышение конкурентоспособности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стратегического конкурентного анализа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показатели и критерии оценки эффективности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способы оптимизации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способы мотивации работников и трудовых коллективов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способы руководства работниками и трудовыми коллективами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приемы производственной коммуникации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взаимодействия с профессиональной общественностью и органами государственной власти по вопросам, относящимся к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специализированного программного обеспечения для управления деятельностью строительной организации</w:t>
            </w:r>
          </w:p>
        </w:tc>
      </w:tr>
      <w:tr w:rsidR="00FC1D7D">
        <w:tc>
          <w:tcPr>
            <w:tcW w:w="1984" w:type="dxa"/>
          </w:tcPr>
          <w:p w:rsidR="00FC1D7D" w:rsidRDefault="00FC1D7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-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3"/>
      </w:pPr>
      <w:r>
        <w:t>3.2.2. Трудовая функция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FC1D7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Оперативное управление деятельностью строительной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D7D" w:rsidRDefault="00FC1D7D">
            <w:pPr>
              <w:pStyle w:val="ConsPlusNormal"/>
              <w:jc w:val="center"/>
            </w:pPr>
            <w:r>
              <w:t>7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FC1D7D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C1D7D" w:rsidRDefault="00FC1D7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FC1D7D" w:rsidRDefault="00FC1D7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FC1D7D" w:rsidRDefault="00FC1D7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FC1D7D" w:rsidRDefault="00FC1D7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FC1D7D" w:rsidRDefault="00FC1D7D">
            <w:pPr>
              <w:pStyle w:val="ConsPlusNormal"/>
            </w:pPr>
          </w:p>
        </w:tc>
        <w:tc>
          <w:tcPr>
            <w:tcW w:w="2268" w:type="dxa"/>
          </w:tcPr>
          <w:p w:rsidR="00FC1D7D" w:rsidRDefault="00FC1D7D">
            <w:pPr>
              <w:pStyle w:val="ConsPlusNormal"/>
            </w:pPr>
          </w:p>
        </w:tc>
      </w:tr>
      <w:tr w:rsidR="00FC1D7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C1D7D" w:rsidRDefault="00FC1D7D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Сводное оперативное планирование и контроль текущей производственной 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Планирование и контроль выполнения оперативных мер, направленных на оптимизацию использования ресурсов производственной 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Координация производственной 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Представление позиций строительной организации в переговорах с заказчиками, в судебных органах, в отраслевых организациях по регулированию социально-трудовых отношений, в органах исполнительной власти Российской Федерации, осуществляющих контроль и надзор за деятельностью строительной организации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методы системного анализа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методы сводного сетевого планирования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показатели производственной 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Анализировать и оценивать эффективность использования ресурсов производственной 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методы и средства административного управления строительной организацией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Осуществлять производственную коммуникацию в строительной организации, организовывать и проводить производственные совещания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Организовывать и контролировать подготовку официальной переписки строительной организации с судебными органами, с отраслевой организацией по регулированию социально-трудовых отношений, с органами исполнительной власти Российской Федерации, осуществляющими контроль и надзор за деятельностью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Осуществлять производственную коммуникацию в переговорах с заказчиками, в судебных органах, в отраслевых организациях по регулированию социально-трудовых отношений, в органах исполнительной власти Российской Федерации, осуществляющих контроль и надзор за деятельностью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Применять специализированное программное обеспечение для управления деятельностью строительной организации</w:t>
            </w:r>
          </w:p>
        </w:tc>
      </w:tr>
      <w:tr w:rsidR="00FC1D7D">
        <w:tc>
          <w:tcPr>
            <w:tcW w:w="1984" w:type="dxa"/>
            <w:vMerge w:val="restart"/>
          </w:tcPr>
          <w:p w:rsidR="00FC1D7D" w:rsidRDefault="00FC1D7D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lastRenderedPageBreak/>
              <w:t xml:space="preserve">Требования нормативных правовых актов и руководящих документов, </w:t>
            </w:r>
            <w:r>
              <w:lastRenderedPageBreak/>
              <w:t>регламентирующих градостроительную деятельность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предпринимательскую деятельность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нормативных правовых актов и руководящих документов, регламентирующих трудовые отношения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сводного сетевого планирования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Показатели производственной 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Показатели использования ресурсов производственной и финансово-хозяйственной деятельности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оценки эффективности принимаемых управленческих решений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средства административного управления строительной организацией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способы руководства работниками и трудовыми коллективами 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Меры поощрения и виды дисциплинарных взысканий, налагаемых на работников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Требования к составу и оформлению документации, представляемой строительной организацией в судебные органы, в отраслевую организацию по регулированию социально-трудовых отношений, в органы исполнительной власти Российской Федерации, осуществляющие контроль и надзор за деятельностью строительной организации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приемы производственной коммуникации в строительстве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Методы и приемы производственной коммуникации в судебных органах, в отраслевых организациях по регулированию социально-трудовых отношений</w:t>
            </w:r>
          </w:p>
        </w:tc>
      </w:tr>
      <w:tr w:rsidR="00FC1D7D">
        <w:tc>
          <w:tcPr>
            <w:tcW w:w="1984" w:type="dxa"/>
            <w:vMerge/>
          </w:tcPr>
          <w:p w:rsidR="00FC1D7D" w:rsidRDefault="00FC1D7D">
            <w:pPr>
              <w:pStyle w:val="ConsPlusNormal"/>
            </w:pP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Основные виды специализированного программного обеспечения для управления деятельностью строительной организации</w:t>
            </w:r>
          </w:p>
        </w:tc>
      </w:tr>
      <w:tr w:rsidR="00FC1D7D">
        <w:tc>
          <w:tcPr>
            <w:tcW w:w="1984" w:type="dxa"/>
          </w:tcPr>
          <w:p w:rsidR="00FC1D7D" w:rsidRDefault="00FC1D7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FC1D7D" w:rsidRDefault="00FC1D7D">
            <w:pPr>
              <w:pStyle w:val="ConsPlusNormal"/>
              <w:jc w:val="both"/>
            </w:pPr>
            <w:r>
              <w:t>-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FC1D7D" w:rsidRDefault="00FC1D7D">
      <w:pPr>
        <w:pStyle w:val="ConsPlusTitle"/>
        <w:jc w:val="center"/>
      </w:pPr>
      <w:r>
        <w:t>профессионального стандарта</w:t>
      </w: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FC1D7D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1D7D" w:rsidRDefault="00FC1D7D">
            <w:pPr>
              <w:pStyle w:val="ConsPlusNormal"/>
            </w:pPr>
            <w:r>
              <w:t xml:space="preserve">Ассоциация "Общероссийская негосударственная некоммерческая организация - общероссийское отраслевое объединение работодателей "Национальное объединение </w:t>
            </w:r>
            <w:r>
              <w:lastRenderedPageBreak/>
              <w:t>саморегулируемых организаций, основанных на членстве лиц, осуществляющих строительство", город Москва</w:t>
            </w:r>
          </w:p>
        </w:tc>
      </w:tr>
      <w:tr w:rsidR="00FC1D7D">
        <w:tc>
          <w:tcPr>
            <w:tcW w:w="5953" w:type="dxa"/>
            <w:tcBorders>
              <w:left w:val="single" w:sz="4" w:space="0" w:color="auto"/>
              <w:right w:val="nil"/>
            </w:tcBorders>
            <w:vAlign w:val="bottom"/>
          </w:tcPr>
          <w:p w:rsidR="00FC1D7D" w:rsidRDefault="00FC1D7D">
            <w:pPr>
              <w:pStyle w:val="ConsPlusNormal"/>
            </w:pPr>
            <w:r>
              <w:lastRenderedPageBreak/>
              <w:t>Президент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</w:tcPr>
          <w:p w:rsidR="00FC1D7D" w:rsidRDefault="00FC1D7D">
            <w:pPr>
              <w:pStyle w:val="ConsPlusNormal"/>
            </w:pPr>
            <w:r>
              <w:t>Глушков Антон Николаевич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FC1D7D" w:rsidRDefault="00FC1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FC1D7D">
        <w:tc>
          <w:tcPr>
            <w:tcW w:w="454" w:type="dxa"/>
          </w:tcPr>
          <w:p w:rsidR="00FC1D7D" w:rsidRDefault="00FC1D7D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FC1D7D" w:rsidRDefault="00FC1D7D">
            <w:pPr>
              <w:pStyle w:val="ConsPlusNormal"/>
            </w:pPr>
            <w:r>
              <w:t>НП "Национальное объединение участников строительной индустрии", город Москва</w:t>
            </w:r>
          </w:p>
        </w:tc>
      </w:tr>
      <w:tr w:rsidR="00FC1D7D">
        <w:tc>
          <w:tcPr>
            <w:tcW w:w="454" w:type="dxa"/>
          </w:tcPr>
          <w:p w:rsidR="00FC1D7D" w:rsidRDefault="00FC1D7D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FC1D7D" w:rsidRDefault="00FC1D7D">
            <w:pPr>
              <w:pStyle w:val="ConsPlusNormal"/>
            </w:pPr>
            <w:r>
              <w:t>ООО "Агентство регионального и корпоративного развития", город Москва</w:t>
            </w:r>
          </w:p>
        </w:tc>
      </w:tr>
      <w:tr w:rsidR="00FC1D7D">
        <w:tc>
          <w:tcPr>
            <w:tcW w:w="454" w:type="dxa"/>
          </w:tcPr>
          <w:p w:rsidR="00FC1D7D" w:rsidRDefault="00FC1D7D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FC1D7D" w:rsidRDefault="00FC1D7D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FC1D7D" w:rsidRDefault="00FC1D7D">
      <w:pPr>
        <w:pStyle w:val="ConsPlusNormal"/>
        <w:jc w:val="both"/>
      </w:pPr>
    </w:p>
    <w:p w:rsidR="00FC1D7D" w:rsidRDefault="00FC1D7D">
      <w:pPr>
        <w:pStyle w:val="ConsPlusNormal"/>
        <w:ind w:firstLine="540"/>
        <w:jc w:val="both"/>
      </w:pPr>
      <w:r>
        <w:t>--------------------------------</w:t>
      </w:r>
    </w:p>
    <w:p w:rsidR="00FC1D7D" w:rsidRDefault="00FC1D7D">
      <w:pPr>
        <w:pStyle w:val="ConsPlusNormal"/>
        <w:spacing w:before="220"/>
        <w:ind w:firstLine="540"/>
        <w:jc w:val="both"/>
      </w:pPr>
      <w:bookmarkStart w:id="1" w:name="P638"/>
      <w:bookmarkEnd w:id="1"/>
      <w:r>
        <w:t xml:space="preserve">&lt;1&gt; Общероссийский </w:t>
      </w:r>
      <w:hyperlink r:id="rId34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FC1D7D" w:rsidRDefault="00FC1D7D">
      <w:pPr>
        <w:pStyle w:val="ConsPlusNormal"/>
        <w:spacing w:before="220"/>
        <w:ind w:firstLine="540"/>
        <w:jc w:val="both"/>
      </w:pPr>
      <w:bookmarkStart w:id="2" w:name="P639"/>
      <w:bookmarkEnd w:id="2"/>
      <w:r>
        <w:t xml:space="preserve">&lt;2&gt; Общероссийский </w:t>
      </w:r>
      <w:hyperlink r:id="rId35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FC1D7D" w:rsidRDefault="00FC1D7D">
      <w:pPr>
        <w:pStyle w:val="ConsPlusNormal"/>
        <w:spacing w:before="220"/>
        <w:ind w:firstLine="540"/>
        <w:jc w:val="both"/>
      </w:pPr>
      <w:bookmarkStart w:id="3" w:name="P640"/>
      <w:bookmarkEnd w:id="3"/>
      <w:r>
        <w:t xml:space="preserve">&lt;3&gt; Единый квалификационный </w:t>
      </w:r>
      <w:hyperlink r:id="rId36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FC1D7D" w:rsidRDefault="00FC1D7D">
      <w:pPr>
        <w:pStyle w:val="ConsPlusNormal"/>
        <w:spacing w:before="220"/>
        <w:ind w:firstLine="540"/>
        <w:jc w:val="both"/>
      </w:pPr>
      <w:bookmarkStart w:id="4" w:name="P641"/>
      <w:bookmarkEnd w:id="4"/>
      <w:r>
        <w:t xml:space="preserve">&lt;4&gt; Общероссийский </w:t>
      </w:r>
      <w:hyperlink r:id="rId37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FC1D7D" w:rsidRDefault="00FC1D7D">
      <w:pPr>
        <w:pStyle w:val="ConsPlusNormal"/>
        <w:spacing w:before="220"/>
        <w:ind w:firstLine="540"/>
        <w:jc w:val="both"/>
      </w:pPr>
      <w:bookmarkStart w:id="5" w:name="P642"/>
      <w:bookmarkEnd w:id="5"/>
      <w:r>
        <w:t xml:space="preserve">&lt;5&gt; Общероссийский </w:t>
      </w:r>
      <w:hyperlink r:id="rId38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Normal"/>
        <w:jc w:val="both"/>
      </w:pPr>
    </w:p>
    <w:p w:rsidR="00FC1D7D" w:rsidRDefault="00FC1D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4C40" w:rsidRDefault="00834C40">
      <w:bookmarkStart w:id="6" w:name="_GoBack"/>
      <w:bookmarkEnd w:id="6"/>
    </w:p>
    <w:sectPr w:rsidR="00834C40" w:rsidSect="002F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7D"/>
    <w:rsid w:val="00834C40"/>
    <w:rsid w:val="00F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7B996-3900-4555-B7E2-B3224926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D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C1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C1D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C1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C1D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C1D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C1D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C1D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0FE2DE61BB32AD2B0599D1A9D90A9A8DE4B2BBB4EF7CC8FE90FE0E43773EC1293F3BBC175CDE5AF6ED83918KCe3N" TargetMode="External"/><Relationship Id="rId13" Type="http://schemas.openxmlformats.org/officeDocument/2006/relationships/hyperlink" Target="consultantplus://offline/ref=4BF0FE2DE61BB32AD2B0599D1A9D90A9AFDC4C2FBE42F7CC8FE90FE0E43773EC0093ABB7C173DBE0A87B8E685E9569B5FE405F685DBA95D2KEe3N" TargetMode="External"/><Relationship Id="rId18" Type="http://schemas.openxmlformats.org/officeDocument/2006/relationships/hyperlink" Target="consultantplus://offline/ref=4BF0FE2DE61BB32AD2B0599D1A9D90A9AADB4E25B74DF7CC8FE90FE0E43773EC0093ABB7C177D3E4A97B8E685E9569B5FE405F685DBA95D2KEe3N" TargetMode="External"/><Relationship Id="rId26" Type="http://schemas.openxmlformats.org/officeDocument/2006/relationships/hyperlink" Target="consultantplus://offline/ref=4BF0FE2DE61BB32AD2B0599D1A9D90A9A2DF482BB640AAC687B003E2E3382CE90782ABB6C369D3E3B772DA3BK1e9N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BF0FE2DE61BB32AD2B0599D1A9D90A9A9D9492EBE4BF7CC8FE90FE0E43773EC0093ABB7C174D7EDA07B8E685E9569B5FE405F685DBA95D2KEe3N" TargetMode="External"/><Relationship Id="rId34" Type="http://schemas.openxmlformats.org/officeDocument/2006/relationships/hyperlink" Target="consultantplus://offline/ref=4BF0FE2DE61BB32AD2B0599D1A9D90A9A8D04D2FBD4CF7CC8FE90FE0E43773EC1293F3BBC175CDE5AF6ED83918KCe3N" TargetMode="External"/><Relationship Id="rId7" Type="http://schemas.openxmlformats.org/officeDocument/2006/relationships/hyperlink" Target="consultantplus://offline/ref=4BF0FE2DE61BB32AD2B0599D1A9D90A9A9D94A2EBD4BF7CC8FE90FE0E43773EC1293F3BBC175CDE5AF6ED83918KCe3N" TargetMode="External"/><Relationship Id="rId12" Type="http://schemas.openxmlformats.org/officeDocument/2006/relationships/hyperlink" Target="consultantplus://offline/ref=4BF0FE2DE61BB32AD2B0599D1A9D90A9AFDC4C2FBE42F7CC8FE90FE0E43773EC0093ABB7C175DAE5A97B8E685E9569B5FE405F685DBA95D2KEe3N" TargetMode="External"/><Relationship Id="rId17" Type="http://schemas.openxmlformats.org/officeDocument/2006/relationships/hyperlink" Target="consultantplus://offline/ref=4BF0FE2DE61BB32AD2B0599D1A9D90A9A2DF482BB640AAC687B003E2E3382CE90782ABB6C369D3E3B772DA3BK1e9N" TargetMode="External"/><Relationship Id="rId25" Type="http://schemas.openxmlformats.org/officeDocument/2006/relationships/hyperlink" Target="consultantplus://offline/ref=4BF0FE2DE61BB32AD2B0599D1A9D90A9A8D04D2FBD4CF7CC8FE90FE0E43773EC0093ABB7C177D2E6AB7B8E685E9569B5FE405F685DBA95D2KEe3N" TargetMode="External"/><Relationship Id="rId33" Type="http://schemas.openxmlformats.org/officeDocument/2006/relationships/hyperlink" Target="consultantplus://offline/ref=4BF0FE2DE61BB32AD2B0599D1A9D90A9A9D9492EBE4BF7CC8FE90FE0E43773EC0093ABB7C174DAE5AE7B8E685E9569B5FE405F685DBA95D2KEe3N" TargetMode="External"/><Relationship Id="rId38" Type="http://schemas.openxmlformats.org/officeDocument/2006/relationships/hyperlink" Target="consultantplus://offline/ref=4BF0FE2DE61BB32AD2B0599D1A9D90A9A9D9492EBE4BF7CC8FE90FE0E43773EC1293F3BBC175CDE5AF6ED83918KCe3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F0FE2DE61BB32AD2B0599D1A9D90A9A8D04D2FBD4CF7CC8FE90FE0E43773EC0093ABB7C177D2EDAF7B8E685E9569B5FE405F685DBA95D2KEe3N" TargetMode="External"/><Relationship Id="rId20" Type="http://schemas.openxmlformats.org/officeDocument/2006/relationships/hyperlink" Target="consultantplus://offline/ref=4BF0FE2DE61BB32AD2B0599D1A9D90A9A9D9492EBE4BF7CC8FE90FE0E43773EC1293F3BBC175CDE5AF6ED83918KCe3N" TargetMode="External"/><Relationship Id="rId29" Type="http://schemas.openxmlformats.org/officeDocument/2006/relationships/hyperlink" Target="consultantplus://offline/ref=4BF0FE2DE61BB32AD2B0599D1A9D90A9AADB4E25B74DF7CC8FE90FE0E43773EC0093ABB7C172D6E4AB7B8E685E9569B5FE405F685DBA95D2KEe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0FE2DE61BB32AD2B0599D1A9D90A9A9D94A2EB84AF7CC8FE90FE0E43773EC1293F3BBC175CDE5AF6ED83918KCe3N" TargetMode="External"/><Relationship Id="rId11" Type="http://schemas.openxmlformats.org/officeDocument/2006/relationships/hyperlink" Target="consultantplus://offline/ref=4BF0FE2DE61BB32AD2B0599D1A9D90A9A8D04D2FBD4CF7CC8FE90FE0E43773EC1293F3BBC175CDE5AF6ED83918KCe3N" TargetMode="External"/><Relationship Id="rId24" Type="http://schemas.openxmlformats.org/officeDocument/2006/relationships/hyperlink" Target="consultantplus://offline/ref=4BF0FE2DE61BB32AD2B0599D1A9D90A9A8D04D2FBD4CF7CC8FE90FE0E43773EC1293F3BBC175CDE5AF6ED83918KCe3N" TargetMode="External"/><Relationship Id="rId32" Type="http://schemas.openxmlformats.org/officeDocument/2006/relationships/hyperlink" Target="consultantplus://offline/ref=4BF0FE2DE61BB32AD2B0599D1A9D90A9A9D9492EBE4BF7CC8FE90FE0E43773EC0093ABB7C174DAE5AA7B8E685E9569B5FE405F685DBA95D2KEe3N" TargetMode="External"/><Relationship Id="rId37" Type="http://schemas.openxmlformats.org/officeDocument/2006/relationships/hyperlink" Target="consultantplus://offline/ref=4BF0FE2DE61BB32AD2B0599D1A9D90A9AADB4E25B74DF7CC8FE90FE0E43773EC0093ABB7C177D3E4A97B8E685E9569B5FE405F685DBA95D2KEe3N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4BF0FE2DE61BB32AD2B0599D1A9D90A9A8D14229BC42F7CC8FE90FE0E43773EC0093ABBFCA2382A1FC7DDA3B04C062ABFE5E5DK6eDN" TargetMode="External"/><Relationship Id="rId15" Type="http://schemas.openxmlformats.org/officeDocument/2006/relationships/hyperlink" Target="consultantplus://offline/ref=4BF0FE2DE61BB32AD2B0599D1A9D90A9A8D04D2FBD4CF7CC8FE90FE0E43773EC1293F3BBC175CDE5AF6ED83918KCe3N" TargetMode="External"/><Relationship Id="rId23" Type="http://schemas.openxmlformats.org/officeDocument/2006/relationships/hyperlink" Target="consultantplus://offline/ref=4BF0FE2DE61BB32AD2B0599D1A9D90A9A9D9492EBE4BF7CC8FE90FE0E43773EC0093ABB7C174DAE5AE7B8E685E9569B5FE405F685DBA95D2KEe3N" TargetMode="External"/><Relationship Id="rId28" Type="http://schemas.openxmlformats.org/officeDocument/2006/relationships/hyperlink" Target="consultantplus://offline/ref=4BF0FE2DE61BB32AD2B0599D1A9D90A9AADB4E25B74DF7CC8FE90FE0E43773EC0093ABB7C172D4ECA87B8E685E9569B5FE405F685DBA95D2KEe3N" TargetMode="External"/><Relationship Id="rId36" Type="http://schemas.openxmlformats.org/officeDocument/2006/relationships/hyperlink" Target="consultantplus://offline/ref=4BF0FE2DE61BB32AD2B0599D1A9D90A9A2DF482BB640AAC687B003E2E3382CE90782ABB6C369D3E3B772DA3BK1e9N" TargetMode="External"/><Relationship Id="rId10" Type="http://schemas.openxmlformats.org/officeDocument/2006/relationships/hyperlink" Target="consultantplus://offline/ref=4BF0FE2DE61BB32AD2B0599D1A9D90A9A8D04D2FBD4CF7CC8FE90FE0E43773EC0093ABB7C177D2EDAF7B8E685E9569B5FE405F685DBA95D2KEe3N" TargetMode="External"/><Relationship Id="rId19" Type="http://schemas.openxmlformats.org/officeDocument/2006/relationships/hyperlink" Target="consultantplus://offline/ref=4BF0FE2DE61BB32AD2B0599D1A9D90A9AADB4E25B74DF7CC8FE90FE0E43773EC0093ABB7C171D4E4A17B8E685E9569B5FE405F685DBA95D2KEe3N" TargetMode="External"/><Relationship Id="rId31" Type="http://schemas.openxmlformats.org/officeDocument/2006/relationships/hyperlink" Target="consultantplus://offline/ref=4BF0FE2DE61BB32AD2B0599D1A9D90A9A9D9492EBE4BF7CC8FE90FE0E43773EC0093ABB7C174D7EDA07B8E685E9569B5FE405F685DBA95D2KEe3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BF0FE2DE61BB32AD2B0599D1A9D90A9A8D04D2FBD4CF7CC8FE90FE0E43773EC0093ABB7C177D2E6AB7B8E685E9569B5FE405F685DBA95D2KEe3N" TargetMode="External"/><Relationship Id="rId14" Type="http://schemas.openxmlformats.org/officeDocument/2006/relationships/hyperlink" Target="consultantplus://offline/ref=4BF0FE2DE61BB32AD2B0599D1A9D90A9AFDC4C2FBE42F7CC8FE90FE0E43773EC1293F3BBC175CDE5AF6ED83918KCe3N" TargetMode="External"/><Relationship Id="rId22" Type="http://schemas.openxmlformats.org/officeDocument/2006/relationships/hyperlink" Target="consultantplus://offline/ref=4BF0FE2DE61BB32AD2B0599D1A9D90A9A9D9492EBE4BF7CC8FE90FE0E43773EC0093ABB7C174DAE5AA7B8E685E9569B5FE405F685DBA95D2KEe3N" TargetMode="External"/><Relationship Id="rId27" Type="http://schemas.openxmlformats.org/officeDocument/2006/relationships/hyperlink" Target="consultantplus://offline/ref=4BF0FE2DE61BB32AD2B0599D1A9D90A9AADB4E25B74DF7CC8FE90FE0E43773EC0093ABB7C177D3E4A97B8E685E9569B5FE405F685DBA95D2KEe3N" TargetMode="External"/><Relationship Id="rId30" Type="http://schemas.openxmlformats.org/officeDocument/2006/relationships/hyperlink" Target="consultantplus://offline/ref=4BF0FE2DE61BB32AD2B0599D1A9D90A9A9D9492EBE4BF7CC8FE90FE0E43773EC1293F3BBC175CDE5AF6ED83918KCe3N" TargetMode="External"/><Relationship Id="rId35" Type="http://schemas.openxmlformats.org/officeDocument/2006/relationships/hyperlink" Target="consultantplus://offline/ref=4BF0FE2DE61BB32AD2B0599D1A9D90A9AFDC4C2FBE42F7CC8FE90FE0E43773EC1293F3BBC175CDE5AF6ED83918KCe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6108</Words>
  <Characters>34821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2023-06-02T13:30:00Z</dcterms:created>
  <dcterms:modified xsi:type="dcterms:W3CDTF">2023-06-02T13:30:00Z</dcterms:modified>
</cp:coreProperties>
</file>