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2A0" w:rsidRPr="002C2985" w:rsidRDefault="00F932A0" w:rsidP="002C2985">
      <w:pPr>
        <w:pStyle w:val="Style1"/>
      </w:pPr>
      <w:r w:rsidRPr="002C2985">
        <w:t>УТВЕРЖДЕН</w:t>
      </w:r>
    </w:p>
    <w:p w:rsidR="00F932A0" w:rsidRPr="002C2985" w:rsidRDefault="00FE45F0" w:rsidP="002C2985">
      <w:pPr>
        <w:pStyle w:val="Style1"/>
      </w:pPr>
      <w:r w:rsidRPr="002C2985">
        <w:t>Приказом</w:t>
      </w:r>
      <w:r w:rsidR="00F932A0" w:rsidRPr="002C2985">
        <w:t xml:space="preserve"> Министерства </w:t>
      </w:r>
    </w:p>
    <w:p w:rsidR="00F932A0" w:rsidRPr="002C2985" w:rsidRDefault="00F932A0" w:rsidP="002C2985">
      <w:pPr>
        <w:pStyle w:val="Style1"/>
      </w:pPr>
      <w:r w:rsidRPr="002C2985">
        <w:t>труда и социальной защиты Российской Федерации</w:t>
      </w:r>
    </w:p>
    <w:p w:rsidR="00F932A0" w:rsidRPr="002C2985" w:rsidRDefault="00F932A0" w:rsidP="00206628">
      <w:pPr>
        <w:pStyle w:val="Style1"/>
        <w:spacing w:after="120"/>
      </w:pPr>
      <w:r w:rsidRPr="002C2985">
        <w:t>от «</w:t>
      </w:r>
      <w:r w:rsidR="0091436E">
        <w:t>11</w:t>
      </w:r>
      <w:r w:rsidRPr="002C2985">
        <w:t xml:space="preserve">» </w:t>
      </w:r>
      <w:r w:rsidR="0091436E">
        <w:t xml:space="preserve">декабря </w:t>
      </w:r>
      <w:r w:rsidRPr="002C2985">
        <w:t>201</w:t>
      </w:r>
      <w:r w:rsidR="00AC6C38" w:rsidRPr="002C2985">
        <w:t>5</w:t>
      </w:r>
      <w:r w:rsidRPr="002C2985">
        <w:t xml:space="preserve"> г. №</w:t>
      </w:r>
      <w:r w:rsidR="0091436E">
        <w:t xml:space="preserve"> 1010н</w:t>
      </w:r>
    </w:p>
    <w:p w:rsidR="00F932A0" w:rsidRPr="002C2985" w:rsidRDefault="00F932A0" w:rsidP="002C2985">
      <w:pPr>
        <w:pStyle w:val="Style2"/>
        <w:spacing w:after="0"/>
      </w:pPr>
      <w:r w:rsidRPr="002C2985">
        <w:t>ПРОФЕССИОНАЛЬНЫЙ СТАНДАРТ</w:t>
      </w:r>
    </w:p>
    <w:p w:rsidR="00F932A0" w:rsidRPr="002C2985" w:rsidRDefault="00FF4A63" w:rsidP="00206628">
      <w:pPr>
        <w:suppressAutoHyphens/>
        <w:spacing w:after="120" w:line="240" w:lineRule="auto"/>
        <w:jc w:val="center"/>
        <w:rPr>
          <w:rFonts w:cs="Times New Roman"/>
          <w:b/>
          <w:sz w:val="28"/>
          <w:szCs w:val="28"/>
        </w:rPr>
      </w:pPr>
      <w:r w:rsidRPr="002C2985">
        <w:rPr>
          <w:rFonts w:cs="Times New Roman"/>
          <w:b/>
          <w:sz w:val="28"/>
          <w:szCs w:val="28"/>
        </w:rPr>
        <w:t>Работник по обеспечению охраны образовательных организаций</w:t>
      </w: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18"/>
      </w:tblGrid>
      <w:tr w:rsidR="00F932A0" w:rsidRPr="002C2985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32A0" w:rsidRPr="00081C0D" w:rsidRDefault="00081C0D" w:rsidP="00081C0D">
            <w:pPr>
              <w:suppressAutoHyphens/>
              <w:spacing w:after="0" w:line="240" w:lineRule="auto"/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683</w:t>
            </w:r>
          </w:p>
        </w:tc>
      </w:tr>
      <w:tr w:rsidR="00F932A0" w:rsidRPr="002C2985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F932A0" w:rsidRPr="002C2985" w:rsidRDefault="00F932A0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C2985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:rsidR="00D67226" w:rsidRPr="002C2985" w:rsidRDefault="00CC3432" w:rsidP="002C2985">
      <w:pPr>
        <w:pStyle w:val="PSTOCHEADER"/>
        <w:spacing w:before="0" w:after="0"/>
      </w:pPr>
      <w:r w:rsidRPr="002C2985">
        <w:t>Содержание</w:t>
      </w:r>
    </w:p>
    <w:p w:rsidR="00FF4A63" w:rsidRPr="002C2985" w:rsidRDefault="00584056" w:rsidP="002C2985">
      <w:pPr>
        <w:pStyle w:val="1b"/>
        <w:jc w:val="both"/>
        <w:rPr>
          <w:rFonts w:ascii="Calibri" w:hAnsi="Calibri"/>
          <w:sz w:val="22"/>
        </w:rPr>
      </w:pPr>
      <w:r w:rsidRPr="00584056">
        <w:fldChar w:fldCharType="begin"/>
      </w:r>
      <w:r w:rsidR="007D2CCF" w:rsidRPr="002C2985">
        <w:instrText xml:space="preserve"> TOC \h \z \t "Level1;1;Level2;2" </w:instrText>
      </w:r>
      <w:r w:rsidRPr="00584056">
        <w:fldChar w:fldCharType="separate"/>
      </w:r>
      <w:hyperlink w:anchor="_Toc421692747" w:history="1">
        <w:r w:rsidR="00FF4A63" w:rsidRPr="002C2985">
          <w:rPr>
            <w:rStyle w:val="af9"/>
            <w:color w:val="auto"/>
          </w:rPr>
          <w:t>I. Общие сведения</w:t>
        </w:r>
        <w:r w:rsidR="00FF4A63" w:rsidRPr="002C2985">
          <w:rPr>
            <w:webHidden/>
          </w:rPr>
          <w:tab/>
        </w:r>
        <w:r w:rsidRPr="002C2985">
          <w:rPr>
            <w:webHidden/>
          </w:rPr>
          <w:fldChar w:fldCharType="begin"/>
        </w:r>
        <w:r w:rsidR="00FF4A63" w:rsidRPr="002C2985">
          <w:rPr>
            <w:webHidden/>
          </w:rPr>
          <w:instrText xml:space="preserve"> PAGEREF _Toc421692747 \h </w:instrText>
        </w:r>
        <w:r w:rsidRPr="002C2985">
          <w:rPr>
            <w:webHidden/>
          </w:rPr>
        </w:r>
        <w:r w:rsidRPr="002C2985">
          <w:rPr>
            <w:webHidden/>
          </w:rPr>
          <w:fldChar w:fldCharType="separate"/>
        </w:r>
        <w:r w:rsidR="00636BD7">
          <w:rPr>
            <w:webHidden/>
          </w:rPr>
          <w:t>1</w:t>
        </w:r>
        <w:r w:rsidRPr="002C2985">
          <w:rPr>
            <w:webHidden/>
          </w:rPr>
          <w:fldChar w:fldCharType="end"/>
        </w:r>
      </w:hyperlink>
    </w:p>
    <w:p w:rsidR="00FF4A63" w:rsidRPr="002C2985" w:rsidRDefault="00584056" w:rsidP="002C2985">
      <w:pPr>
        <w:pStyle w:val="1b"/>
        <w:jc w:val="both"/>
        <w:rPr>
          <w:rFonts w:ascii="Calibri" w:hAnsi="Calibri"/>
          <w:sz w:val="22"/>
        </w:rPr>
      </w:pPr>
      <w:hyperlink w:anchor="_Toc421692748" w:history="1">
        <w:r w:rsidR="00FF4A63" w:rsidRPr="002C2985">
          <w:rPr>
            <w:rStyle w:val="af9"/>
            <w:color w:val="auto"/>
          </w:rPr>
          <w:t>II. Описание трудовых функций, входящих в профессиональный стандарт</w:t>
        </w:r>
        <w:r w:rsidR="00C70E46">
          <w:rPr>
            <w:rStyle w:val="af9"/>
            <w:color w:val="auto"/>
          </w:rPr>
          <w:t xml:space="preserve"> </w:t>
        </w:r>
        <w:r w:rsidR="00FF4A63" w:rsidRPr="002C2985">
          <w:rPr>
            <w:rStyle w:val="af9"/>
            <w:color w:val="auto"/>
          </w:rPr>
          <w:t>(функциональная карта вида профессиональной деятельности)</w:t>
        </w:r>
        <w:r w:rsidR="00FF4A63" w:rsidRPr="002C2985">
          <w:rPr>
            <w:webHidden/>
          </w:rPr>
          <w:tab/>
        </w:r>
        <w:r w:rsidR="00655597" w:rsidRPr="002C2985">
          <w:rPr>
            <w:webHidden/>
          </w:rPr>
          <w:t>3</w:t>
        </w:r>
      </w:hyperlink>
    </w:p>
    <w:p w:rsidR="00FF4A63" w:rsidRPr="002C2985" w:rsidRDefault="00584056" w:rsidP="002C2985">
      <w:pPr>
        <w:pStyle w:val="1b"/>
        <w:jc w:val="both"/>
        <w:rPr>
          <w:rFonts w:ascii="Calibri" w:hAnsi="Calibri"/>
          <w:sz w:val="22"/>
        </w:rPr>
      </w:pPr>
      <w:hyperlink w:anchor="_Toc421692749" w:history="1">
        <w:r w:rsidR="00FF4A63" w:rsidRPr="002C2985">
          <w:rPr>
            <w:rStyle w:val="af9"/>
            <w:color w:val="auto"/>
          </w:rPr>
          <w:t>III. Характеристика обобщенных трудовых функций</w:t>
        </w:r>
        <w:r w:rsidR="00FF4A63" w:rsidRPr="002C2985">
          <w:rPr>
            <w:webHidden/>
          </w:rPr>
          <w:tab/>
        </w:r>
      </w:hyperlink>
      <w:r w:rsidR="00C278ED" w:rsidRPr="002C2985">
        <w:t>6</w:t>
      </w:r>
    </w:p>
    <w:p w:rsidR="00FF4A63" w:rsidRPr="002C2985" w:rsidRDefault="00584056" w:rsidP="002C2985">
      <w:pPr>
        <w:pStyle w:val="22"/>
        <w:tabs>
          <w:tab w:val="right" w:leader="dot" w:pos="10195"/>
        </w:tabs>
        <w:spacing w:after="0" w:line="240" w:lineRule="auto"/>
        <w:jc w:val="both"/>
        <w:rPr>
          <w:rFonts w:ascii="Calibri" w:hAnsi="Calibri"/>
          <w:noProof/>
          <w:sz w:val="22"/>
        </w:rPr>
      </w:pPr>
      <w:hyperlink w:anchor="_Toc421692750" w:history="1">
        <w:r w:rsidR="00FF4A63" w:rsidRPr="002C2985">
          <w:rPr>
            <w:rStyle w:val="af9"/>
            <w:noProof/>
            <w:color w:val="auto"/>
          </w:rPr>
          <w:t>3.1. Обобщенная трудовая функция «</w:t>
        </w:r>
        <w:r w:rsidR="009B15D1" w:rsidRPr="002C2985">
          <w:rPr>
            <w:szCs w:val="24"/>
          </w:rPr>
          <w:t>Наблюдение за уровнем угроз имуществу образовательных организаций и обеспечение пропускного и внутриобъектового режимов</w:t>
        </w:r>
        <w:r w:rsidR="00FF4A63" w:rsidRPr="002C2985">
          <w:rPr>
            <w:rStyle w:val="af9"/>
            <w:noProof/>
            <w:color w:val="auto"/>
          </w:rPr>
          <w:t>»</w:t>
        </w:r>
        <w:r w:rsidR="00FF4A63" w:rsidRPr="002C2985">
          <w:rPr>
            <w:noProof/>
            <w:webHidden/>
          </w:rPr>
          <w:tab/>
        </w:r>
      </w:hyperlink>
      <w:r w:rsidR="00C278ED" w:rsidRPr="002C2985">
        <w:rPr>
          <w:noProof/>
        </w:rPr>
        <w:t>6</w:t>
      </w:r>
    </w:p>
    <w:p w:rsidR="00FF4A63" w:rsidRPr="002C2985" w:rsidRDefault="00584056" w:rsidP="002C2985">
      <w:pPr>
        <w:pStyle w:val="22"/>
        <w:tabs>
          <w:tab w:val="right" w:leader="dot" w:pos="10195"/>
        </w:tabs>
        <w:spacing w:after="0" w:line="240" w:lineRule="auto"/>
        <w:jc w:val="both"/>
        <w:rPr>
          <w:rFonts w:ascii="Calibri" w:hAnsi="Calibri"/>
          <w:noProof/>
          <w:sz w:val="22"/>
        </w:rPr>
      </w:pPr>
      <w:hyperlink w:anchor="_Toc421692751" w:history="1">
        <w:r w:rsidR="00FF4A63" w:rsidRPr="002C2985">
          <w:rPr>
            <w:rStyle w:val="af9"/>
            <w:noProof/>
            <w:color w:val="auto"/>
          </w:rPr>
          <w:t>3.2. Обобщенная трудовая функция «Оказание экстренной поддержки стационарным постам при возникновении угроз охраняемым образовательным организациям»</w:t>
        </w:r>
        <w:r w:rsidR="00FF4A63" w:rsidRPr="002C2985">
          <w:rPr>
            <w:noProof/>
            <w:webHidden/>
          </w:rPr>
          <w:tab/>
        </w:r>
        <w:r w:rsidRPr="002C2985">
          <w:rPr>
            <w:noProof/>
            <w:webHidden/>
          </w:rPr>
          <w:fldChar w:fldCharType="begin"/>
        </w:r>
        <w:r w:rsidR="00FF4A63" w:rsidRPr="002C2985">
          <w:rPr>
            <w:noProof/>
            <w:webHidden/>
          </w:rPr>
          <w:instrText xml:space="preserve"> PAGEREF _Toc421692751 \h </w:instrText>
        </w:r>
        <w:r w:rsidRPr="002C2985">
          <w:rPr>
            <w:noProof/>
            <w:webHidden/>
          </w:rPr>
        </w:r>
        <w:r w:rsidRPr="002C2985">
          <w:rPr>
            <w:noProof/>
            <w:webHidden/>
          </w:rPr>
          <w:fldChar w:fldCharType="separate"/>
        </w:r>
        <w:r w:rsidR="00636BD7">
          <w:rPr>
            <w:noProof/>
            <w:webHidden/>
          </w:rPr>
          <w:t>12</w:t>
        </w:r>
        <w:r w:rsidRPr="002C2985">
          <w:rPr>
            <w:noProof/>
            <w:webHidden/>
          </w:rPr>
          <w:fldChar w:fldCharType="end"/>
        </w:r>
      </w:hyperlink>
    </w:p>
    <w:p w:rsidR="00FF4A63" w:rsidRPr="002C2985" w:rsidRDefault="00584056" w:rsidP="002C2985">
      <w:pPr>
        <w:pStyle w:val="22"/>
        <w:tabs>
          <w:tab w:val="right" w:leader="dot" w:pos="10195"/>
        </w:tabs>
        <w:spacing w:after="0" w:line="240" w:lineRule="auto"/>
        <w:jc w:val="both"/>
        <w:rPr>
          <w:rFonts w:ascii="Calibri" w:hAnsi="Calibri"/>
          <w:noProof/>
          <w:sz w:val="22"/>
        </w:rPr>
      </w:pPr>
      <w:hyperlink w:anchor="_Toc421692752" w:history="1">
        <w:r w:rsidR="00FF4A63" w:rsidRPr="002C2985">
          <w:rPr>
            <w:rStyle w:val="af9"/>
            <w:noProof/>
            <w:color w:val="auto"/>
          </w:rPr>
          <w:t>3.3. Обобщенная трудовая функция «</w:t>
        </w:r>
        <w:r w:rsidR="00C278ED" w:rsidRPr="002C2985">
          <w:rPr>
            <w:noProof/>
            <w:szCs w:val="24"/>
          </w:rPr>
          <w:t>Осуществление круглосуточного руководства дежурными сменами в соответствии с оперативной обстановкой в охраняемых образовательных организациях</w:t>
        </w:r>
        <w:r w:rsidR="00FF4A63" w:rsidRPr="002C2985">
          <w:rPr>
            <w:rStyle w:val="af9"/>
            <w:noProof/>
            <w:color w:val="auto"/>
          </w:rPr>
          <w:t>»</w:t>
        </w:r>
        <w:r w:rsidR="00FF4A63" w:rsidRPr="002C2985">
          <w:rPr>
            <w:noProof/>
            <w:webHidden/>
          </w:rPr>
          <w:tab/>
        </w:r>
        <w:r w:rsidRPr="002C2985">
          <w:rPr>
            <w:noProof/>
            <w:webHidden/>
          </w:rPr>
          <w:fldChar w:fldCharType="begin"/>
        </w:r>
        <w:r w:rsidR="00FF4A63" w:rsidRPr="002C2985">
          <w:rPr>
            <w:noProof/>
            <w:webHidden/>
          </w:rPr>
          <w:instrText xml:space="preserve"> PAGEREF _Toc421692752 \h </w:instrText>
        </w:r>
        <w:r w:rsidRPr="002C2985">
          <w:rPr>
            <w:noProof/>
            <w:webHidden/>
          </w:rPr>
        </w:r>
        <w:r w:rsidRPr="002C2985">
          <w:rPr>
            <w:noProof/>
            <w:webHidden/>
          </w:rPr>
          <w:fldChar w:fldCharType="separate"/>
        </w:r>
        <w:r w:rsidR="00636BD7">
          <w:rPr>
            <w:noProof/>
            <w:webHidden/>
          </w:rPr>
          <w:t>16</w:t>
        </w:r>
        <w:r w:rsidRPr="002C2985">
          <w:rPr>
            <w:noProof/>
            <w:webHidden/>
          </w:rPr>
          <w:fldChar w:fldCharType="end"/>
        </w:r>
      </w:hyperlink>
    </w:p>
    <w:p w:rsidR="00FF4A63" w:rsidRPr="002C2985" w:rsidRDefault="00584056" w:rsidP="002C2985">
      <w:pPr>
        <w:pStyle w:val="22"/>
        <w:tabs>
          <w:tab w:val="right" w:leader="dot" w:pos="10195"/>
        </w:tabs>
        <w:spacing w:after="0" w:line="240" w:lineRule="auto"/>
        <w:jc w:val="both"/>
        <w:rPr>
          <w:rFonts w:ascii="Calibri" w:hAnsi="Calibri"/>
          <w:noProof/>
          <w:sz w:val="22"/>
        </w:rPr>
      </w:pPr>
      <w:hyperlink w:anchor="_Toc421692753" w:history="1">
        <w:r w:rsidR="00FF4A63" w:rsidRPr="002C2985">
          <w:rPr>
            <w:rStyle w:val="af9"/>
            <w:noProof/>
            <w:color w:val="auto"/>
          </w:rPr>
          <w:t>3.4. Обобщенная трудовая функция «</w:t>
        </w:r>
        <w:r w:rsidR="00C278ED" w:rsidRPr="002C2985">
          <w:rPr>
            <w:noProof/>
            <w:szCs w:val="24"/>
          </w:rPr>
          <w:t>Осуществление руководства группой (участком) стационарных постов охраны образовательных организаций</w:t>
        </w:r>
        <w:r w:rsidR="00FF4A63" w:rsidRPr="002C2985">
          <w:rPr>
            <w:rStyle w:val="af9"/>
            <w:noProof/>
            <w:color w:val="auto"/>
          </w:rPr>
          <w:t>»</w:t>
        </w:r>
        <w:r w:rsidR="00FF4A63" w:rsidRPr="002C2985">
          <w:rPr>
            <w:noProof/>
            <w:webHidden/>
          </w:rPr>
          <w:tab/>
        </w:r>
        <w:r w:rsidRPr="002C2985">
          <w:rPr>
            <w:noProof/>
            <w:webHidden/>
          </w:rPr>
          <w:fldChar w:fldCharType="begin"/>
        </w:r>
        <w:r w:rsidR="00FF4A63" w:rsidRPr="002C2985">
          <w:rPr>
            <w:noProof/>
            <w:webHidden/>
          </w:rPr>
          <w:instrText xml:space="preserve"> PAGEREF _Toc421692753 \h </w:instrText>
        </w:r>
        <w:r w:rsidRPr="002C2985">
          <w:rPr>
            <w:noProof/>
            <w:webHidden/>
          </w:rPr>
        </w:r>
        <w:r w:rsidRPr="002C2985">
          <w:rPr>
            <w:noProof/>
            <w:webHidden/>
          </w:rPr>
          <w:fldChar w:fldCharType="separate"/>
        </w:r>
        <w:r w:rsidR="00636BD7">
          <w:rPr>
            <w:noProof/>
            <w:webHidden/>
          </w:rPr>
          <w:t>20</w:t>
        </w:r>
        <w:r w:rsidRPr="002C2985">
          <w:rPr>
            <w:noProof/>
            <w:webHidden/>
          </w:rPr>
          <w:fldChar w:fldCharType="end"/>
        </w:r>
      </w:hyperlink>
    </w:p>
    <w:p w:rsidR="00FF4A63" w:rsidRPr="002C2985" w:rsidRDefault="00584056" w:rsidP="002C2985">
      <w:pPr>
        <w:pStyle w:val="1b"/>
        <w:jc w:val="both"/>
        <w:rPr>
          <w:rFonts w:ascii="Calibri" w:hAnsi="Calibri"/>
          <w:sz w:val="22"/>
        </w:rPr>
      </w:pPr>
      <w:hyperlink w:anchor="_Toc421692754" w:history="1">
        <w:r w:rsidR="00FF4A63" w:rsidRPr="002C2985">
          <w:rPr>
            <w:rStyle w:val="af9"/>
            <w:color w:val="auto"/>
          </w:rPr>
          <w:t>IV. Сведения об организациях – разработчиках</w:t>
        </w:r>
        <w:r w:rsidR="00C70E46">
          <w:rPr>
            <w:rStyle w:val="af9"/>
            <w:color w:val="auto"/>
          </w:rPr>
          <w:t xml:space="preserve"> </w:t>
        </w:r>
        <w:r w:rsidR="00FF4A63" w:rsidRPr="002C2985">
          <w:rPr>
            <w:rStyle w:val="af9"/>
            <w:color w:val="auto"/>
          </w:rPr>
          <w:t>профессионального стандарта</w:t>
        </w:r>
        <w:r w:rsidR="00FF4A63" w:rsidRPr="002C2985">
          <w:rPr>
            <w:webHidden/>
          </w:rPr>
          <w:tab/>
        </w:r>
        <w:r w:rsidRPr="002C2985">
          <w:rPr>
            <w:webHidden/>
          </w:rPr>
          <w:fldChar w:fldCharType="begin"/>
        </w:r>
        <w:r w:rsidR="00FF4A63" w:rsidRPr="002C2985">
          <w:rPr>
            <w:webHidden/>
          </w:rPr>
          <w:instrText xml:space="preserve"> PAGEREF _Toc421692754 \h </w:instrText>
        </w:r>
        <w:r w:rsidRPr="002C2985">
          <w:rPr>
            <w:webHidden/>
          </w:rPr>
        </w:r>
        <w:r w:rsidRPr="002C2985">
          <w:rPr>
            <w:webHidden/>
          </w:rPr>
          <w:fldChar w:fldCharType="separate"/>
        </w:r>
        <w:r w:rsidR="00636BD7">
          <w:rPr>
            <w:webHidden/>
          </w:rPr>
          <w:t>27</w:t>
        </w:r>
        <w:r w:rsidRPr="002C2985">
          <w:rPr>
            <w:webHidden/>
          </w:rPr>
          <w:fldChar w:fldCharType="end"/>
        </w:r>
      </w:hyperlink>
    </w:p>
    <w:p w:rsidR="00D67226" w:rsidRPr="002C2985" w:rsidRDefault="00584056" w:rsidP="002C2985">
      <w:pPr>
        <w:pStyle w:val="Norm"/>
        <w:rPr>
          <w:sz w:val="18"/>
          <w:szCs w:val="28"/>
        </w:rPr>
      </w:pPr>
      <w:r w:rsidRPr="002C2985">
        <w:fldChar w:fldCharType="end"/>
      </w:r>
    </w:p>
    <w:p w:rsidR="00F932A0" w:rsidRPr="002C2985" w:rsidRDefault="00F932A0" w:rsidP="00081C0D">
      <w:pPr>
        <w:pStyle w:val="Level1"/>
        <w:numPr>
          <w:ilvl w:val="0"/>
          <w:numId w:val="28"/>
        </w:numPr>
        <w:rPr>
          <w:lang w:val="ru-RU"/>
        </w:rPr>
      </w:pPr>
      <w:bookmarkStart w:id="0" w:name="_Toc421692747"/>
      <w:r w:rsidRPr="002C2985">
        <w:rPr>
          <w:lang w:val="ru-RU"/>
        </w:rPr>
        <w:t>Общие сведения</w:t>
      </w:r>
      <w:bookmarkEnd w:id="0"/>
    </w:p>
    <w:p w:rsidR="00BC470F" w:rsidRPr="002C2985" w:rsidRDefault="00BC470F" w:rsidP="002C2985">
      <w:pPr>
        <w:pStyle w:val="Norm"/>
        <w:rPr>
          <w:sz w:val="18"/>
        </w:rPr>
      </w:pPr>
    </w:p>
    <w:tbl>
      <w:tblPr>
        <w:tblW w:w="5000" w:type="pct"/>
        <w:jc w:val="center"/>
        <w:tblLayout w:type="fixed"/>
        <w:tblLook w:val="00A0"/>
      </w:tblPr>
      <w:tblGrid>
        <w:gridCol w:w="8341"/>
        <w:gridCol w:w="619"/>
        <w:gridCol w:w="1461"/>
      </w:tblGrid>
      <w:tr w:rsidR="00F932A0" w:rsidRPr="002C2985">
        <w:trPr>
          <w:jc w:val="center"/>
        </w:trPr>
        <w:tc>
          <w:tcPr>
            <w:tcW w:w="4002" w:type="pct"/>
            <w:tcBorders>
              <w:bottom w:val="single" w:sz="4" w:space="0" w:color="auto"/>
            </w:tcBorders>
          </w:tcPr>
          <w:p w:rsidR="00F932A0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Обеспечение охраны образовательных организаций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:rsidR="00F932A0" w:rsidRPr="002C2985" w:rsidRDefault="00F932A0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32A0" w:rsidRPr="002C2985" w:rsidRDefault="00081C0D" w:rsidP="00081C0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12.003</w:t>
            </w:r>
          </w:p>
        </w:tc>
      </w:tr>
      <w:tr w:rsidR="00F932A0" w:rsidRPr="002C2985">
        <w:trPr>
          <w:jc w:val="center"/>
        </w:trPr>
        <w:tc>
          <w:tcPr>
            <w:tcW w:w="4299" w:type="pct"/>
            <w:gridSpan w:val="2"/>
          </w:tcPr>
          <w:p w:rsidR="00F932A0" w:rsidRPr="002C2985" w:rsidRDefault="00F932A0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:rsidR="00F932A0" w:rsidRPr="002C2985" w:rsidRDefault="00F932A0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:rsidR="00F932A0" w:rsidRPr="002C2985" w:rsidRDefault="00F932A0" w:rsidP="002C2985">
      <w:pPr>
        <w:suppressAutoHyphens/>
        <w:spacing w:after="0" w:line="240" w:lineRule="auto"/>
        <w:rPr>
          <w:rFonts w:cs="Times New Roman"/>
          <w:sz w:val="18"/>
          <w:szCs w:val="24"/>
        </w:rPr>
      </w:pPr>
    </w:p>
    <w:p w:rsidR="00F932A0" w:rsidRPr="002C2985" w:rsidRDefault="00F932A0" w:rsidP="002C2985">
      <w:pPr>
        <w:pStyle w:val="Norm"/>
      </w:pPr>
      <w:r w:rsidRPr="002C2985">
        <w:t>Основная цель вида профессиональной деятельности:</w:t>
      </w:r>
    </w:p>
    <w:p w:rsidR="00F932A0" w:rsidRPr="002C2985" w:rsidRDefault="00F932A0" w:rsidP="002C2985">
      <w:pPr>
        <w:suppressAutoHyphens/>
        <w:spacing w:after="0" w:line="240" w:lineRule="auto"/>
        <w:rPr>
          <w:rFonts w:cs="Times New Roman"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/>
      </w:tblPr>
      <w:tblGrid>
        <w:gridCol w:w="10421"/>
      </w:tblGrid>
      <w:tr w:rsidR="00044C7D" w:rsidRPr="002C2985" w:rsidTr="002C2985">
        <w:trPr>
          <w:jc w:val="center"/>
        </w:trPr>
        <w:tc>
          <w:tcPr>
            <w:tcW w:w="5000" w:type="pct"/>
          </w:tcPr>
          <w:p w:rsidR="00F932A0" w:rsidRPr="002C2985" w:rsidRDefault="00870F4C" w:rsidP="002C2985">
            <w:pPr>
              <w:pStyle w:val="afc"/>
              <w:rPr>
                <w:szCs w:val="24"/>
              </w:rPr>
            </w:pPr>
            <w:r w:rsidRPr="002C2985">
              <w:rPr>
                <w:rFonts w:ascii="Times New Roman" w:hAnsi="Times New Roman"/>
                <w:sz w:val="24"/>
                <w:szCs w:val="24"/>
              </w:rPr>
              <w:t xml:space="preserve">Оказание услуг охраны образовательных организаций с использованием персонала и оборудования для предотвращения </w:t>
            </w:r>
            <w:r w:rsidR="003658B8" w:rsidRPr="002C2985"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2C2985">
              <w:rPr>
                <w:rFonts w:ascii="Times New Roman" w:hAnsi="Times New Roman"/>
                <w:sz w:val="24"/>
                <w:szCs w:val="24"/>
              </w:rPr>
              <w:t>нарушений на территории и в помещениях образовательных организаций</w:t>
            </w:r>
          </w:p>
        </w:tc>
      </w:tr>
    </w:tbl>
    <w:p w:rsidR="00F932A0" w:rsidRPr="002C2985" w:rsidRDefault="00F932A0" w:rsidP="002C2985">
      <w:pPr>
        <w:suppressAutoHyphens/>
        <w:spacing w:after="0" w:line="240" w:lineRule="auto"/>
        <w:rPr>
          <w:rFonts w:cs="Times New Roman"/>
          <w:sz w:val="18"/>
          <w:szCs w:val="24"/>
        </w:rPr>
      </w:pPr>
    </w:p>
    <w:p w:rsidR="00F932A0" w:rsidRPr="002C2985" w:rsidRDefault="00174FA3" w:rsidP="002C2985">
      <w:pPr>
        <w:suppressAutoHyphens/>
        <w:spacing w:after="0" w:line="240" w:lineRule="auto"/>
        <w:rPr>
          <w:rFonts w:cs="Times New Roman"/>
          <w:szCs w:val="24"/>
        </w:rPr>
      </w:pPr>
      <w:r w:rsidRPr="002C2985">
        <w:rPr>
          <w:rFonts w:cs="Times New Roman"/>
          <w:szCs w:val="24"/>
        </w:rPr>
        <w:t>Г</w:t>
      </w:r>
      <w:r w:rsidR="00F932A0" w:rsidRPr="002C2985">
        <w:rPr>
          <w:rFonts w:cs="Times New Roman"/>
          <w:szCs w:val="24"/>
        </w:rPr>
        <w:t>руппа занятий:</w:t>
      </w:r>
    </w:p>
    <w:p w:rsidR="00F932A0" w:rsidRPr="002C2985" w:rsidRDefault="00F932A0" w:rsidP="002C2985">
      <w:pPr>
        <w:suppressAutoHyphens/>
        <w:spacing w:after="0" w:line="240" w:lineRule="auto"/>
        <w:rPr>
          <w:rFonts w:cs="Times New Roman"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07"/>
        <w:gridCol w:w="3537"/>
        <w:gridCol w:w="1261"/>
        <w:gridCol w:w="4116"/>
      </w:tblGrid>
      <w:tr w:rsidR="00F932A0" w:rsidRPr="002C2985" w:rsidTr="00587FBA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32A0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5414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32A0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Охранники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32A0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5419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32A0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Работники служб, осуществляющих охрану граждан и собственности</w:t>
            </w:r>
            <w:r w:rsidR="00C15A5C">
              <w:rPr>
                <w:rFonts w:cs="Times New Roman"/>
                <w:szCs w:val="24"/>
              </w:rPr>
              <w:t xml:space="preserve">, </w:t>
            </w:r>
            <w:r w:rsidR="00C15A5C">
              <w:t>не входящие в другие группы</w:t>
            </w:r>
          </w:p>
        </w:tc>
      </w:tr>
      <w:tr w:rsidR="00F932A0" w:rsidRPr="002C2985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932A0" w:rsidRPr="002C2985" w:rsidRDefault="00F932A0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(код ОКЗ</w:t>
            </w:r>
            <w:r w:rsidRPr="002C2985">
              <w:rPr>
                <w:rStyle w:val="af2"/>
                <w:sz w:val="20"/>
                <w:szCs w:val="20"/>
              </w:rPr>
              <w:endnoteReference w:id="1"/>
            </w:r>
            <w:r w:rsidRPr="002C298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932A0" w:rsidRPr="002C2985" w:rsidRDefault="00F932A0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932A0" w:rsidRPr="002C2985" w:rsidRDefault="00F932A0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932A0" w:rsidRPr="002C2985" w:rsidRDefault="00F932A0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:rsidR="00F932A0" w:rsidRPr="002C2985" w:rsidRDefault="00F932A0" w:rsidP="002C2985">
      <w:pPr>
        <w:suppressAutoHyphens/>
        <w:spacing w:after="0" w:line="240" w:lineRule="auto"/>
        <w:rPr>
          <w:rFonts w:cs="Times New Roman"/>
          <w:sz w:val="18"/>
          <w:szCs w:val="24"/>
        </w:rPr>
      </w:pPr>
    </w:p>
    <w:p w:rsidR="00F932A0" w:rsidRPr="002C2985" w:rsidRDefault="00F932A0" w:rsidP="002C2985">
      <w:pPr>
        <w:suppressAutoHyphens/>
        <w:spacing w:after="0" w:line="240" w:lineRule="auto"/>
        <w:rPr>
          <w:rFonts w:cs="Times New Roman"/>
          <w:szCs w:val="24"/>
        </w:rPr>
      </w:pPr>
      <w:r w:rsidRPr="002C2985">
        <w:rPr>
          <w:rFonts w:cs="Times New Roman"/>
          <w:szCs w:val="24"/>
        </w:rPr>
        <w:t>Отнесение к видам экономической деятельности:</w:t>
      </w:r>
    </w:p>
    <w:p w:rsidR="00F932A0" w:rsidRPr="002C2985" w:rsidRDefault="00F932A0" w:rsidP="002C2985">
      <w:pPr>
        <w:suppressAutoHyphens/>
        <w:spacing w:after="0" w:line="240" w:lineRule="auto"/>
        <w:rPr>
          <w:rFonts w:cs="Times New Roman"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05"/>
        <w:gridCol w:w="8916"/>
      </w:tblGrid>
      <w:tr w:rsidR="00F932A0" w:rsidRPr="002C2985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32A0" w:rsidRPr="002C2985" w:rsidRDefault="002A2389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80</w:t>
            </w:r>
            <w:r w:rsidR="00FF4A63" w:rsidRPr="002C2985">
              <w:rPr>
                <w:rFonts w:cs="Times New Roman"/>
                <w:szCs w:val="24"/>
              </w:rPr>
              <w:t>.</w:t>
            </w:r>
            <w:r w:rsidRPr="002C2985">
              <w:rPr>
                <w:rFonts w:cs="Times New Roman"/>
                <w:szCs w:val="24"/>
              </w:rPr>
              <w:t>10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32A0" w:rsidRPr="002C2985" w:rsidRDefault="002A2389" w:rsidP="002C2985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2985">
              <w:rPr>
                <w:rFonts w:ascii="Times New Roman" w:hAnsi="Times New Roman" w:cs="Times New Roman"/>
                <w:sz w:val="24"/>
                <w:szCs w:val="24"/>
              </w:rPr>
              <w:t>Деятельность частных охранных служб</w:t>
            </w:r>
            <w:r w:rsidR="00931D77" w:rsidRPr="002C2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32A0" w:rsidRPr="002C2985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932A0" w:rsidRPr="002C2985" w:rsidRDefault="00F932A0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(код ОКВЭД</w:t>
            </w:r>
            <w:r w:rsidRPr="002C2985">
              <w:rPr>
                <w:rStyle w:val="af2"/>
                <w:sz w:val="20"/>
                <w:szCs w:val="20"/>
              </w:rPr>
              <w:endnoteReference w:id="2"/>
            </w:r>
            <w:r w:rsidRPr="002C298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932A0" w:rsidRPr="002C2985" w:rsidRDefault="00F932A0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CF4CE5" w:rsidRPr="002C2985" w:rsidRDefault="00CF4CE5" w:rsidP="002C2985">
      <w:pPr>
        <w:suppressAutoHyphens/>
        <w:spacing w:after="0" w:line="240" w:lineRule="auto"/>
        <w:rPr>
          <w:rFonts w:cs="Times New Roman"/>
          <w:szCs w:val="24"/>
        </w:rPr>
        <w:sectPr w:rsidR="00CF4CE5" w:rsidRPr="002C2985" w:rsidSect="00582606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932A0" w:rsidRPr="002C2985" w:rsidRDefault="00F932A0" w:rsidP="002C2985">
      <w:pPr>
        <w:pStyle w:val="Level1"/>
        <w:jc w:val="center"/>
        <w:rPr>
          <w:sz w:val="24"/>
          <w:szCs w:val="24"/>
          <w:lang w:val="ru-RU"/>
        </w:rPr>
      </w:pPr>
      <w:bookmarkStart w:id="1" w:name="_Toc421692748"/>
      <w:r w:rsidRPr="002C2985">
        <w:rPr>
          <w:lang w:val="ru-RU"/>
        </w:rPr>
        <w:lastRenderedPageBreak/>
        <w:t xml:space="preserve">II. Описание трудовых функций, входящих в профессиональный стандарт </w:t>
      </w:r>
      <w:r w:rsidRPr="002C2985">
        <w:rPr>
          <w:lang w:val="ru-RU"/>
        </w:rPr>
        <w:br/>
        <w:t xml:space="preserve">(функциональная карта вида </w:t>
      </w:r>
      <w:r w:rsidR="00BE090B" w:rsidRPr="002C2985">
        <w:rPr>
          <w:lang w:val="ru-RU"/>
        </w:rPr>
        <w:t>профессиональной</w:t>
      </w:r>
      <w:r w:rsidRPr="002C2985">
        <w:rPr>
          <w:lang w:val="ru-RU"/>
        </w:rPr>
        <w:t xml:space="preserve"> деятельности)</w:t>
      </w:r>
      <w:bookmarkEnd w:id="1"/>
    </w:p>
    <w:p w:rsidR="00F932A0" w:rsidRPr="002C2985" w:rsidRDefault="00F932A0" w:rsidP="002C2985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994"/>
        <w:gridCol w:w="2503"/>
        <w:gridCol w:w="1913"/>
        <w:gridCol w:w="6918"/>
        <w:gridCol w:w="1176"/>
        <w:gridCol w:w="1849"/>
      </w:tblGrid>
      <w:tr w:rsidR="00F932A0" w:rsidRPr="002C2985" w:rsidTr="002C2985">
        <w:trPr>
          <w:jc w:val="center"/>
        </w:trPr>
        <w:tc>
          <w:tcPr>
            <w:tcW w:w="1762" w:type="pct"/>
            <w:gridSpan w:val="3"/>
          </w:tcPr>
          <w:p w:rsidR="00F932A0" w:rsidRPr="002C2985" w:rsidRDefault="00F932A0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238" w:type="pct"/>
            <w:gridSpan w:val="3"/>
          </w:tcPr>
          <w:p w:rsidR="00F932A0" w:rsidRPr="002C2985" w:rsidRDefault="00F932A0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F932A0" w:rsidRPr="002C2985" w:rsidTr="002C2985">
        <w:trPr>
          <w:jc w:val="center"/>
        </w:trPr>
        <w:tc>
          <w:tcPr>
            <w:tcW w:w="324" w:type="pct"/>
            <w:vAlign w:val="center"/>
          </w:tcPr>
          <w:p w:rsidR="00F932A0" w:rsidRPr="002C2985" w:rsidRDefault="00F932A0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код</w:t>
            </w:r>
          </w:p>
        </w:tc>
        <w:tc>
          <w:tcPr>
            <w:tcW w:w="815" w:type="pct"/>
            <w:vAlign w:val="center"/>
          </w:tcPr>
          <w:p w:rsidR="00F932A0" w:rsidRPr="002C2985" w:rsidRDefault="00F932A0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623" w:type="pct"/>
            <w:vAlign w:val="center"/>
          </w:tcPr>
          <w:p w:rsidR="00F932A0" w:rsidRPr="002C2985" w:rsidRDefault="00F932A0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253" w:type="pct"/>
            <w:vAlign w:val="center"/>
          </w:tcPr>
          <w:p w:rsidR="00F932A0" w:rsidRPr="002C2985" w:rsidRDefault="00B367D2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</w:t>
            </w:r>
            <w:r w:rsidR="00F932A0" w:rsidRPr="002C2985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383" w:type="pct"/>
            <w:vAlign w:val="center"/>
          </w:tcPr>
          <w:p w:rsidR="00F932A0" w:rsidRPr="002C2985" w:rsidRDefault="00F932A0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код</w:t>
            </w:r>
          </w:p>
        </w:tc>
        <w:tc>
          <w:tcPr>
            <w:tcW w:w="601" w:type="pct"/>
            <w:vAlign w:val="center"/>
          </w:tcPr>
          <w:p w:rsidR="00F932A0" w:rsidRPr="002C2985" w:rsidRDefault="00F932A0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BC470F" w:rsidRPr="002C2985" w:rsidTr="002C2985">
        <w:trPr>
          <w:jc w:val="center"/>
        </w:trPr>
        <w:tc>
          <w:tcPr>
            <w:tcW w:w="324" w:type="pct"/>
            <w:vMerge w:val="restart"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A</w:t>
            </w:r>
          </w:p>
        </w:tc>
        <w:tc>
          <w:tcPr>
            <w:tcW w:w="815" w:type="pct"/>
            <w:vMerge w:val="restart"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Наблюдение за уровнем угроз имуществу образовательных организаций и обеспечение </w:t>
            </w:r>
            <w:proofErr w:type="gramStart"/>
            <w:r w:rsidRPr="002C2985">
              <w:rPr>
                <w:rFonts w:cs="Times New Roman"/>
                <w:szCs w:val="24"/>
              </w:rPr>
              <w:t>пропускного</w:t>
            </w:r>
            <w:proofErr w:type="gramEnd"/>
            <w:r w:rsidRPr="002C2985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2C2985">
              <w:rPr>
                <w:rFonts w:cs="Times New Roman"/>
                <w:szCs w:val="24"/>
              </w:rPr>
              <w:t>внутриобъектового</w:t>
            </w:r>
            <w:proofErr w:type="spellEnd"/>
            <w:r w:rsidRPr="002C2985">
              <w:rPr>
                <w:rFonts w:cs="Times New Roman"/>
                <w:szCs w:val="24"/>
              </w:rPr>
              <w:t xml:space="preserve"> режимов</w:t>
            </w:r>
          </w:p>
        </w:tc>
        <w:tc>
          <w:tcPr>
            <w:tcW w:w="623" w:type="pct"/>
            <w:vMerge w:val="restart"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2</w:t>
            </w:r>
          </w:p>
        </w:tc>
        <w:tc>
          <w:tcPr>
            <w:tcW w:w="2253" w:type="pct"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Проверка наличия и готовности постового оборудования и технических средств охраны и наблюдение с использованием пульта за уровнем угроз образовательным организациям в объектовых помещениях и внутри периметра (ограждения) на прилегающей территории, за фасадом здания, за исправностью средств инженерной защиты</w:t>
            </w:r>
          </w:p>
        </w:tc>
        <w:tc>
          <w:tcPr>
            <w:tcW w:w="383" w:type="pct"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A/01.2</w:t>
            </w:r>
          </w:p>
        </w:tc>
        <w:tc>
          <w:tcPr>
            <w:tcW w:w="601" w:type="pct"/>
            <w:vMerge w:val="restart"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2</w:t>
            </w:r>
          </w:p>
        </w:tc>
      </w:tr>
      <w:tr w:rsidR="00BC470F" w:rsidRPr="002C2985" w:rsidTr="002C2985">
        <w:trPr>
          <w:jc w:val="center"/>
        </w:trPr>
        <w:tc>
          <w:tcPr>
            <w:tcW w:w="324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5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23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53" w:type="pct"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Принятие под охрану и осуществление визуального контроля охраняемых помещений образовательной организации при проведении обходов, принятие мер при обнаружении нарушений</w:t>
            </w:r>
          </w:p>
        </w:tc>
        <w:tc>
          <w:tcPr>
            <w:tcW w:w="383" w:type="pct"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A/02.2</w:t>
            </w:r>
          </w:p>
        </w:tc>
        <w:tc>
          <w:tcPr>
            <w:tcW w:w="601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BC470F" w:rsidRPr="002C2985" w:rsidTr="002C2985">
        <w:trPr>
          <w:jc w:val="center"/>
        </w:trPr>
        <w:tc>
          <w:tcPr>
            <w:tcW w:w="324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5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23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53" w:type="pct"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Контроль состояния безопасности при осуществлении пропускного режима в часы образовательного процесса в образовательной организации</w:t>
            </w:r>
          </w:p>
        </w:tc>
        <w:tc>
          <w:tcPr>
            <w:tcW w:w="383" w:type="pct"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A/03.2</w:t>
            </w:r>
          </w:p>
        </w:tc>
        <w:tc>
          <w:tcPr>
            <w:tcW w:w="601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BC470F" w:rsidRPr="002C2985" w:rsidTr="002C2985">
        <w:trPr>
          <w:jc w:val="center"/>
        </w:trPr>
        <w:tc>
          <w:tcPr>
            <w:tcW w:w="324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5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23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53" w:type="pct"/>
          </w:tcPr>
          <w:p w:rsidR="00BC470F" w:rsidRPr="002C2985" w:rsidRDefault="009B15D1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Контроль состояния безопасности и обеспечение порядка, установленного законодательством Российской Федерации и локальными нормативными актами образовательных организаций при осуществлении </w:t>
            </w:r>
            <w:proofErr w:type="spellStart"/>
            <w:r w:rsidRPr="002C2985">
              <w:rPr>
                <w:rFonts w:cs="Times New Roman"/>
                <w:szCs w:val="24"/>
              </w:rPr>
              <w:t>внутриобъектового</w:t>
            </w:r>
            <w:proofErr w:type="spellEnd"/>
            <w:r w:rsidRPr="002C2985">
              <w:rPr>
                <w:rFonts w:cs="Times New Roman"/>
                <w:szCs w:val="24"/>
              </w:rPr>
              <w:t xml:space="preserve"> режима</w:t>
            </w:r>
          </w:p>
        </w:tc>
        <w:tc>
          <w:tcPr>
            <w:tcW w:w="383" w:type="pct"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A/04.2</w:t>
            </w:r>
          </w:p>
        </w:tc>
        <w:tc>
          <w:tcPr>
            <w:tcW w:w="601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BC470F" w:rsidRPr="002C2985" w:rsidTr="002C2985">
        <w:trPr>
          <w:jc w:val="center"/>
        </w:trPr>
        <w:tc>
          <w:tcPr>
            <w:tcW w:w="324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5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23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53" w:type="pct"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Информирование руководства образовательной организации, городских или районных служб, оперативного дежурного и по необходимости патрульных (постовых) нарядов полиции на маршрутах и дальнейшие действия по конкретной ситуации</w:t>
            </w:r>
          </w:p>
        </w:tc>
        <w:tc>
          <w:tcPr>
            <w:tcW w:w="383" w:type="pct"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A/05.2</w:t>
            </w:r>
          </w:p>
        </w:tc>
        <w:tc>
          <w:tcPr>
            <w:tcW w:w="601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BC470F" w:rsidRPr="002C2985" w:rsidTr="002C2985">
        <w:trPr>
          <w:jc w:val="center"/>
        </w:trPr>
        <w:tc>
          <w:tcPr>
            <w:tcW w:w="324" w:type="pct"/>
            <w:vMerge w:val="restart"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B</w:t>
            </w:r>
          </w:p>
        </w:tc>
        <w:tc>
          <w:tcPr>
            <w:tcW w:w="815" w:type="pct"/>
            <w:vMerge w:val="restart"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Оказание экстренной поддержки стационарным постам при возникновении угроз охраняемым образовательным организациям</w:t>
            </w:r>
          </w:p>
        </w:tc>
        <w:tc>
          <w:tcPr>
            <w:tcW w:w="623" w:type="pct"/>
            <w:vMerge w:val="restart"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3</w:t>
            </w:r>
          </w:p>
        </w:tc>
        <w:tc>
          <w:tcPr>
            <w:tcW w:w="2253" w:type="pct"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Прибытие на объект охраны при поступлении сообщений об угрозах образовательным организациям и принятие мер в пределах охраняемой территории к обнаружению лиц, совершивших несанкционированное проникновение с незамедлительной их передачей сотрудникам полиции</w:t>
            </w:r>
          </w:p>
        </w:tc>
        <w:tc>
          <w:tcPr>
            <w:tcW w:w="383" w:type="pct"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B/01.3</w:t>
            </w:r>
          </w:p>
        </w:tc>
        <w:tc>
          <w:tcPr>
            <w:tcW w:w="601" w:type="pct"/>
            <w:vMerge w:val="restart"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3</w:t>
            </w:r>
          </w:p>
        </w:tc>
      </w:tr>
      <w:tr w:rsidR="00BC470F" w:rsidRPr="002C2985" w:rsidTr="002C2985">
        <w:trPr>
          <w:jc w:val="center"/>
        </w:trPr>
        <w:tc>
          <w:tcPr>
            <w:tcW w:w="324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5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23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53" w:type="pct"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Осуществление выборочных проверок образовательных организаций в зоне ответственности</w:t>
            </w:r>
          </w:p>
        </w:tc>
        <w:tc>
          <w:tcPr>
            <w:tcW w:w="383" w:type="pct"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B/02.3</w:t>
            </w:r>
          </w:p>
        </w:tc>
        <w:tc>
          <w:tcPr>
            <w:tcW w:w="601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BC470F" w:rsidRPr="002C2985" w:rsidTr="002C2985">
        <w:trPr>
          <w:jc w:val="center"/>
        </w:trPr>
        <w:tc>
          <w:tcPr>
            <w:tcW w:w="324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5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23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53" w:type="pct"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Осуществление охраны места происшествия и имущества образовательных организаций в чрезвычайных ситуациях совместно с работниками стационарных постов</w:t>
            </w:r>
          </w:p>
        </w:tc>
        <w:tc>
          <w:tcPr>
            <w:tcW w:w="383" w:type="pct"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B/03.3</w:t>
            </w:r>
          </w:p>
        </w:tc>
        <w:tc>
          <w:tcPr>
            <w:tcW w:w="601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BC470F" w:rsidRPr="002C2985" w:rsidTr="002C2985">
        <w:trPr>
          <w:jc w:val="center"/>
        </w:trPr>
        <w:tc>
          <w:tcPr>
            <w:tcW w:w="324" w:type="pct"/>
            <w:vMerge w:val="restart"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C</w:t>
            </w:r>
          </w:p>
        </w:tc>
        <w:tc>
          <w:tcPr>
            <w:tcW w:w="815" w:type="pct"/>
            <w:vMerge w:val="restart"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Осуществление круглосуточного руководства дежурными сменами в соответствии с оперативной обстановкой в охраняемых образовательных организациях</w:t>
            </w:r>
          </w:p>
        </w:tc>
        <w:tc>
          <w:tcPr>
            <w:tcW w:w="623" w:type="pct"/>
            <w:vMerge w:val="restart"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4</w:t>
            </w:r>
          </w:p>
        </w:tc>
        <w:tc>
          <w:tcPr>
            <w:tcW w:w="2253" w:type="pct"/>
          </w:tcPr>
          <w:p w:rsidR="00BC470F" w:rsidRPr="002C2985" w:rsidRDefault="00EB209D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Обработка информационных сообщений об уровне безопасности в образовательных организациях с докладом руководству и передача указаний руководства по вопросам оперативного управления охраной</w:t>
            </w:r>
          </w:p>
        </w:tc>
        <w:tc>
          <w:tcPr>
            <w:tcW w:w="383" w:type="pct"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C/01.4</w:t>
            </w:r>
          </w:p>
        </w:tc>
        <w:tc>
          <w:tcPr>
            <w:tcW w:w="601" w:type="pct"/>
            <w:vMerge w:val="restart"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4</w:t>
            </w:r>
          </w:p>
        </w:tc>
      </w:tr>
      <w:tr w:rsidR="00BC470F" w:rsidRPr="002C2985" w:rsidTr="002C2985">
        <w:trPr>
          <w:jc w:val="center"/>
        </w:trPr>
        <w:tc>
          <w:tcPr>
            <w:tcW w:w="324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5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23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53" w:type="pct"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Обеспечение руководства дежурными сменами, осуществляющими охрану образовательных организаций, резервом охраны и мобильными группами</w:t>
            </w:r>
          </w:p>
        </w:tc>
        <w:tc>
          <w:tcPr>
            <w:tcW w:w="383" w:type="pct"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C/02.4</w:t>
            </w:r>
          </w:p>
        </w:tc>
        <w:tc>
          <w:tcPr>
            <w:tcW w:w="601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BC470F" w:rsidRPr="002C2985" w:rsidTr="002C2985">
        <w:trPr>
          <w:jc w:val="center"/>
        </w:trPr>
        <w:tc>
          <w:tcPr>
            <w:tcW w:w="324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5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23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53" w:type="pct"/>
          </w:tcPr>
          <w:p w:rsidR="00BC470F" w:rsidRPr="002C2985" w:rsidRDefault="00EB209D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Контроль оборота специальных средств, гражданского и служебного огнестрельного оружия, используемого работниками охраны образовательных организаций и мобильных групп</w:t>
            </w:r>
          </w:p>
        </w:tc>
        <w:tc>
          <w:tcPr>
            <w:tcW w:w="383" w:type="pct"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C/03.4</w:t>
            </w:r>
          </w:p>
        </w:tc>
        <w:tc>
          <w:tcPr>
            <w:tcW w:w="601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BC470F" w:rsidRPr="002C2985" w:rsidTr="002C2985">
        <w:trPr>
          <w:jc w:val="center"/>
        </w:trPr>
        <w:tc>
          <w:tcPr>
            <w:tcW w:w="324" w:type="pct"/>
            <w:vMerge w:val="restart"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D</w:t>
            </w:r>
          </w:p>
        </w:tc>
        <w:tc>
          <w:tcPr>
            <w:tcW w:w="815" w:type="pct"/>
            <w:vMerge w:val="restart"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Осуществление руководства группой (участком) стационарных постов охраны образовательных организаций</w:t>
            </w:r>
          </w:p>
        </w:tc>
        <w:tc>
          <w:tcPr>
            <w:tcW w:w="623" w:type="pct"/>
            <w:vMerge w:val="restart"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5</w:t>
            </w:r>
          </w:p>
        </w:tc>
        <w:tc>
          <w:tcPr>
            <w:tcW w:w="2253" w:type="pct"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Проведение подготовки образовательных организаций к безопасному нахождению воспитанников, обучающихся и студентов и плановому проведению образовательного процесса</w:t>
            </w:r>
          </w:p>
        </w:tc>
        <w:tc>
          <w:tcPr>
            <w:tcW w:w="383" w:type="pct"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D/01.5</w:t>
            </w:r>
          </w:p>
        </w:tc>
        <w:tc>
          <w:tcPr>
            <w:tcW w:w="601" w:type="pct"/>
            <w:vMerge w:val="restart"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5</w:t>
            </w:r>
          </w:p>
        </w:tc>
      </w:tr>
      <w:tr w:rsidR="00BC470F" w:rsidRPr="002C2985" w:rsidTr="002C2985">
        <w:trPr>
          <w:jc w:val="center"/>
        </w:trPr>
        <w:tc>
          <w:tcPr>
            <w:tcW w:w="324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5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23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53" w:type="pct"/>
          </w:tcPr>
          <w:p w:rsidR="00BC470F" w:rsidRPr="002C2985" w:rsidRDefault="00EB209D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Изучение профессиональных качеств и расстановка охранников, контроль выполнения поставленных задач по охране образовательных организаций</w:t>
            </w:r>
          </w:p>
        </w:tc>
        <w:tc>
          <w:tcPr>
            <w:tcW w:w="383" w:type="pct"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D/02.5</w:t>
            </w:r>
          </w:p>
        </w:tc>
        <w:tc>
          <w:tcPr>
            <w:tcW w:w="601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BC470F" w:rsidRPr="002C2985" w:rsidTr="002C2985">
        <w:trPr>
          <w:jc w:val="center"/>
        </w:trPr>
        <w:tc>
          <w:tcPr>
            <w:tcW w:w="324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5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23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53" w:type="pct"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Ведение постовой документации в соответствии с требованиями нормативных правовых актов о порядке осуществления частной охранной деятельности и нормативных правовых актов органов исполнительной власти субъектов Российской Федерации, осуществляющих реализацию государственной политики в сфере образования</w:t>
            </w:r>
          </w:p>
        </w:tc>
        <w:tc>
          <w:tcPr>
            <w:tcW w:w="383" w:type="pct"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D/03.5</w:t>
            </w:r>
          </w:p>
        </w:tc>
        <w:tc>
          <w:tcPr>
            <w:tcW w:w="601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BC470F" w:rsidRPr="002C2985" w:rsidTr="002C2985">
        <w:trPr>
          <w:jc w:val="center"/>
        </w:trPr>
        <w:tc>
          <w:tcPr>
            <w:tcW w:w="324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5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23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53" w:type="pct"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Осуществление мер по усилению защищенности образовательных организаций от возникновения критических ситуаций</w:t>
            </w:r>
          </w:p>
        </w:tc>
        <w:tc>
          <w:tcPr>
            <w:tcW w:w="383" w:type="pct"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D/04.5</w:t>
            </w:r>
          </w:p>
        </w:tc>
        <w:tc>
          <w:tcPr>
            <w:tcW w:w="601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BC470F" w:rsidRPr="002C2985" w:rsidTr="002C2985">
        <w:trPr>
          <w:jc w:val="center"/>
        </w:trPr>
        <w:tc>
          <w:tcPr>
            <w:tcW w:w="324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5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23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53" w:type="pct"/>
          </w:tcPr>
          <w:p w:rsidR="00BC470F" w:rsidRPr="002C2985" w:rsidRDefault="00BC470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Подготовка мероприятий по безопасному проведению государственной итоговой аттестации обучающихся</w:t>
            </w:r>
          </w:p>
        </w:tc>
        <w:tc>
          <w:tcPr>
            <w:tcW w:w="383" w:type="pct"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D/05.5</w:t>
            </w:r>
          </w:p>
        </w:tc>
        <w:tc>
          <w:tcPr>
            <w:tcW w:w="601" w:type="pct"/>
            <w:vMerge/>
          </w:tcPr>
          <w:p w:rsidR="00BC470F" w:rsidRPr="002C2985" w:rsidRDefault="00BC470F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:rsidR="00F932A0" w:rsidRPr="002C2985" w:rsidRDefault="00F932A0" w:rsidP="002C2985">
      <w:pPr>
        <w:suppressAutoHyphens/>
        <w:spacing w:after="0" w:line="240" w:lineRule="auto"/>
        <w:rPr>
          <w:rFonts w:cs="Times New Roman"/>
          <w:szCs w:val="24"/>
        </w:rPr>
        <w:sectPr w:rsidR="00F932A0" w:rsidRPr="002C2985" w:rsidSect="002C2985">
          <w:headerReference w:type="default" r:id="rId11"/>
          <w:headerReference w:type="first" r:id="rId12"/>
          <w:endnotePr>
            <w:numFmt w:val="decimal"/>
          </w:endnotePr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932A0" w:rsidRPr="002C2985" w:rsidRDefault="00F932A0" w:rsidP="002C2985">
      <w:pPr>
        <w:pStyle w:val="Level1"/>
        <w:jc w:val="center"/>
        <w:rPr>
          <w:sz w:val="24"/>
          <w:szCs w:val="24"/>
          <w:lang w:val="ru-RU"/>
        </w:rPr>
      </w:pPr>
      <w:bookmarkStart w:id="2" w:name="_Toc421692749"/>
      <w:r w:rsidRPr="002C2985">
        <w:rPr>
          <w:lang w:val="ru-RU"/>
        </w:rPr>
        <w:lastRenderedPageBreak/>
        <w:t>III. Характеристика обобщенных трудовых функций</w:t>
      </w:r>
      <w:bookmarkEnd w:id="2"/>
    </w:p>
    <w:p w:rsidR="00F932A0" w:rsidRPr="002C2985" w:rsidRDefault="00F932A0" w:rsidP="002C2985">
      <w:pPr>
        <w:suppressAutoHyphens/>
        <w:spacing w:after="0" w:line="240" w:lineRule="auto"/>
        <w:rPr>
          <w:rFonts w:cs="Times New Roman"/>
          <w:szCs w:val="24"/>
        </w:rPr>
      </w:pPr>
    </w:p>
    <w:p w:rsidR="00FF4A63" w:rsidRPr="002C2985" w:rsidRDefault="00FF4A63" w:rsidP="002C2985">
      <w:pPr>
        <w:pStyle w:val="Level2"/>
      </w:pPr>
      <w:bookmarkStart w:id="3" w:name="_Toc421692750"/>
      <w:r w:rsidRPr="002C2985">
        <w:t>3.1. Обобщенная трудовая функция</w:t>
      </w:r>
      <w:bookmarkEnd w:id="3"/>
      <w:r w:rsidRPr="002C2985">
        <w:t xml:space="preserve"> </w:t>
      </w:r>
    </w:p>
    <w:p w:rsidR="00FF4A63" w:rsidRPr="002C2985" w:rsidRDefault="00FF4A63" w:rsidP="002C2985">
      <w:pPr>
        <w:pStyle w:val="Norm"/>
      </w:pPr>
    </w:p>
    <w:tbl>
      <w:tblPr>
        <w:tblW w:w="5000" w:type="pct"/>
        <w:jc w:val="center"/>
        <w:tblLook w:val="01E0"/>
      </w:tblPr>
      <w:tblGrid>
        <w:gridCol w:w="1575"/>
        <w:gridCol w:w="4770"/>
        <w:gridCol w:w="905"/>
        <w:gridCol w:w="1057"/>
        <w:gridCol w:w="1576"/>
        <w:gridCol w:w="538"/>
      </w:tblGrid>
      <w:tr w:rsidR="00FF4A63" w:rsidRPr="002C2985" w:rsidTr="002C2985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Наблюдение за уровнем угроз имуществу образовательных </w:t>
            </w:r>
            <w:r w:rsidR="00655597" w:rsidRPr="002C2985">
              <w:rPr>
                <w:rFonts w:cs="Times New Roman"/>
                <w:szCs w:val="24"/>
              </w:rPr>
              <w:t>организаций и</w:t>
            </w:r>
            <w:r w:rsidRPr="002C2985">
              <w:rPr>
                <w:rFonts w:cs="Times New Roman"/>
                <w:szCs w:val="24"/>
              </w:rPr>
              <w:t xml:space="preserve"> обеспечение </w:t>
            </w:r>
            <w:proofErr w:type="gramStart"/>
            <w:r w:rsidRPr="002C2985">
              <w:rPr>
                <w:rFonts w:cs="Times New Roman"/>
                <w:szCs w:val="24"/>
              </w:rPr>
              <w:t>пропускного</w:t>
            </w:r>
            <w:proofErr w:type="gramEnd"/>
            <w:r w:rsidRPr="002C2985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2C2985">
              <w:rPr>
                <w:rFonts w:cs="Times New Roman"/>
                <w:szCs w:val="24"/>
              </w:rPr>
              <w:t>внутриобъектового</w:t>
            </w:r>
            <w:proofErr w:type="spellEnd"/>
            <w:r w:rsidRPr="002C2985">
              <w:rPr>
                <w:rFonts w:cs="Times New Roman"/>
                <w:szCs w:val="24"/>
              </w:rPr>
              <w:t xml:space="preserve"> режимов 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2C2985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2</w:t>
            </w:r>
          </w:p>
        </w:tc>
      </w:tr>
    </w:tbl>
    <w:p w:rsidR="00FF4A63" w:rsidRPr="002C2985" w:rsidRDefault="00FF4A63" w:rsidP="002C2985">
      <w:pPr>
        <w:pStyle w:val="Norm"/>
      </w:pPr>
    </w:p>
    <w:tbl>
      <w:tblPr>
        <w:tblW w:w="5000" w:type="pct"/>
        <w:jc w:val="center"/>
        <w:tblLook w:val="00A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FF4A63" w:rsidRPr="002C2985" w:rsidTr="002208D9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A63" w:rsidRPr="002C2985" w:rsidTr="00850C09">
        <w:trPr>
          <w:jc w:val="center"/>
        </w:trPr>
        <w:tc>
          <w:tcPr>
            <w:tcW w:w="2267" w:type="dxa"/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F4A63" w:rsidRPr="002C2985" w:rsidRDefault="00FF4A63" w:rsidP="002C298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FF4A63" w:rsidRPr="002C2985" w:rsidTr="00850C09">
        <w:trPr>
          <w:jc w:val="center"/>
        </w:trPr>
        <w:tc>
          <w:tcPr>
            <w:tcW w:w="1213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075304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Охранник 4-го разряда</w:t>
            </w:r>
          </w:p>
        </w:tc>
      </w:tr>
    </w:tbl>
    <w:p w:rsidR="00FF4A63" w:rsidRPr="002C2985" w:rsidRDefault="00FF4A63" w:rsidP="002C298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528"/>
        <w:gridCol w:w="7893"/>
      </w:tblGrid>
      <w:tr w:rsidR="00044C7D" w:rsidRPr="002C2985" w:rsidTr="00BC470F">
        <w:trPr>
          <w:jc w:val="center"/>
        </w:trPr>
        <w:tc>
          <w:tcPr>
            <w:tcW w:w="1213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2C2985" w:rsidRDefault="00075304" w:rsidP="002C2985">
            <w:pPr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Среднее общее</w:t>
            </w:r>
            <w:r w:rsidR="00E236F5" w:rsidRPr="002C2985">
              <w:rPr>
                <w:rFonts w:cs="Times New Roman"/>
                <w:szCs w:val="24"/>
              </w:rPr>
              <w:t xml:space="preserve"> </w:t>
            </w:r>
            <w:r w:rsidR="00FF4A63" w:rsidRPr="002C2985">
              <w:rPr>
                <w:rFonts w:cs="Times New Roman"/>
                <w:szCs w:val="24"/>
              </w:rPr>
              <w:t>образование</w:t>
            </w:r>
            <w:r w:rsidR="00C15A5C" w:rsidRPr="00206628">
              <w:rPr>
                <w:rStyle w:val="af2"/>
                <w:szCs w:val="24"/>
              </w:rPr>
              <w:endnoteReference w:id="3"/>
            </w:r>
          </w:p>
          <w:p w:rsidR="002C2985" w:rsidRDefault="002C2985" w:rsidP="002C298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="00FF4A63" w:rsidRPr="002C2985">
              <w:rPr>
                <w:rFonts w:cs="Times New Roman"/>
                <w:szCs w:val="24"/>
              </w:rPr>
              <w:t xml:space="preserve">рофессиональное </w:t>
            </w:r>
            <w:proofErr w:type="gramStart"/>
            <w:r w:rsidR="00FF4A63" w:rsidRPr="002C2985">
              <w:rPr>
                <w:rFonts w:cs="Times New Roman"/>
                <w:szCs w:val="24"/>
              </w:rPr>
              <w:t>обучение по программе</w:t>
            </w:r>
            <w:proofErr w:type="gramEnd"/>
            <w:r w:rsidR="00FF4A63" w:rsidRPr="002C2985">
              <w:rPr>
                <w:rFonts w:cs="Times New Roman"/>
                <w:szCs w:val="24"/>
              </w:rPr>
              <w:t xml:space="preserve"> профессио</w:t>
            </w:r>
            <w:r w:rsidR="001A3F69" w:rsidRPr="002C2985">
              <w:rPr>
                <w:rFonts w:cs="Times New Roman"/>
                <w:szCs w:val="24"/>
              </w:rPr>
              <w:t>нальной подготовки</w:t>
            </w:r>
            <w:r w:rsidR="00C15A5C">
              <w:rPr>
                <w:rStyle w:val="af2"/>
                <w:szCs w:val="24"/>
              </w:rPr>
              <w:endnoteReference w:id="4"/>
            </w:r>
          </w:p>
          <w:p w:rsidR="00FF4A63" w:rsidRPr="002C2985" w:rsidRDefault="002C2985" w:rsidP="00C15A5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="00E236F5" w:rsidRPr="002C2985">
              <w:rPr>
                <w:rFonts w:cs="Times New Roman"/>
                <w:szCs w:val="24"/>
              </w:rPr>
              <w:t xml:space="preserve">рофессиональное </w:t>
            </w:r>
            <w:proofErr w:type="gramStart"/>
            <w:r w:rsidR="00E236F5" w:rsidRPr="002C2985">
              <w:rPr>
                <w:rFonts w:cs="Times New Roman"/>
                <w:szCs w:val="24"/>
              </w:rPr>
              <w:t>обучение по программе</w:t>
            </w:r>
            <w:proofErr w:type="gramEnd"/>
            <w:r w:rsidR="00E236F5" w:rsidRPr="002C2985">
              <w:rPr>
                <w:rFonts w:cs="Times New Roman"/>
                <w:szCs w:val="24"/>
              </w:rPr>
              <w:t xml:space="preserve"> переподготовки</w:t>
            </w:r>
          </w:p>
        </w:tc>
      </w:tr>
      <w:tr w:rsidR="00FF4A63" w:rsidRPr="002C2985" w:rsidTr="00BC470F">
        <w:trPr>
          <w:jc w:val="center"/>
        </w:trPr>
        <w:tc>
          <w:tcPr>
            <w:tcW w:w="1213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-</w:t>
            </w:r>
          </w:p>
        </w:tc>
      </w:tr>
      <w:tr w:rsidR="00B3425E" w:rsidRPr="002C2985" w:rsidTr="00BC470F">
        <w:trPr>
          <w:jc w:val="center"/>
        </w:trPr>
        <w:tc>
          <w:tcPr>
            <w:tcW w:w="1213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AD1E19" w:rsidRPr="002C2985" w:rsidRDefault="007B40BC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Медицинское заключение</w:t>
            </w:r>
            <w:r w:rsidR="002A7BD6">
              <w:rPr>
                <w:rStyle w:val="af2"/>
                <w:szCs w:val="24"/>
              </w:rPr>
              <w:endnoteReference w:id="5"/>
            </w:r>
            <w:r w:rsidRPr="002C2985">
              <w:rPr>
                <w:rFonts w:cs="Times New Roman"/>
                <w:szCs w:val="24"/>
              </w:rPr>
              <w:t xml:space="preserve"> по результатам освидетельствования об отсутствии противопоказаний, </w:t>
            </w:r>
            <w:r w:rsidR="00AD1E19" w:rsidRPr="002C2985">
              <w:rPr>
                <w:rFonts w:cs="Times New Roman"/>
                <w:szCs w:val="24"/>
              </w:rPr>
              <w:t>препятствующих исполнению</w:t>
            </w:r>
            <w:r w:rsidRPr="002C2985">
              <w:rPr>
                <w:rFonts w:cs="Times New Roman"/>
                <w:szCs w:val="24"/>
              </w:rPr>
              <w:t xml:space="preserve"> обязанностей частного охранника</w:t>
            </w:r>
            <w:r w:rsidR="002A7BD6">
              <w:rPr>
                <w:rStyle w:val="af2"/>
                <w:szCs w:val="24"/>
              </w:rPr>
              <w:endnoteReference w:id="6"/>
            </w:r>
            <w:r w:rsidRPr="002C2985">
              <w:rPr>
                <w:rFonts w:cs="Times New Roman"/>
                <w:szCs w:val="24"/>
              </w:rPr>
              <w:t xml:space="preserve"> </w:t>
            </w:r>
          </w:p>
          <w:p w:rsidR="00AD1E19" w:rsidRPr="002C2985" w:rsidRDefault="00AD1E19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F0558">
              <w:rPr>
                <w:rFonts w:cs="Times New Roman"/>
                <w:szCs w:val="24"/>
              </w:rPr>
              <w:t xml:space="preserve">Личная медицинская книжка с отметками о прохождении </w:t>
            </w:r>
            <w:r w:rsidR="007B40BC" w:rsidRPr="00FF0558">
              <w:rPr>
                <w:rFonts w:cs="Times New Roman"/>
                <w:szCs w:val="24"/>
              </w:rPr>
              <w:t>предварительны</w:t>
            </w:r>
            <w:r w:rsidRPr="00FF0558">
              <w:rPr>
                <w:rFonts w:cs="Times New Roman"/>
                <w:szCs w:val="24"/>
              </w:rPr>
              <w:t>х</w:t>
            </w:r>
            <w:r w:rsidR="007B40BC" w:rsidRPr="00FF0558">
              <w:rPr>
                <w:rFonts w:cs="Times New Roman"/>
                <w:szCs w:val="24"/>
              </w:rPr>
              <w:t xml:space="preserve"> и периодически</w:t>
            </w:r>
            <w:r w:rsidRPr="00FF0558">
              <w:rPr>
                <w:rFonts w:cs="Times New Roman"/>
                <w:szCs w:val="24"/>
              </w:rPr>
              <w:t>х</w:t>
            </w:r>
            <w:r w:rsidR="007B40BC" w:rsidRPr="00FF0558">
              <w:rPr>
                <w:rFonts w:cs="Times New Roman"/>
                <w:szCs w:val="24"/>
              </w:rPr>
              <w:t xml:space="preserve"> медицински</w:t>
            </w:r>
            <w:r w:rsidRPr="00FF0558">
              <w:rPr>
                <w:rFonts w:cs="Times New Roman"/>
                <w:szCs w:val="24"/>
              </w:rPr>
              <w:t>х</w:t>
            </w:r>
            <w:r w:rsidR="007B40BC" w:rsidRPr="00FF0558">
              <w:rPr>
                <w:rFonts w:cs="Times New Roman"/>
                <w:szCs w:val="24"/>
              </w:rPr>
              <w:t xml:space="preserve"> осмотр</w:t>
            </w:r>
            <w:r w:rsidRPr="00FF0558">
              <w:rPr>
                <w:rFonts w:cs="Times New Roman"/>
                <w:szCs w:val="24"/>
              </w:rPr>
              <w:t>ов</w:t>
            </w:r>
            <w:r w:rsidR="007B40BC" w:rsidRPr="00FF0558">
              <w:rPr>
                <w:rFonts w:cs="Times New Roman"/>
                <w:szCs w:val="24"/>
              </w:rPr>
              <w:t xml:space="preserve"> (обследовани</w:t>
            </w:r>
            <w:r w:rsidRPr="00FF0558">
              <w:rPr>
                <w:rFonts w:cs="Times New Roman"/>
                <w:szCs w:val="24"/>
              </w:rPr>
              <w:t>й</w:t>
            </w:r>
            <w:r w:rsidR="007B40BC" w:rsidRPr="00FF0558">
              <w:rPr>
                <w:rFonts w:cs="Times New Roman"/>
                <w:szCs w:val="24"/>
              </w:rPr>
              <w:t>) работников, выполняющих любые виды работ в образовательных организациях, указанны</w:t>
            </w:r>
            <w:r w:rsidR="00BA3E1B" w:rsidRPr="00FF0558">
              <w:rPr>
                <w:rFonts w:cs="Times New Roman"/>
                <w:szCs w:val="24"/>
              </w:rPr>
              <w:t>х</w:t>
            </w:r>
            <w:r w:rsidR="007B40BC" w:rsidRPr="00FF0558">
              <w:rPr>
                <w:rFonts w:cs="Times New Roman"/>
                <w:szCs w:val="24"/>
              </w:rPr>
              <w:t xml:space="preserve"> в нормативных актах федерального органа исполнительной власти, осуществляющего функции по выработке государственной политики и нормативно-правового регулирования в сфере здравоохранения</w:t>
            </w:r>
            <w:r w:rsidR="002A7BD6" w:rsidRPr="00FF0558">
              <w:rPr>
                <w:rStyle w:val="af2"/>
                <w:szCs w:val="24"/>
              </w:rPr>
              <w:endnoteReference w:id="7"/>
            </w:r>
          </w:p>
          <w:p w:rsidR="00AD1E19" w:rsidRPr="002C2985" w:rsidRDefault="00AD1E19" w:rsidP="002C2985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2C2985">
              <w:rPr>
                <w:rFonts w:cs="Times New Roman"/>
                <w:szCs w:val="24"/>
              </w:rPr>
              <w:t>У</w:t>
            </w:r>
            <w:r w:rsidR="007B40BC" w:rsidRPr="002C2985">
              <w:rPr>
                <w:rFonts w:cs="Times New Roman"/>
                <w:szCs w:val="24"/>
              </w:rPr>
              <w:t>достоверение частного охранника</w:t>
            </w:r>
            <w:r w:rsidR="002A7BD6">
              <w:rPr>
                <w:rStyle w:val="af2"/>
                <w:szCs w:val="24"/>
              </w:rPr>
              <w:endnoteReference w:id="8"/>
            </w:r>
          </w:p>
          <w:p w:rsidR="00AD1E19" w:rsidRPr="002C2985" w:rsidRDefault="00AD1E19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С</w:t>
            </w:r>
            <w:r w:rsidR="007B40BC" w:rsidRPr="002C2985">
              <w:rPr>
                <w:rFonts w:cs="Times New Roman"/>
                <w:szCs w:val="24"/>
              </w:rPr>
              <w:t>видетельство о присвоении квалификации 4-го разряда</w:t>
            </w:r>
            <w:r w:rsidR="00206628">
              <w:rPr>
                <w:rStyle w:val="af2"/>
                <w:szCs w:val="24"/>
              </w:rPr>
              <w:endnoteReference w:id="9"/>
            </w:r>
          </w:p>
          <w:p w:rsidR="00C73EB9" w:rsidRPr="002C2985" w:rsidRDefault="00206628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  <w:r w:rsidR="007B40BC" w:rsidRPr="002C2985">
              <w:rPr>
                <w:rFonts w:cs="Times New Roman"/>
                <w:szCs w:val="24"/>
              </w:rPr>
              <w:t>воевременно</w:t>
            </w:r>
            <w:r>
              <w:rPr>
                <w:rFonts w:cs="Times New Roman"/>
                <w:szCs w:val="24"/>
              </w:rPr>
              <w:t>е</w:t>
            </w:r>
            <w:r w:rsidR="007B40BC" w:rsidRPr="002C2985">
              <w:rPr>
                <w:rFonts w:cs="Times New Roman"/>
                <w:szCs w:val="24"/>
              </w:rPr>
              <w:t xml:space="preserve"> прохождени</w:t>
            </w:r>
            <w:r>
              <w:rPr>
                <w:rFonts w:cs="Times New Roman"/>
                <w:szCs w:val="24"/>
              </w:rPr>
              <w:t>е</w:t>
            </w:r>
            <w:r w:rsidR="007B40BC" w:rsidRPr="002C2985">
              <w:rPr>
                <w:rFonts w:cs="Times New Roman"/>
                <w:szCs w:val="24"/>
              </w:rPr>
              <w:t xml:space="preserve"> периодических проверок на пригодность к действиям в условиях, связанных с применением огнестрельного оружия и специальных средств</w:t>
            </w:r>
            <w:r w:rsidR="002A7BD6">
              <w:rPr>
                <w:rStyle w:val="af2"/>
                <w:szCs w:val="24"/>
              </w:rPr>
              <w:endnoteReference w:id="10"/>
            </w:r>
            <w:r w:rsidR="00F467CD" w:rsidRPr="002C2985">
              <w:rPr>
                <w:rFonts w:cs="Times New Roman"/>
                <w:szCs w:val="24"/>
              </w:rPr>
              <w:t>, предусмотренны</w:t>
            </w:r>
            <w:r>
              <w:rPr>
                <w:rFonts w:cs="Times New Roman"/>
                <w:szCs w:val="24"/>
              </w:rPr>
              <w:t>х</w:t>
            </w:r>
            <w:r w:rsidR="00F467CD" w:rsidRPr="002C2985">
              <w:rPr>
                <w:rFonts w:cs="Times New Roman"/>
                <w:szCs w:val="24"/>
              </w:rPr>
              <w:t xml:space="preserve"> для охранников 4</w:t>
            </w:r>
            <w:r w:rsidR="002C2985" w:rsidRPr="002C2985">
              <w:rPr>
                <w:rFonts w:cs="Times New Roman"/>
                <w:szCs w:val="24"/>
              </w:rPr>
              <w:t>-</w:t>
            </w:r>
            <w:r w:rsidR="002C2985">
              <w:rPr>
                <w:rFonts w:cs="Times New Roman"/>
                <w:szCs w:val="24"/>
              </w:rPr>
              <w:t>го</w:t>
            </w:r>
            <w:r w:rsidR="00F467CD" w:rsidRPr="002C2985">
              <w:rPr>
                <w:rFonts w:cs="Times New Roman"/>
                <w:szCs w:val="24"/>
              </w:rPr>
              <w:t xml:space="preserve"> разряда в части пригодности к действиям в условиях, связанных с применением специальных средств</w:t>
            </w:r>
            <w:r w:rsidR="007B40BC" w:rsidRPr="002C2985">
              <w:rPr>
                <w:rFonts w:cs="Times New Roman"/>
                <w:szCs w:val="24"/>
              </w:rPr>
              <w:t xml:space="preserve"> </w:t>
            </w:r>
          </w:p>
          <w:p w:rsidR="00FF4A63" w:rsidRPr="002C2985" w:rsidRDefault="00C73EB9" w:rsidP="002A7BD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И</w:t>
            </w:r>
            <w:r w:rsidR="007B40BC" w:rsidRPr="002C2985">
              <w:rPr>
                <w:rFonts w:cs="Times New Roman"/>
                <w:szCs w:val="24"/>
              </w:rPr>
              <w:t>нструктаж по пожарной безопасности</w:t>
            </w:r>
            <w:r w:rsidR="002A7BD6">
              <w:rPr>
                <w:rStyle w:val="af2"/>
                <w:szCs w:val="24"/>
              </w:rPr>
              <w:endnoteReference w:id="11"/>
            </w:r>
          </w:p>
        </w:tc>
      </w:tr>
      <w:tr w:rsidR="00FF4A63" w:rsidRPr="002C2985" w:rsidTr="00BC470F">
        <w:trPr>
          <w:jc w:val="center"/>
        </w:trPr>
        <w:tc>
          <w:tcPr>
            <w:tcW w:w="1213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FF4A63" w:rsidRPr="002C2985" w:rsidRDefault="000B042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Работы выполняются под руководством оперативного дежурного и начальника охраны (объекта, участка) с индивидуальной ответственностью работника</w:t>
            </w:r>
          </w:p>
        </w:tc>
      </w:tr>
    </w:tbl>
    <w:p w:rsidR="00FF4A63" w:rsidRDefault="00FF4A63" w:rsidP="002C2985">
      <w:pPr>
        <w:pStyle w:val="Norm"/>
      </w:pPr>
    </w:p>
    <w:p w:rsidR="00206628" w:rsidRDefault="00206628" w:rsidP="002C2985">
      <w:pPr>
        <w:pStyle w:val="Norm"/>
      </w:pPr>
    </w:p>
    <w:p w:rsidR="00206628" w:rsidRDefault="00206628" w:rsidP="002C2985">
      <w:pPr>
        <w:pStyle w:val="Norm"/>
      </w:pPr>
    </w:p>
    <w:p w:rsidR="00206628" w:rsidRPr="002C2985" w:rsidRDefault="00206628" w:rsidP="002C2985">
      <w:pPr>
        <w:pStyle w:val="Norm"/>
      </w:pPr>
    </w:p>
    <w:p w:rsidR="00FF4A63" w:rsidRPr="002C2985" w:rsidRDefault="00FF4A63" w:rsidP="002C2985">
      <w:pPr>
        <w:pStyle w:val="Norm"/>
      </w:pPr>
      <w:r w:rsidRPr="002C2985">
        <w:lastRenderedPageBreak/>
        <w:t>Дополнительные характеристики</w:t>
      </w:r>
    </w:p>
    <w:p w:rsidR="00FF4A63" w:rsidRPr="002C2985" w:rsidRDefault="00FF4A63" w:rsidP="002C298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72"/>
        <w:gridCol w:w="1836"/>
        <w:gridCol w:w="5913"/>
      </w:tblGrid>
      <w:tr w:rsidR="00FF4A63" w:rsidRPr="002C2985" w:rsidTr="00850C09">
        <w:trPr>
          <w:jc w:val="center"/>
        </w:trPr>
        <w:tc>
          <w:tcPr>
            <w:tcW w:w="1282" w:type="pct"/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F4A63" w:rsidRPr="002C2985" w:rsidTr="00850C09">
        <w:trPr>
          <w:jc w:val="center"/>
        </w:trPr>
        <w:tc>
          <w:tcPr>
            <w:tcW w:w="1282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5414</w:t>
            </w:r>
          </w:p>
        </w:tc>
        <w:tc>
          <w:tcPr>
            <w:tcW w:w="2837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Охранник</w:t>
            </w:r>
            <w:r w:rsidR="002A7BD6">
              <w:rPr>
                <w:rFonts w:cs="Times New Roman"/>
                <w:szCs w:val="24"/>
              </w:rPr>
              <w:t>и</w:t>
            </w:r>
          </w:p>
        </w:tc>
      </w:tr>
      <w:tr w:rsidR="00FF4A63" w:rsidRPr="002C2985" w:rsidTr="00850C09">
        <w:trPr>
          <w:jc w:val="center"/>
        </w:trPr>
        <w:tc>
          <w:tcPr>
            <w:tcW w:w="1282" w:type="pct"/>
          </w:tcPr>
          <w:p w:rsidR="00FF4A63" w:rsidRPr="002C2985" w:rsidRDefault="00FF4A63" w:rsidP="002A7BD6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2C2985">
              <w:rPr>
                <w:rFonts w:cs="Times New Roman"/>
                <w:szCs w:val="24"/>
              </w:rPr>
              <w:t>ЕТКС</w:t>
            </w:r>
            <w:r w:rsidR="002A7BD6">
              <w:rPr>
                <w:rStyle w:val="af2"/>
                <w:szCs w:val="24"/>
              </w:rPr>
              <w:endnoteReference w:id="12"/>
            </w:r>
          </w:p>
        </w:tc>
        <w:tc>
          <w:tcPr>
            <w:tcW w:w="881" w:type="pct"/>
          </w:tcPr>
          <w:p w:rsidR="00FF4A63" w:rsidRPr="002C2985" w:rsidRDefault="002A7BD6" w:rsidP="002C2985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>
              <w:rPr>
                <w:rFonts w:cs="Times New Roman"/>
                <w:szCs w:val="24"/>
                <w:vertAlign w:val="superscript"/>
              </w:rPr>
              <w:t>-</w:t>
            </w:r>
          </w:p>
        </w:tc>
        <w:tc>
          <w:tcPr>
            <w:tcW w:w="2837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Охранник</w:t>
            </w:r>
          </w:p>
        </w:tc>
      </w:tr>
      <w:tr w:rsidR="00FF4A63" w:rsidRPr="002C2985" w:rsidTr="00850C09">
        <w:trPr>
          <w:jc w:val="center"/>
        </w:trPr>
        <w:tc>
          <w:tcPr>
            <w:tcW w:w="1282" w:type="pct"/>
          </w:tcPr>
          <w:p w:rsidR="00FF4A63" w:rsidRPr="002C2985" w:rsidRDefault="00FF4A63" w:rsidP="002A7BD6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2C2985">
              <w:rPr>
                <w:rFonts w:cs="Times New Roman"/>
                <w:szCs w:val="24"/>
              </w:rPr>
              <w:t>ОКПДТР</w:t>
            </w:r>
            <w:r w:rsidR="002A7BD6">
              <w:rPr>
                <w:rStyle w:val="af2"/>
                <w:szCs w:val="24"/>
              </w:rPr>
              <w:endnoteReference w:id="13"/>
            </w:r>
          </w:p>
        </w:tc>
        <w:tc>
          <w:tcPr>
            <w:tcW w:w="881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25416</w:t>
            </w:r>
          </w:p>
        </w:tc>
        <w:tc>
          <w:tcPr>
            <w:tcW w:w="2837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Охранник</w:t>
            </w:r>
          </w:p>
        </w:tc>
      </w:tr>
    </w:tbl>
    <w:p w:rsidR="00FF4A63" w:rsidRPr="002C2985" w:rsidRDefault="00FF4A63" w:rsidP="002C2985">
      <w:pPr>
        <w:pStyle w:val="Norm"/>
      </w:pPr>
    </w:p>
    <w:p w:rsidR="00FF4A63" w:rsidRPr="002C2985" w:rsidRDefault="00FF4A63" w:rsidP="002C2985">
      <w:pPr>
        <w:pStyle w:val="Norm"/>
        <w:rPr>
          <w:b/>
        </w:rPr>
      </w:pPr>
      <w:r w:rsidRPr="002C2985">
        <w:rPr>
          <w:b/>
        </w:rPr>
        <w:t>3.1.1. Трудовая функция</w:t>
      </w:r>
    </w:p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Look w:val="01E0"/>
      </w:tblPr>
      <w:tblGrid>
        <w:gridCol w:w="1741"/>
        <w:gridCol w:w="4621"/>
        <w:gridCol w:w="579"/>
        <w:gridCol w:w="1161"/>
        <w:gridCol w:w="1740"/>
        <w:gridCol w:w="579"/>
      </w:tblGrid>
      <w:tr w:rsidR="00FF4A63" w:rsidRPr="002C2985" w:rsidTr="00BC470F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F4A63" w:rsidRPr="002C2985" w:rsidRDefault="009658F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Проверка </w:t>
            </w:r>
            <w:r w:rsidR="00FF6F04" w:rsidRPr="002C2985">
              <w:rPr>
                <w:rFonts w:cs="Times New Roman"/>
                <w:szCs w:val="24"/>
              </w:rPr>
              <w:t xml:space="preserve">наличия и </w:t>
            </w:r>
            <w:r w:rsidRPr="002C2985">
              <w:rPr>
                <w:rFonts w:cs="Times New Roman"/>
                <w:szCs w:val="24"/>
              </w:rPr>
              <w:t xml:space="preserve">готовности постового </w:t>
            </w:r>
            <w:r w:rsidR="003233E1" w:rsidRPr="002C2985">
              <w:rPr>
                <w:rFonts w:cs="Times New Roman"/>
                <w:szCs w:val="24"/>
              </w:rPr>
              <w:t xml:space="preserve">оборудования и технических средств </w:t>
            </w:r>
            <w:r w:rsidR="00FF4A63" w:rsidRPr="002C2985">
              <w:rPr>
                <w:rFonts w:cs="Times New Roman"/>
                <w:szCs w:val="24"/>
              </w:rPr>
              <w:t>охраны</w:t>
            </w:r>
            <w:r w:rsidR="003233E1" w:rsidRPr="002C2985">
              <w:rPr>
                <w:rFonts w:cs="Times New Roman"/>
                <w:szCs w:val="24"/>
              </w:rPr>
              <w:t xml:space="preserve"> и наблюдение с использованием пульта</w:t>
            </w:r>
            <w:r w:rsidR="00FF4A63" w:rsidRPr="002C2985">
              <w:rPr>
                <w:rFonts w:cs="Times New Roman"/>
                <w:szCs w:val="24"/>
              </w:rPr>
              <w:t xml:space="preserve"> за уровнем угроз образовательным организациям в объектовых помещениях и внутри периметра (ограждения) на прилегающей территории, за фасадом здания, за </w:t>
            </w:r>
            <w:r w:rsidR="007978CF" w:rsidRPr="002C2985">
              <w:rPr>
                <w:rFonts w:cs="Times New Roman"/>
                <w:szCs w:val="24"/>
              </w:rPr>
              <w:t>исправностью</w:t>
            </w:r>
            <w:r w:rsidR="00FF4A63" w:rsidRPr="002C2985">
              <w:rPr>
                <w:rFonts w:cs="Times New Roman"/>
                <w:szCs w:val="24"/>
              </w:rPr>
              <w:t xml:space="preserve"> средств инженерной защиты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A/01.2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2C298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2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FF4A63" w:rsidRPr="002C2985" w:rsidTr="00850C0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A63" w:rsidRPr="002C2985" w:rsidTr="00850C09">
        <w:trPr>
          <w:jc w:val="center"/>
        </w:trPr>
        <w:tc>
          <w:tcPr>
            <w:tcW w:w="1266" w:type="pct"/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B527AC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B527AC" w:rsidRPr="002C2985" w:rsidRDefault="00B527AC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B527AC" w:rsidRPr="002C2985" w:rsidRDefault="00B527AC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Проверка наличия и готовности технических средств охраны</w:t>
            </w:r>
            <w:r w:rsidR="00163A02" w:rsidRPr="002C2985">
              <w:rPr>
                <w:rFonts w:cs="Times New Roman"/>
                <w:szCs w:val="24"/>
              </w:rPr>
              <w:t xml:space="preserve"> и средств инженерной защиты</w:t>
            </w:r>
            <w:r w:rsidRPr="002C2985">
              <w:rPr>
                <w:rFonts w:cs="Times New Roman"/>
                <w:szCs w:val="24"/>
              </w:rPr>
              <w:t xml:space="preserve"> к эксплуатации и корректировка</w:t>
            </w:r>
            <w:r w:rsidR="002208D9" w:rsidRPr="002C2985">
              <w:rPr>
                <w:rFonts w:cs="Times New Roman"/>
                <w:szCs w:val="24"/>
              </w:rPr>
              <w:t xml:space="preserve"> (</w:t>
            </w:r>
            <w:r w:rsidRPr="002C2985">
              <w:rPr>
                <w:rFonts w:cs="Times New Roman"/>
                <w:szCs w:val="24"/>
              </w:rPr>
              <w:t>настройка</w:t>
            </w:r>
            <w:r w:rsidR="002208D9" w:rsidRPr="002C2985">
              <w:rPr>
                <w:rFonts w:cs="Times New Roman"/>
                <w:szCs w:val="24"/>
              </w:rPr>
              <w:t>)</w:t>
            </w:r>
            <w:r w:rsidRPr="002C2985">
              <w:rPr>
                <w:rFonts w:cs="Times New Roman"/>
                <w:szCs w:val="24"/>
              </w:rPr>
              <w:t xml:space="preserve"> параметров наблюдения</w:t>
            </w:r>
          </w:p>
        </w:tc>
      </w:tr>
      <w:tr w:rsidR="00B527AC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B527AC" w:rsidRPr="002C2985" w:rsidRDefault="00B527AC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27AC" w:rsidRPr="002C2985" w:rsidRDefault="00B527AC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Проверка сре</w:t>
            </w:r>
            <w:proofErr w:type="gramStart"/>
            <w:r w:rsidRPr="002C2985">
              <w:rPr>
                <w:rFonts w:cs="Times New Roman"/>
                <w:szCs w:val="24"/>
              </w:rPr>
              <w:t>дств св</w:t>
            </w:r>
            <w:proofErr w:type="gramEnd"/>
            <w:r w:rsidRPr="002C2985">
              <w:rPr>
                <w:rFonts w:cs="Times New Roman"/>
                <w:szCs w:val="24"/>
              </w:rPr>
              <w:t>язи и экстренного оповещения о чрезвычайных ситуациях нарядов полиции и мобильных групп частной охраны и информирование руководителя образовательной организации об обнаруженных неисправностях</w:t>
            </w:r>
          </w:p>
        </w:tc>
      </w:tr>
      <w:tr w:rsidR="00B527AC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B527AC" w:rsidRPr="002C2985" w:rsidRDefault="00B527AC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27AC" w:rsidRPr="002C2985" w:rsidRDefault="00B527AC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Проверка наличия и годности по срокам первичных средств пожаротушения</w:t>
            </w:r>
          </w:p>
        </w:tc>
      </w:tr>
      <w:tr w:rsidR="00B527AC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B527AC" w:rsidRPr="002C2985" w:rsidRDefault="00B527AC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27AC" w:rsidRPr="002C2985" w:rsidRDefault="00B527AC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Сверка наличия в ключнице и по журналу выдачи комплектов ключей от запираемых помещений</w:t>
            </w:r>
          </w:p>
        </w:tc>
      </w:tr>
      <w:tr w:rsidR="00B527AC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B527AC" w:rsidRPr="002C2985" w:rsidRDefault="00B527AC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27AC" w:rsidRPr="002C2985" w:rsidRDefault="00B527AC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Доклад оперативному дежурному частной охранной организации </w:t>
            </w:r>
            <w:r w:rsidR="00075304" w:rsidRPr="002C2985">
              <w:rPr>
                <w:rFonts w:cs="Times New Roman"/>
                <w:szCs w:val="24"/>
              </w:rPr>
              <w:t xml:space="preserve">о </w:t>
            </w:r>
            <w:r w:rsidRPr="002C2985">
              <w:rPr>
                <w:rFonts w:cs="Times New Roman"/>
                <w:szCs w:val="24"/>
              </w:rPr>
              <w:t>готовности к началу дежурства</w:t>
            </w:r>
          </w:p>
        </w:tc>
      </w:tr>
      <w:tr w:rsidR="00B527AC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B527AC" w:rsidRPr="002C2985" w:rsidRDefault="00B527AC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27AC" w:rsidRPr="002C2985" w:rsidRDefault="00B527AC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Наблюдение за показаниями, сигналами и рабочим состоянием</w:t>
            </w:r>
            <w:r w:rsidR="00C70E46">
              <w:rPr>
                <w:rFonts w:cs="Times New Roman"/>
                <w:szCs w:val="24"/>
              </w:rPr>
              <w:t xml:space="preserve"> </w:t>
            </w:r>
            <w:r w:rsidRPr="002C2985">
              <w:rPr>
                <w:rFonts w:cs="Times New Roman"/>
                <w:szCs w:val="24"/>
              </w:rPr>
              <w:t>технических средств охраны, охранно-пожарной сигнализации и сре</w:t>
            </w:r>
            <w:proofErr w:type="gramStart"/>
            <w:r w:rsidRPr="002C2985">
              <w:rPr>
                <w:rFonts w:cs="Times New Roman"/>
                <w:szCs w:val="24"/>
              </w:rPr>
              <w:t>дств св</w:t>
            </w:r>
            <w:proofErr w:type="gramEnd"/>
            <w:r w:rsidRPr="002C2985">
              <w:rPr>
                <w:rFonts w:cs="Times New Roman"/>
                <w:szCs w:val="24"/>
              </w:rPr>
              <w:t>язи</w:t>
            </w:r>
          </w:p>
        </w:tc>
      </w:tr>
      <w:tr w:rsidR="00B527AC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B527AC" w:rsidRPr="002C2985" w:rsidRDefault="00B527AC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27AC" w:rsidRPr="002C2985" w:rsidRDefault="00B527AC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Наблюдение </w:t>
            </w:r>
            <w:r w:rsidR="002208D9" w:rsidRPr="00FF0558">
              <w:rPr>
                <w:rFonts w:cs="Times New Roman"/>
                <w:szCs w:val="24"/>
              </w:rPr>
              <w:t>за объектом охраны</w:t>
            </w:r>
            <w:r w:rsidR="002208D9" w:rsidRPr="002C2985">
              <w:rPr>
                <w:rFonts w:cs="Times New Roman"/>
                <w:szCs w:val="24"/>
              </w:rPr>
              <w:t xml:space="preserve"> </w:t>
            </w:r>
            <w:r w:rsidRPr="002C2985">
              <w:rPr>
                <w:rFonts w:cs="Times New Roman"/>
                <w:szCs w:val="24"/>
              </w:rPr>
              <w:t>через системы видеоконтроля с положенными технологическими перерывами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B527AC" w:rsidRPr="002C2985" w:rsidRDefault="00B527AC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27AC" w:rsidRPr="002C2985" w:rsidRDefault="00B527AC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Выяснение причин возникновения сигналов об угрозах имуществу образовательной организации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B527AC" w:rsidRPr="002C2985" w:rsidRDefault="00B527AC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27AC" w:rsidRPr="002C2985" w:rsidRDefault="00C32F4B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Просмотр</w:t>
            </w:r>
            <w:r w:rsidR="00B527AC" w:rsidRPr="002C2985">
              <w:rPr>
                <w:rFonts w:cs="Times New Roman"/>
                <w:szCs w:val="24"/>
              </w:rPr>
              <w:t xml:space="preserve"> архивных видеозаписей и показаний приборов </w:t>
            </w:r>
            <w:r w:rsidRPr="002C2985">
              <w:rPr>
                <w:rFonts w:cs="Times New Roman"/>
                <w:szCs w:val="24"/>
              </w:rPr>
              <w:t xml:space="preserve">по </w:t>
            </w:r>
            <w:r w:rsidR="00B527AC" w:rsidRPr="002C2985">
              <w:rPr>
                <w:rFonts w:cs="Times New Roman"/>
                <w:szCs w:val="24"/>
              </w:rPr>
              <w:t>требованию правоохранительных органов, администрации образовательной организации</w:t>
            </w:r>
          </w:p>
        </w:tc>
      </w:tr>
      <w:tr w:rsidR="00B527AC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B527AC" w:rsidRPr="002C2985" w:rsidRDefault="00B527AC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27AC" w:rsidRPr="002C2985" w:rsidRDefault="00B527AC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Доклад об окончании дежурства и итогах наблюдения оперативному дежурному частной охранной организации</w:t>
            </w:r>
          </w:p>
        </w:tc>
      </w:tr>
      <w:tr w:rsidR="00B527AC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B527AC" w:rsidRPr="002C2985" w:rsidRDefault="00B527AC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lastRenderedPageBreak/>
              <w:t>Необходимые умения</w:t>
            </w:r>
          </w:p>
        </w:tc>
        <w:tc>
          <w:tcPr>
            <w:tcW w:w="3734" w:type="pct"/>
          </w:tcPr>
          <w:p w:rsidR="00B527AC" w:rsidRPr="002C2985" w:rsidRDefault="00B527AC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Эксплуатировать в установленном порядке имеющиеся в наличии технические средства охраны</w:t>
            </w:r>
          </w:p>
        </w:tc>
      </w:tr>
      <w:tr w:rsidR="00B527AC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B527AC" w:rsidRPr="002C2985" w:rsidRDefault="00B527AC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27AC" w:rsidRPr="002C2985" w:rsidRDefault="00B527AC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Определять неисправности средств инженерной защиты внешнего и внутреннего периметра</w:t>
            </w:r>
          </w:p>
        </w:tc>
      </w:tr>
      <w:tr w:rsidR="00B527AC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B527AC" w:rsidRPr="002C2985" w:rsidRDefault="00B527AC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27AC" w:rsidRPr="002C2985" w:rsidRDefault="00B527AC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Определять причины возникновения сигналов об угрозах имуществу образовательной организации</w:t>
            </w:r>
          </w:p>
        </w:tc>
      </w:tr>
      <w:tr w:rsidR="00B527AC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B527AC" w:rsidRPr="002C2985" w:rsidRDefault="00B527AC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27AC" w:rsidRPr="002C2985" w:rsidRDefault="00B527AC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Вести одновременное сосредоточенное наблюдение за несколькими изображениями на мониторах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FF4A63" w:rsidRPr="002C2985" w:rsidRDefault="003A0638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Обязан</w:t>
            </w:r>
            <w:r w:rsidR="00F06259">
              <w:rPr>
                <w:rFonts w:cs="Times New Roman"/>
                <w:szCs w:val="24"/>
              </w:rPr>
              <w:t>н</w:t>
            </w:r>
            <w:r w:rsidRPr="002C2985">
              <w:rPr>
                <w:rFonts w:cs="Times New Roman"/>
                <w:szCs w:val="24"/>
              </w:rPr>
              <w:t>ости</w:t>
            </w:r>
            <w:r w:rsidR="00163A02" w:rsidRPr="002C2985">
              <w:rPr>
                <w:rFonts w:cs="Times New Roman"/>
                <w:szCs w:val="24"/>
              </w:rPr>
              <w:t xml:space="preserve"> частного охранника по охране объектов образования</w:t>
            </w:r>
            <w:r w:rsidR="002208D9" w:rsidRPr="002C2985">
              <w:rPr>
                <w:rStyle w:val="af2"/>
                <w:szCs w:val="24"/>
              </w:rPr>
              <w:endnoteReference w:id="14"/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163A02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Сроки профилактического обслуживания эксплуатируемых технических средств охраны и пожаротушения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163A02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Форма и порядок доклада при обнаружении угроз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163A02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Назначение и технические возможности эксплуатируемых технических средств охраны и пожаротушения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7B40BC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Локальные нормативные акты</w:t>
            </w:r>
            <w:r w:rsidR="00FF4A63" w:rsidRPr="002C2985">
              <w:rPr>
                <w:rFonts w:cs="Times New Roman"/>
                <w:szCs w:val="24"/>
              </w:rPr>
              <w:t xml:space="preserve"> образовательной организации, касающи</w:t>
            </w:r>
            <w:r w:rsidR="00706127" w:rsidRPr="002C2985">
              <w:rPr>
                <w:rFonts w:cs="Times New Roman"/>
                <w:szCs w:val="24"/>
              </w:rPr>
              <w:t>ес</w:t>
            </w:r>
            <w:r w:rsidR="00FF4A63" w:rsidRPr="002C2985">
              <w:rPr>
                <w:rFonts w:cs="Times New Roman"/>
                <w:szCs w:val="24"/>
              </w:rPr>
              <w:t xml:space="preserve">я должностных обязанностей охранника </w:t>
            </w:r>
            <w:r w:rsidR="00706127" w:rsidRPr="002C2985">
              <w:rPr>
                <w:rFonts w:cs="Times New Roman"/>
                <w:szCs w:val="24"/>
              </w:rPr>
              <w:t>по непрерывному мониторингу уровня угроз с помощью технических средств охраны</w:t>
            </w:r>
          </w:p>
        </w:tc>
      </w:tr>
      <w:tr w:rsidR="00B3425E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163A02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vertAlign w:val="superscript"/>
              </w:rPr>
            </w:pPr>
            <w:r w:rsidRPr="002C2985">
              <w:rPr>
                <w:rFonts w:cs="Times New Roman"/>
                <w:szCs w:val="24"/>
              </w:rPr>
              <w:t>Перечень возможных угроз образовательным организациям и методики их выявления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FF4A63" w:rsidRPr="002C2985" w:rsidRDefault="000B042F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Работы выполняются под руководством оперативного дежурного и начальника охраны (объекта, участка) с индивидуальной ответственностью работника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p w:rsidR="00FF4A63" w:rsidRPr="002C2985" w:rsidRDefault="00FF4A63" w:rsidP="002C2985">
      <w:pPr>
        <w:pStyle w:val="Norm"/>
        <w:rPr>
          <w:b/>
        </w:rPr>
      </w:pPr>
      <w:r w:rsidRPr="002C2985">
        <w:rPr>
          <w:b/>
        </w:rPr>
        <w:t>3.1.2. Трудовая функция</w:t>
      </w:r>
    </w:p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FF4A63" w:rsidRPr="002C2985" w:rsidTr="00850C0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F4A63" w:rsidRPr="002C2985" w:rsidRDefault="00CA7322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Принятие под охрану и о</w:t>
            </w:r>
            <w:r w:rsidR="00706127" w:rsidRPr="002C2985">
              <w:rPr>
                <w:rFonts w:cs="Times New Roman"/>
                <w:szCs w:val="24"/>
              </w:rPr>
              <w:t>существление визуального контроля охраняемых помещений образовательной организации при проведении обходов</w:t>
            </w:r>
            <w:r w:rsidRPr="002C2985">
              <w:rPr>
                <w:rFonts w:cs="Times New Roman"/>
                <w:szCs w:val="24"/>
              </w:rPr>
              <w:t xml:space="preserve">, </w:t>
            </w:r>
            <w:r w:rsidR="00C278ED" w:rsidRPr="002C2985">
              <w:rPr>
                <w:rFonts w:cs="Times New Roman"/>
                <w:szCs w:val="24"/>
              </w:rPr>
              <w:t>п</w:t>
            </w:r>
            <w:r w:rsidR="0025344E" w:rsidRPr="002C2985">
              <w:rPr>
                <w:rFonts w:cs="Times New Roman"/>
                <w:szCs w:val="24"/>
              </w:rPr>
              <w:t>ри</w:t>
            </w:r>
            <w:r w:rsidR="00C278ED" w:rsidRPr="002C2985">
              <w:rPr>
                <w:rFonts w:cs="Times New Roman"/>
                <w:szCs w:val="24"/>
              </w:rPr>
              <w:t>нят</w:t>
            </w:r>
            <w:r w:rsidR="0025344E" w:rsidRPr="002C2985">
              <w:rPr>
                <w:rFonts w:cs="Times New Roman"/>
                <w:szCs w:val="24"/>
              </w:rPr>
              <w:t>ие мер при обнаружении нарушений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A/02.2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2C298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2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FF4A63" w:rsidRPr="002C2985" w:rsidTr="00850C0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A63" w:rsidRPr="002C2985" w:rsidTr="00850C09">
        <w:trPr>
          <w:jc w:val="center"/>
        </w:trPr>
        <w:tc>
          <w:tcPr>
            <w:tcW w:w="1266" w:type="pct"/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39"/>
        <w:gridCol w:w="7782"/>
      </w:tblGrid>
      <w:tr w:rsidR="001472ED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FF4A63" w:rsidRPr="002C2985" w:rsidRDefault="00163A02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Принятие под охрану отдельных помещений согласно установленному порядку сдачи под охрану и вскрытия помещений образовательных организаций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163A02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Принятие под охрану ценностей согласно установленному в образовательных организациях порядку приема материальных ценностей под охрану путем составления описи дорогостоящего имущества, опечатывания помещений и</w:t>
            </w:r>
            <w:r w:rsidR="00C70E46">
              <w:rPr>
                <w:rFonts w:cs="Times New Roman"/>
                <w:szCs w:val="24"/>
              </w:rPr>
              <w:t xml:space="preserve"> </w:t>
            </w:r>
            <w:r w:rsidRPr="002C2985">
              <w:rPr>
                <w:rFonts w:cs="Times New Roman"/>
                <w:szCs w:val="24"/>
              </w:rPr>
              <w:t>(или) постановки на техническую охрану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163A02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Проведение плановых обходов подконтрольных помещений с целью обнаружения аварий систем жизнеобеспечения</w:t>
            </w:r>
            <w:r w:rsidR="002F0D37" w:rsidRPr="002C2985">
              <w:rPr>
                <w:rFonts w:cs="Times New Roman"/>
                <w:szCs w:val="24"/>
              </w:rPr>
              <w:t>;</w:t>
            </w:r>
            <w:r w:rsidRPr="002C2985">
              <w:rPr>
                <w:rFonts w:cs="Times New Roman"/>
                <w:szCs w:val="24"/>
              </w:rPr>
              <w:t xml:space="preserve"> признаков возгорания и замыкания силовых электрических сетей, нанесения ущерба охраняемому имуществу образовательных организаций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Прибытие на место </w:t>
            </w:r>
            <w:r w:rsidR="002F0D37" w:rsidRPr="00FF0558">
              <w:rPr>
                <w:rFonts w:cs="Times New Roman"/>
                <w:szCs w:val="24"/>
              </w:rPr>
              <w:t>срабатывания сигнализации</w:t>
            </w:r>
            <w:r w:rsidR="002F0D37" w:rsidRPr="002C2985">
              <w:rPr>
                <w:rFonts w:cs="Times New Roman"/>
                <w:szCs w:val="24"/>
              </w:rPr>
              <w:t xml:space="preserve"> </w:t>
            </w:r>
            <w:r w:rsidRPr="002C2985">
              <w:rPr>
                <w:rFonts w:cs="Times New Roman"/>
                <w:szCs w:val="24"/>
              </w:rPr>
              <w:t>при поступлении сигналов о вскрытии охраняемых помещений</w:t>
            </w:r>
            <w:r w:rsidR="000C1A17" w:rsidRPr="002C2985">
              <w:rPr>
                <w:rFonts w:cs="Times New Roman"/>
                <w:szCs w:val="24"/>
              </w:rPr>
              <w:t xml:space="preserve"> образовательных организаций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2A2389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Ограждение</w:t>
            </w:r>
            <w:r w:rsidR="00FF4A63" w:rsidRPr="002C2985">
              <w:rPr>
                <w:rFonts w:cs="Times New Roman"/>
                <w:szCs w:val="24"/>
              </w:rPr>
              <w:t xml:space="preserve"> опасной зоны при обнаружении предметов</w:t>
            </w:r>
            <w:r w:rsidR="0025344E" w:rsidRPr="002C2985">
              <w:rPr>
                <w:rFonts w:cs="Times New Roman"/>
                <w:szCs w:val="24"/>
              </w:rPr>
              <w:t xml:space="preserve"> неизвестного происхождения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D00316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А</w:t>
            </w:r>
            <w:r w:rsidR="00FF4A63" w:rsidRPr="002C2985">
              <w:rPr>
                <w:rFonts w:cs="Times New Roman"/>
                <w:szCs w:val="24"/>
              </w:rPr>
              <w:t>ктивация кнопки экстренного вызова полиции и принятие мер к задержанию нарушителя</w:t>
            </w:r>
            <w:r w:rsidRPr="002C2985">
              <w:rPr>
                <w:rFonts w:cs="Times New Roman"/>
                <w:szCs w:val="24"/>
              </w:rPr>
              <w:t xml:space="preserve"> при обнаружении самовольного проникновения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D00316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Доклад дежурному администратору образовательной организации п</w:t>
            </w:r>
            <w:r w:rsidR="00FF4A63" w:rsidRPr="002C2985">
              <w:rPr>
                <w:rFonts w:cs="Times New Roman"/>
                <w:szCs w:val="24"/>
              </w:rPr>
              <w:t xml:space="preserve">ри обнаружении признаков порчи имущества, рисунков и надписей (граффити) на стенах охраняемых помещений, возникших после </w:t>
            </w:r>
            <w:r w:rsidR="000C1A17" w:rsidRPr="002C2985">
              <w:rPr>
                <w:rFonts w:cs="Times New Roman"/>
                <w:szCs w:val="24"/>
              </w:rPr>
              <w:t>приема/передачи</w:t>
            </w:r>
            <w:r w:rsidR="00FF4A63" w:rsidRPr="002C2985">
              <w:rPr>
                <w:rFonts w:cs="Times New Roman"/>
                <w:szCs w:val="24"/>
              </w:rPr>
              <w:t xml:space="preserve"> </w:t>
            </w:r>
            <w:r w:rsidR="000C1A17" w:rsidRPr="002C2985">
              <w:rPr>
                <w:rFonts w:cs="Times New Roman"/>
                <w:szCs w:val="24"/>
              </w:rPr>
              <w:t>дежурства</w:t>
            </w:r>
            <w:r w:rsidR="00CA7322" w:rsidRPr="002C2985">
              <w:rPr>
                <w:rFonts w:cs="Times New Roman"/>
                <w:szCs w:val="24"/>
              </w:rPr>
              <w:t>, обнаружении предметов неизвестного происхождения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FF4A63" w:rsidRPr="002C2985" w:rsidRDefault="00CA7322" w:rsidP="00FF05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Проводить обходы подконтрольных помещений 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Обнаруживать признаки </w:t>
            </w:r>
            <w:r w:rsidR="00AA44A6" w:rsidRPr="002C2985">
              <w:rPr>
                <w:rFonts w:cs="Times New Roman"/>
                <w:szCs w:val="24"/>
              </w:rPr>
              <w:t>самовольного</w:t>
            </w:r>
            <w:r w:rsidRPr="002C2985">
              <w:rPr>
                <w:rFonts w:cs="Times New Roman"/>
                <w:szCs w:val="24"/>
              </w:rPr>
              <w:t xml:space="preserve"> проникновения в образовательные организации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Обнаруживать повреждения </w:t>
            </w:r>
            <w:proofErr w:type="gramStart"/>
            <w:r w:rsidRPr="002C2985">
              <w:rPr>
                <w:rFonts w:cs="Times New Roman"/>
                <w:szCs w:val="24"/>
              </w:rPr>
              <w:t>целостности средств инженерной защиты мест хранения имущества</w:t>
            </w:r>
            <w:r w:rsidR="007978CF" w:rsidRPr="002C2985">
              <w:rPr>
                <w:rFonts w:cs="Times New Roman"/>
                <w:szCs w:val="24"/>
              </w:rPr>
              <w:t xml:space="preserve"> образовательной организации</w:t>
            </w:r>
            <w:proofErr w:type="gramEnd"/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CA7322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Использовать в установленном порядке мобильное средство – кнопку экстренного вызова полиции и быть готовым к </w:t>
            </w:r>
            <w:r w:rsidR="00EE769D" w:rsidRPr="002C2985">
              <w:rPr>
                <w:rFonts w:cs="Times New Roman"/>
                <w:szCs w:val="24"/>
              </w:rPr>
              <w:t xml:space="preserve">их </w:t>
            </w:r>
            <w:r w:rsidRPr="002C2985">
              <w:rPr>
                <w:rFonts w:cs="Times New Roman"/>
                <w:szCs w:val="24"/>
              </w:rPr>
              <w:t>моментальной активации скрытно от нарушителей, если они находятся в непосредственной близости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Законодательство Российской Федерации в части, касающейся деятельности частных охранных организаций по охране имущества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Нормы уголовного и административного законодательства</w:t>
            </w:r>
            <w:r w:rsidR="00EE769D" w:rsidRPr="002C2985">
              <w:rPr>
                <w:rFonts w:cs="Times New Roman"/>
                <w:szCs w:val="24"/>
              </w:rPr>
              <w:t xml:space="preserve"> Российской Федерации</w:t>
            </w:r>
            <w:r w:rsidRPr="002C2985">
              <w:rPr>
                <w:rFonts w:cs="Times New Roman"/>
                <w:szCs w:val="24"/>
              </w:rPr>
              <w:t xml:space="preserve">, касающиеся </w:t>
            </w:r>
            <w:r w:rsidR="00D00316" w:rsidRPr="002C2985">
              <w:rPr>
                <w:rFonts w:cs="Times New Roman"/>
                <w:szCs w:val="24"/>
              </w:rPr>
              <w:t>обеспечения безопасности имущества собственников</w:t>
            </w:r>
          </w:p>
        </w:tc>
      </w:tr>
      <w:tr w:rsidR="00D00316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D00316" w:rsidRPr="002C2985" w:rsidRDefault="00D00316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00316" w:rsidRPr="002C2985" w:rsidRDefault="00D00316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Перечень возможных угроз имуществу образовательных организаций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Требования локальных нормативных актов образовательной организации по вопросам безопасности имущества объекта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Алгоритм </w:t>
            </w:r>
            <w:r w:rsidR="00EE769D" w:rsidRPr="002C2985">
              <w:rPr>
                <w:rFonts w:cs="Times New Roman"/>
                <w:szCs w:val="24"/>
              </w:rPr>
              <w:t>действий</w:t>
            </w:r>
            <w:r w:rsidRPr="002C2985">
              <w:rPr>
                <w:rFonts w:cs="Times New Roman"/>
                <w:szCs w:val="24"/>
              </w:rPr>
              <w:t xml:space="preserve"> работников строительных бригад в период проведения ремонтных работ и </w:t>
            </w:r>
            <w:r w:rsidR="00EE769D" w:rsidRPr="002C2985">
              <w:rPr>
                <w:rFonts w:cs="Times New Roman"/>
                <w:szCs w:val="24"/>
              </w:rPr>
              <w:t xml:space="preserve">возможные </w:t>
            </w:r>
            <w:r w:rsidRPr="002C2985">
              <w:rPr>
                <w:rFonts w:cs="Times New Roman"/>
                <w:szCs w:val="24"/>
              </w:rPr>
              <w:t>способы причинения ими вреда имуществу образовательных организаций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Методы</w:t>
            </w:r>
            <w:r w:rsidR="00EE769D" w:rsidRPr="002C2985">
              <w:rPr>
                <w:rFonts w:cs="Times New Roman"/>
                <w:szCs w:val="24"/>
              </w:rPr>
              <w:t>, применяемые при</w:t>
            </w:r>
            <w:r w:rsidRPr="002C2985">
              <w:rPr>
                <w:rFonts w:cs="Times New Roman"/>
                <w:szCs w:val="24"/>
              </w:rPr>
              <w:t xml:space="preserve"> совершени</w:t>
            </w:r>
            <w:r w:rsidR="00EE769D" w:rsidRPr="002C2985">
              <w:rPr>
                <w:rFonts w:cs="Times New Roman"/>
                <w:szCs w:val="24"/>
              </w:rPr>
              <w:t>и</w:t>
            </w:r>
            <w:r w:rsidRPr="002C2985">
              <w:rPr>
                <w:rFonts w:cs="Times New Roman"/>
                <w:szCs w:val="24"/>
              </w:rPr>
              <w:t xml:space="preserve"> </w:t>
            </w:r>
            <w:r w:rsidR="00AA44A6" w:rsidRPr="002C2985">
              <w:rPr>
                <w:rFonts w:cs="Times New Roman"/>
                <w:szCs w:val="24"/>
              </w:rPr>
              <w:t>хищений</w:t>
            </w:r>
            <w:r w:rsidRPr="002C2985">
              <w:rPr>
                <w:rFonts w:cs="Times New Roman"/>
                <w:szCs w:val="24"/>
              </w:rPr>
              <w:t xml:space="preserve"> ценного имущества из образовательных организаций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Способы</w:t>
            </w:r>
            <w:r w:rsidR="00EE769D" w:rsidRPr="002C2985">
              <w:rPr>
                <w:rFonts w:cs="Times New Roman"/>
                <w:szCs w:val="24"/>
              </w:rPr>
              <w:t>, применяемые для</w:t>
            </w:r>
            <w:r w:rsidRPr="002C2985">
              <w:rPr>
                <w:rFonts w:cs="Times New Roman"/>
                <w:szCs w:val="24"/>
              </w:rPr>
              <w:t xml:space="preserve"> </w:t>
            </w:r>
            <w:r w:rsidR="00AA44A6" w:rsidRPr="002C2985">
              <w:rPr>
                <w:rFonts w:cs="Times New Roman"/>
                <w:szCs w:val="24"/>
              </w:rPr>
              <w:t>самовольного</w:t>
            </w:r>
            <w:r w:rsidRPr="002C2985">
              <w:rPr>
                <w:rFonts w:cs="Times New Roman"/>
                <w:szCs w:val="24"/>
              </w:rPr>
              <w:t xml:space="preserve"> проникновения в охраняемые помещения</w:t>
            </w:r>
            <w:r w:rsidR="007978CF" w:rsidRPr="002C2985">
              <w:rPr>
                <w:rFonts w:cs="Times New Roman"/>
                <w:szCs w:val="24"/>
              </w:rPr>
              <w:t xml:space="preserve"> образовательных организаций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Форма и порядок доклада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FF4A63" w:rsidRPr="002C2985" w:rsidRDefault="000B042F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Работы выполняются под руководством оперативного дежурного и начальника охраны (объекта, участка) с индивидуальной ответственностью работника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p w:rsidR="00FF4A63" w:rsidRPr="002C2985" w:rsidRDefault="00FF4A63" w:rsidP="002C2985">
      <w:pPr>
        <w:pStyle w:val="Norm"/>
        <w:rPr>
          <w:b/>
        </w:rPr>
      </w:pPr>
      <w:r w:rsidRPr="002C2985">
        <w:rPr>
          <w:b/>
        </w:rPr>
        <w:t>3.1.3. Трудовая функция</w:t>
      </w:r>
    </w:p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FF4A63" w:rsidRPr="002C2985" w:rsidTr="00850C0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F4A63" w:rsidRPr="002C2985" w:rsidRDefault="00D00316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Контрол</w:t>
            </w:r>
            <w:r w:rsidR="00416597" w:rsidRPr="002C2985">
              <w:rPr>
                <w:rFonts w:cs="Times New Roman"/>
                <w:szCs w:val="24"/>
              </w:rPr>
              <w:t>ь</w:t>
            </w:r>
            <w:r w:rsidRPr="002C2985">
              <w:rPr>
                <w:rFonts w:cs="Times New Roman"/>
                <w:szCs w:val="24"/>
              </w:rPr>
              <w:t xml:space="preserve"> состояния безопасности при осуществлении пропускного режима в часы образовательного процесса в образовательной организации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A/03.2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2C298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2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FF4A63" w:rsidRPr="002C2985" w:rsidTr="00850C0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A63" w:rsidRPr="002C2985" w:rsidTr="00850C09">
        <w:trPr>
          <w:jc w:val="center"/>
        </w:trPr>
        <w:tc>
          <w:tcPr>
            <w:tcW w:w="1266" w:type="pct"/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503558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503558" w:rsidRPr="002C2985" w:rsidRDefault="00503558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lastRenderedPageBreak/>
              <w:t>Трудовые действия</w:t>
            </w:r>
          </w:p>
        </w:tc>
        <w:tc>
          <w:tcPr>
            <w:tcW w:w="3734" w:type="pct"/>
          </w:tcPr>
          <w:p w:rsidR="00503558" w:rsidRPr="002C2985" w:rsidRDefault="00503558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Осуществление пропускного режима в отношении физических лиц в часы образовательного процесса</w:t>
            </w:r>
          </w:p>
        </w:tc>
      </w:tr>
      <w:tr w:rsidR="00503558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503558" w:rsidRPr="002C2985" w:rsidRDefault="00503558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03558" w:rsidRPr="002C2985" w:rsidRDefault="00503558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Пресечение попыток выноса из помещений и с территории имущества, принадлежащего охраняемой образовательной организации, без сопроводительных документов</w:t>
            </w:r>
            <w:r w:rsidR="002C2985">
              <w:rPr>
                <w:rFonts w:cs="Times New Roman"/>
                <w:szCs w:val="24"/>
              </w:rPr>
              <w:t>,</w:t>
            </w:r>
            <w:r w:rsidR="00A0005F" w:rsidRPr="002C2985">
              <w:rPr>
                <w:rFonts w:cs="Times New Roman"/>
                <w:szCs w:val="24"/>
              </w:rPr>
              <w:t xml:space="preserve"> оформленных надлежащим образом</w:t>
            </w:r>
          </w:p>
        </w:tc>
      </w:tr>
      <w:tr w:rsidR="00503558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503558" w:rsidRPr="002C2985" w:rsidRDefault="00503558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03558" w:rsidRPr="002C2985" w:rsidRDefault="00503558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Пресечение с применением технических средств попыток проноса в образовательную организацию запрещенных предметов, оружия, взрывоопасных и легковоспламеняющихся веществ </w:t>
            </w:r>
          </w:p>
        </w:tc>
      </w:tr>
      <w:tr w:rsidR="00503558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503558" w:rsidRPr="002C2985" w:rsidRDefault="00503558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03558" w:rsidRPr="002C2985" w:rsidRDefault="00503558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Пресечение попыток проноса в образовательные организации запрещенных предметов с применением технических средств охраны (ручного </w:t>
            </w:r>
            <w:proofErr w:type="spellStart"/>
            <w:r w:rsidRPr="002C2985">
              <w:rPr>
                <w:rFonts w:cs="Times New Roman"/>
                <w:szCs w:val="24"/>
              </w:rPr>
              <w:t>металлодетектора</w:t>
            </w:r>
            <w:proofErr w:type="spellEnd"/>
            <w:r w:rsidRPr="002C2985">
              <w:rPr>
                <w:rFonts w:cs="Times New Roman"/>
                <w:szCs w:val="24"/>
              </w:rPr>
              <w:t xml:space="preserve"> и/или рамочного детектора) с немедленным уведомлением администрации о попытках проноса</w:t>
            </w:r>
          </w:p>
        </w:tc>
      </w:tr>
      <w:tr w:rsidR="00503558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503558" w:rsidRPr="002C2985" w:rsidRDefault="00503558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03558" w:rsidRPr="002C2985" w:rsidRDefault="00503558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Участие в обеспечении пропускного режима в ходе проведения государственной итоговой аттестации </w:t>
            </w:r>
            <w:proofErr w:type="gramStart"/>
            <w:r w:rsidRPr="002C2985">
              <w:rPr>
                <w:rFonts w:cs="Times New Roman"/>
                <w:szCs w:val="24"/>
              </w:rPr>
              <w:t>обучающихся</w:t>
            </w:r>
            <w:proofErr w:type="gramEnd"/>
          </w:p>
        </w:tc>
      </w:tr>
      <w:tr w:rsidR="00503558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503558" w:rsidRPr="002C2985" w:rsidRDefault="00503558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03558" w:rsidRPr="002C2985" w:rsidRDefault="00503558" w:rsidP="0068658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Выявление подростков, преподавателей образовательной организации и иных лиц, обнаруживающих признаки опьянения</w:t>
            </w:r>
            <w:r w:rsidR="00686586">
              <w:rPr>
                <w:rStyle w:val="af2"/>
                <w:szCs w:val="24"/>
              </w:rPr>
              <w:endnoteReference w:id="15"/>
            </w:r>
            <w:r w:rsidR="002C2985">
              <w:rPr>
                <w:rFonts w:cs="Times New Roman"/>
                <w:szCs w:val="24"/>
              </w:rPr>
              <w:t xml:space="preserve">, </w:t>
            </w:r>
            <w:r w:rsidRPr="002C2985">
              <w:rPr>
                <w:rFonts w:cs="Times New Roman"/>
                <w:szCs w:val="24"/>
              </w:rPr>
              <w:t>с немедленным информированием администрации охраняемых образовательных организаций</w:t>
            </w:r>
            <w:r w:rsidR="00686586">
              <w:rPr>
                <w:rStyle w:val="af2"/>
                <w:szCs w:val="24"/>
              </w:rPr>
              <w:endnoteReference w:id="16"/>
            </w:r>
          </w:p>
        </w:tc>
      </w:tr>
      <w:tr w:rsidR="00503558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503558" w:rsidRPr="002C2985" w:rsidRDefault="00503558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03558" w:rsidRPr="002C2985" w:rsidRDefault="002C2985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</w:t>
            </w:r>
            <w:r w:rsidR="00503558" w:rsidRPr="002C2985">
              <w:rPr>
                <w:rFonts w:cs="Times New Roman"/>
                <w:szCs w:val="24"/>
              </w:rPr>
              <w:t>состояни</w:t>
            </w:r>
            <w:r>
              <w:rPr>
                <w:rFonts w:cs="Times New Roman"/>
                <w:szCs w:val="24"/>
              </w:rPr>
              <w:t>я</w:t>
            </w:r>
            <w:r w:rsidR="00503558" w:rsidRPr="002C2985">
              <w:rPr>
                <w:rFonts w:cs="Times New Roman"/>
                <w:szCs w:val="24"/>
              </w:rPr>
              <w:t xml:space="preserve"> периметра (ограждений) территории дошкольных образовательных организаций для исключения самовольного </w:t>
            </w:r>
            <w:r>
              <w:rPr>
                <w:rFonts w:cs="Times New Roman"/>
                <w:szCs w:val="24"/>
              </w:rPr>
              <w:t>ухода</w:t>
            </w:r>
            <w:r w:rsidR="00503558" w:rsidRPr="002C2985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с </w:t>
            </w:r>
            <w:r w:rsidR="00503558" w:rsidRPr="002C2985">
              <w:rPr>
                <w:rFonts w:cs="Times New Roman"/>
                <w:szCs w:val="24"/>
              </w:rPr>
              <w:t xml:space="preserve">территории образовательной организации </w:t>
            </w:r>
            <w:r>
              <w:rPr>
                <w:rFonts w:cs="Times New Roman"/>
                <w:szCs w:val="24"/>
              </w:rPr>
              <w:t>воспитанников</w:t>
            </w:r>
            <w:r w:rsidRPr="002C2985">
              <w:rPr>
                <w:rFonts w:cs="Times New Roman"/>
                <w:szCs w:val="24"/>
              </w:rPr>
              <w:t xml:space="preserve"> </w:t>
            </w:r>
            <w:r w:rsidR="00503558" w:rsidRPr="002C2985">
              <w:rPr>
                <w:rFonts w:cs="Times New Roman"/>
                <w:szCs w:val="24"/>
              </w:rPr>
              <w:t>во время прогулок</w:t>
            </w:r>
          </w:p>
        </w:tc>
      </w:tr>
      <w:tr w:rsidR="00503558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503558" w:rsidRPr="002C2985" w:rsidRDefault="00503558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03558" w:rsidRPr="002C2985" w:rsidRDefault="00503558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Проверка оснований ухода обучающихся из школ в часы проведения образовательного процесса</w:t>
            </w:r>
          </w:p>
        </w:tc>
      </w:tr>
      <w:tr w:rsidR="00503558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503558" w:rsidRPr="002C2985" w:rsidRDefault="00503558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03558" w:rsidRPr="002C2985" w:rsidRDefault="00503558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Эксплуатация систем контроля управления доступом (при наличии)</w:t>
            </w:r>
          </w:p>
        </w:tc>
      </w:tr>
      <w:tr w:rsidR="00503558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503558" w:rsidRPr="002C2985" w:rsidRDefault="00503558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03558" w:rsidRPr="002C2985" w:rsidRDefault="00503558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Осмотр транспортных средств при их въезде и выезде с охраняемых объектов и проверка соответствия ввозимого и вывозимого имущества </w:t>
            </w:r>
            <w:proofErr w:type="gramStart"/>
            <w:r w:rsidRPr="002C2985">
              <w:rPr>
                <w:rFonts w:cs="Times New Roman"/>
                <w:szCs w:val="24"/>
              </w:rPr>
              <w:t>указанному</w:t>
            </w:r>
            <w:proofErr w:type="gramEnd"/>
            <w:r w:rsidRPr="002C2985">
              <w:rPr>
                <w:rFonts w:cs="Times New Roman"/>
                <w:szCs w:val="24"/>
              </w:rPr>
              <w:t xml:space="preserve"> в сопроводительных документах, предусмотренных правилами пропускного режима образовательной организации</w:t>
            </w:r>
          </w:p>
        </w:tc>
      </w:tr>
      <w:tr w:rsidR="00503558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503558" w:rsidRPr="002C2985" w:rsidRDefault="00503558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03558" w:rsidRPr="002C2985" w:rsidRDefault="00503558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Проверка оснований стоянки автомобилей на территории образовательной организации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FF4A63" w:rsidRPr="002C2985" w:rsidRDefault="00E9674A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У</w:t>
            </w:r>
            <w:r w:rsidR="00FF4A63" w:rsidRPr="002C2985">
              <w:rPr>
                <w:rFonts w:cs="Times New Roman"/>
                <w:szCs w:val="24"/>
              </w:rPr>
              <w:t>читывать психологические склонности детей и подростков к нарушению порядка, установленного в образовательной организации</w:t>
            </w:r>
            <w:r w:rsidRPr="002C2985">
              <w:rPr>
                <w:rFonts w:cs="Times New Roman"/>
                <w:szCs w:val="24"/>
              </w:rPr>
              <w:t xml:space="preserve"> при осуществлении пропускного режима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Идентифицировать по фотографиям руководителей структур образования, наделенных правом беспрепятственного п</w:t>
            </w:r>
            <w:r w:rsidR="008F69D6">
              <w:rPr>
                <w:rFonts w:cs="Times New Roman"/>
                <w:szCs w:val="24"/>
              </w:rPr>
              <w:t>рохода на объект в любое время</w:t>
            </w:r>
            <w:r w:rsidR="00C70E46">
              <w:rPr>
                <w:rFonts w:cs="Times New Roman"/>
                <w:szCs w:val="24"/>
              </w:rPr>
              <w:t xml:space="preserve"> </w:t>
            </w:r>
            <w:r w:rsidRPr="002C2985">
              <w:rPr>
                <w:rFonts w:cs="Times New Roman"/>
                <w:szCs w:val="24"/>
              </w:rPr>
              <w:t>согласно информации от органа исполнительной власти субъекта Российской Федерации, осуществляющего полномочия в сфере образования</w:t>
            </w:r>
            <w:r w:rsidR="008F69D6">
              <w:rPr>
                <w:rFonts w:cs="Times New Roman"/>
                <w:szCs w:val="24"/>
              </w:rPr>
              <w:t>,</w:t>
            </w:r>
            <w:r w:rsidRPr="002C2985">
              <w:rPr>
                <w:rFonts w:cs="Times New Roman"/>
                <w:szCs w:val="24"/>
              </w:rPr>
              <w:t xml:space="preserve"> и </w:t>
            </w:r>
            <w:r w:rsidR="008F69D6">
              <w:rPr>
                <w:rFonts w:cs="Times New Roman"/>
                <w:szCs w:val="24"/>
              </w:rPr>
              <w:t xml:space="preserve">от </w:t>
            </w:r>
            <w:r w:rsidRPr="002C2985">
              <w:rPr>
                <w:rFonts w:cs="Times New Roman"/>
                <w:szCs w:val="24"/>
              </w:rPr>
              <w:t>организаций, подведомственных органу государственной власти субъекта Российской Федерации, осуществляющему полномочия в сфере образования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8F69D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Применять </w:t>
            </w:r>
            <w:r w:rsidR="00032392" w:rsidRPr="002C2985">
              <w:rPr>
                <w:rFonts w:cs="Times New Roman"/>
                <w:szCs w:val="24"/>
              </w:rPr>
              <w:t xml:space="preserve">технические </w:t>
            </w:r>
            <w:r w:rsidRPr="002C2985">
              <w:rPr>
                <w:rFonts w:cs="Times New Roman"/>
                <w:szCs w:val="24"/>
              </w:rPr>
              <w:t>средства обнаружения запрещенных к проносу предметов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Законодательство Российской Федерации в части, касающейся прав и обязанностей частного охранника при осуществлении пропускного режима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Нормы административного законодательства </w:t>
            </w:r>
            <w:r w:rsidR="008F69D6" w:rsidRPr="00686586">
              <w:rPr>
                <w:rFonts w:cs="Times New Roman"/>
                <w:szCs w:val="24"/>
              </w:rPr>
              <w:t>Российской Федерации</w:t>
            </w:r>
            <w:r w:rsidR="008F69D6" w:rsidRPr="002C2985">
              <w:rPr>
                <w:rFonts w:cs="Times New Roman"/>
                <w:szCs w:val="24"/>
              </w:rPr>
              <w:t xml:space="preserve"> </w:t>
            </w:r>
            <w:r w:rsidRPr="002C2985">
              <w:rPr>
                <w:rFonts w:cs="Times New Roman"/>
                <w:szCs w:val="24"/>
              </w:rPr>
              <w:t>по обеспечению пропускного режима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Нормативные правовые акты, регламентирующие права и обязанности частного охранника на объектах образования</w:t>
            </w:r>
            <w:r w:rsidR="00E9674A" w:rsidRPr="002C2985">
              <w:rPr>
                <w:rFonts w:cs="Times New Roman"/>
                <w:szCs w:val="24"/>
              </w:rPr>
              <w:t xml:space="preserve"> 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8F69D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Требования локальных нормативных актов образовательной организации </w:t>
            </w:r>
            <w:r w:rsidR="008F69D6">
              <w:rPr>
                <w:rFonts w:cs="Times New Roman"/>
                <w:szCs w:val="24"/>
              </w:rPr>
              <w:lastRenderedPageBreak/>
              <w:t>к</w:t>
            </w:r>
            <w:r w:rsidRPr="002C2985">
              <w:rPr>
                <w:rFonts w:cs="Times New Roman"/>
                <w:szCs w:val="24"/>
              </w:rPr>
              <w:t xml:space="preserve"> обеспечени</w:t>
            </w:r>
            <w:r w:rsidR="008F69D6">
              <w:rPr>
                <w:rFonts w:cs="Times New Roman"/>
                <w:szCs w:val="24"/>
              </w:rPr>
              <w:t>ю</w:t>
            </w:r>
            <w:r w:rsidRPr="002C2985">
              <w:rPr>
                <w:rFonts w:cs="Times New Roman"/>
                <w:szCs w:val="24"/>
              </w:rPr>
              <w:t xml:space="preserve"> пропускного режима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8F69D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Технические характеристики, устройство и принципы работы</w:t>
            </w:r>
            <w:r w:rsidR="008F69D6">
              <w:rPr>
                <w:rFonts w:cs="Times New Roman"/>
                <w:szCs w:val="24"/>
              </w:rPr>
              <w:t xml:space="preserve"> </w:t>
            </w:r>
            <w:r w:rsidR="008F69D6" w:rsidRPr="002C2985">
              <w:rPr>
                <w:rFonts w:cs="Times New Roman"/>
                <w:szCs w:val="24"/>
              </w:rPr>
              <w:t>специальны</w:t>
            </w:r>
            <w:r w:rsidR="008F69D6">
              <w:rPr>
                <w:rFonts w:cs="Times New Roman"/>
                <w:szCs w:val="24"/>
              </w:rPr>
              <w:t>х</w:t>
            </w:r>
            <w:r w:rsidR="008F69D6" w:rsidRPr="002C2985">
              <w:rPr>
                <w:rFonts w:cs="Times New Roman"/>
                <w:szCs w:val="24"/>
              </w:rPr>
              <w:t xml:space="preserve"> средств и средств технического контроля</w:t>
            </w:r>
            <w:r w:rsidRPr="002C2985">
              <w:rPr>
                <w:rFonts w:cs="Times New Roman"/>
                <w:szCs w:val="24"/>
              </w:rPr>
              <w:t>, правила пользования и меры безопасности при обращении со специальными средствами</w:t>
            </w:r>
            <w:r w:rsidR="00CA7322" w:rsidRPr="002C2985">
              <w:rPr>
                <w:rFonts w:cs="Times New Roman"/>
                <w:szCs w:val="24"/>
              </w:rPr>
              <w:t xml:space="preserve"> и средствами технического контроля</w:t>
            </w:r>
          </w:p>
        </w:tc>
      </w:tr>
      <w:tr w:rsidR="00D132CA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D132CA" w:rsidRPr="002C2985" w:rsidRDefault="00D132CA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132CA" w:rsidRPr="002C2985" w:rsidRDefault="00D132CA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Порядок ведения служебной документации по обеспечению пропускного режима на охраняемом объекте образования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Порядок действий при осуществлении проверок на объекте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FF4A63" w:rsidRPr="002C2985" w:rsidRDefault="000B042F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Работы выполняются под руководством оперативного дежурного и начальника охраны (объекта, участка) с индивидуальной ответственностью работника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p w:rsidR="00FF4A63" w:rsidRPr="002C2985" w:rsidRDefault="00FF4A63" w:rsidP="002C2985">
      <w:pPr>
        <w:pStyle w:val="Norm"/>
        <w:rPr>
          <w:b/>
        </w:rPr>
      </w:pPr>
      <w:r w:rsidRPr="002C2985">
        <w:rPr>
          <w:b/>
        </w:rPr>
        <w:t>3.1.4. Трудовая функция</w:t>
      </w:r>
    </w:p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FF4A63" w:rsidRPr="002C2985" w:rsidTr="00850C0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F4A63" w:rsidRPr="002C2985" w:rsidRDefault="009B15D1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Контроль состояния безопасности и обеспечение порядка, установленного законодательством Российской Федерации и локальными нормативными актами образовательных организаций при осуществлении </w:t>
            </w:r>
            <w:proofErr w:type="spellStart"/>
            <w:r w:rsidRPr="002C2985">
              <w:rPr>
                <w:rFonts w:cs="Times New Roman"/>
                <w:szCs w:val="24"/>
              </w:rPr>
              <w:t>внутриобъектового</w:t>
            </w:r>
            <w:proofErr w:type="spellEnd"/>
            <w:r w:rsidRPr="002C2985">
              <w:rPr>
                <w:rFonts w:cs="Times New Roman"/>
                <w:szCs w:val="24"/>
              </w:rPr>
              <w:t xml:space="preserve"> режима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A/04.2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2C298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2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FF4A63" w:rsidRPr="002C2985" w:rsidTr="00850C0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A63" w:rsidRPr="002C2985" w:rsidTr="00850C09">
        <w:trPr>
          <w:jc w:val="center"/>
        </w:trPr>
        <w:tc>
          <w:tcPr>
            <w:tcW w:w="1266" w:type="pct"/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B3425E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FF4A63" w:rsidRPr="002C2985" w:rsidRDefault="00D132CA" w:rsidP="0078656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vertAlign w:val="superscript"/>
              </w:rPr>
            </w:pPr>
            <w:r w:rsidRPr="002C2985">
              <w:rPr>
                <w:rFonts w:cs="Times New Roman"/>
                <w:szCs w:val="24"/>
              </w:rPr>
              <w:t>П</w:t>
            </w:r>
            <w:r w:rsidR="00FF4A63" w:rsidRPr="002C2985">
              <w:rPr>
                <w:rFonts w:cs="Times New Roman"/>
                <w:szCs w:val="24"/>
              </w:rPr>
              <w:t>ресечение фактов курения на территории образовательной организации</w:t>
            </w:r>
            <w:r w:rsidR="0078656B">
              <w:rPr>
                <w:rStyle w:val="af2"/>
                <w:szCs w:val="24"/>
              </w:rPr>
              <w:endnoteReference w:id="17"/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78656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vertAlign w:val="superscript"/>
              </w:rPr>
            </w:pPr>
            <w:r w:rsidRPr="002C2985">
              <w:rPr>
                <w:rFonts w:cs="Times New Roman"/>
                <w:szCs w:val="24"/>
              </w:rPr>
              <w:t xml:space="preserve">Пресечение фактов употребления алкогольной </w:t>
            </w:r>
            <w:r w:rsidR="00F12B9E" w:rsidRPr="002C2985">
              <w:rPr>
                <w:rFonts w:cs="Times New Roman"/>
                <w:szCs w:val="24"/>
              </w:rPr>
              <w:t xml:space="preserve">и спиртосодержащей </w:t>
            </w:r>
            <w:r w:rsidRPr="002C2985">
              <w:rPr>
                <w:rFonts w:cs="Times New Roman"/>
                <w:szCs w:val="24"/>
              </w:rPr>
              <w:t xml:space="preserve">продукции, наркотических средств, потенциально опасных </w:t>
            </w:r>
            <w:proofErr w:type="spellStart"/>
            <w:r w:rsidRPr="002C2985">
              <w:rPr>
                <w:rFonts w:cs="Times New Roman"/>
                <w:szCs w:val="24"/>
              </w:rPr>
              <w:t>псих</w:t>
            </w:r>
            <w:r w:rsidR="0049734F" w:rsidRPr="002C2985">
              <w:rPr>
                <w:rFonts w:cs="Times New Roman"/>
                <w:szCs w:val="24"/>
              </w:rPr>
              <w:t>оактивн</w:t>
            </w:r>
            <w:r w:rsidRPr="002C2985">
              <w:rPr>
                <w:rFonts w:cs="Times New Roman"/>
                <w:szCs w:val="24"/>
              </w:rPr>
              <w:t>ых</w:t>
            </w:r>
            <w:proofErr w:type="spellEnd"/>
            <w:r w:rsidRPr="002C2985">
              <w:rPr>
                <w:rFonts w:cs="Times New Roman"/>
                <w:szCs w:val="24"/>
              </w:rPr>
              <w:t xml:space="preserve"> веществ на территории и в помещениях образовательной организации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Визуальное наблюдение внутри периметра в периоды прогулки детей в дошкольной образовательной организации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Визуальное наблюдение за территорией, прилегающей к периметру дошкольной образовательной организации</w:t>
            </w:r>
            <w:r w:rsidR="008F69D6">
              <w:rPr>
                <w:rFonts w:cs="Times New Roman"/>
                <w:szCs w:val="24"/>
              </w:rPr>
              <w:t>,</w:t>
            </w:r>
            <w:r w:rsidRPr="002C2985">
              <w:rPr>
                <w:rFonts w:cs="Times New Roman"/>
                <w:szCs w:val="24"/>
              </w:rPr>
              <w:t xml:space="preserve"> в период</w:t>
            </w:r>
            <w:r w:rsidR="0049734F" w:rsidRPr="002C2985">
              <w:rPr>
                <w:rFonts w:cs="Times New Roman"/>
                <w:szCs w:val="24"/>
              </w:rPr>
              <w:t>ы</w:t>
            </w:r>
            <w:r w:rsidRPr="002C2985">
              <w:rPr>
                <w:rFonts w:cs="Times New Roman"/>
                <w:szCs w:val="24"/>
              </w:rPr>
              <w:t xml:space="preserve"> прогулки детей 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Выявление подозрительных лиц и признаков возможных угроз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D132CA" w:rsidP="0068658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vertAlign w:val="superscript"/>
              </w:rPr>
            </w:pPr>
            <w:r w:rsidRPr="002C2985">
              <w:rPr>
                <w:rFonts w:cs="Times New Roman"/>
                <w:szCs w:val="24"/>
              </w:rPr>
              <w:t>Информирование дежурного администратора и</w:t>
            </w:r>
            <w:r w:rsidR="008F69D6">
              <w:rPr>
                <w:rFonts w:cs="Times New Roman"/>
                <w:szCs w:val="24"/>
              </w:rPr>
              <w:t>,</w:t>
            </w:r>
            <w:r w:rsidRPr="002C2985">
              <w:rPr>
                <w:rFonts w:cs="Times New Roman"/>
                <w:szCs w:val="24"/>
              </w:rPr>
              <w:t xml:space="preserve"> по согласованию</w:t>
            </w:r>
            <w:r w:rsidR="008F69D6">
              <w:rPr>
                <w:rFonts w:cs="Times New Roman"/>
                <w:szCs w:val="24"/>
              </w:rPr>
              <w:t>,</w:t>
            </w:r>
            <w:r w:rsidRPr="002C2985">
              <w:rPr>
                <w:rFonts w:cs="Times New Roman"/>
                <w:szCs w:val="24"/>
              </w:rPr>
              <w:t xml:space="preserve"> вызов наряда полиции при обнаружении на охраняемой территории обучающихся, преподавателей образовательной организации или иных лиц в состоянии опьянения</w:t>
            </w:r>
            <w:r w:rsidR="00D47190">
              <w:rPr>
                <w:rStyle w:val="af2"/>
                <w:szCs w:val="24"/>
              </w:rPr>
              <w:endnoteReference w:id="18"/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8F69D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Контроль </w:t>
            </w:r>
            <w:r w:rsidR="008F69D6">
              <w:rPr>
                <w:rFonts w:cs="Times New Roman"/>
                <w:szCs w:val="24"/>
              </w:rPr>
              <w:t>поведения</w:t>
            </w:r>
            <w:r w:rsidRPr="002C2985">
              <w:rPr>
                <w:rFonts w:cs="Times New Roman"/>
                <w:szCs w:val="24"/>
              </w:rPr>
              <w:t xml:space="preserve"> лиц, забирающих детей из дошкольной образовательной организации в соответствии с разрешительными документами, хранящимися в администрации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Наблюдение за деятельностью строительных бригад в летний период при производстве ремонтных работ и недопущение фактов проживания рабочих на территории охраняемых образовательных организаций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D91277" w:rsidRPr="002C2985" w:rsidRDefault="00D91277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D91277" w:rsidRPr="002C2985" w:rsidRDefault="00D91277" w:rsidP="008F69D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Применять противопожарн</w:t>
            </w:r>
            <w:r w:rsidR="008F69D6">
              <w:rPr>
                <w:rFonts w:cs="Times New Roman"/>
                <w:szCs w:val="24"/>
              </w:rPr>
              <w:t>ый</w:t>
            </w:r>
            <w:r w:rsidRPr="002C2985">
              <w:rPr>
                <w:rFonts w:cs="Times New Roman"/>
                <w:szCs w:val="24"/>
              </w:rPr>
              <w:t xml:space="preserve"> инвентар</w:t>
            </w:r>
            <w:r w:rsidR="008F69D6">
              <w:rPr>
                <w:rFonts w:cs="Times New Roman"/>
                <w:szCs w:val="24"/>
              </w:rPr>
              <w:t>ь</w:t>
            </w:r>
            <w:r w:rsidRPr="002C2985">
              <w:rPr>
                <w:rFonts w:cs="Times New Roman"/>
                <w:szCs w:val="24"/>
              </w:rPr>
              <w:t xml:space="preserve"> и первичные средства пожаротушения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D91277" w:rsidRPr="002C2985" w:rsidRDefault="00D91277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91277" w:rsidRPr="002C2985" w:rsidRDefault="00D91277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Предъявлять обоснованно и тактично требования о прекращении правонарушений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D91277" w:rsidRPr="002C2985" w:rsidRDefault="00D91277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91277" w:rsidRPr="002C2985" w:rsidRDefault="00D91277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Выбирать правильную позицию и маршруты при обеспечении безопасности во время прогулок детей на территории дошкольной образовательной организации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D91277" w:rsidRPr="002C2985" w:rsidRDefault="00D91277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91277" w:rsidRPr="002C2985" w:rsidRDefault="00D91277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Использовать в установленном порядке мобильное средство – кнопку экстренного вызова </w:t>
            </w:r>
            <w:r w:rsidRPr="0078656B">
              <w:rPr>
                <w:rFonts w:cs="Times New Roman"/>
                <w:szCs w:val="24"/>
              </w:rPr>
              <w:t>полиции и быть</w:t>
            </w:r>
            <w:r w:rsidRPr="002C2985">
              <w:rPr>
                <w:rFonts w:cs="Times New Roman"/>
                <w:szCs w:val="24"/>
              </w:rPr>
              <w:t xml:space="preserve"> готовым к моментальной его активации скрытно от нарушителей, если они выявлены при осуществлении </w:t>
            </w:r>
            <w:proofErr w:type="spellStart"/>
            <w:r w:rsidRPr="002C2985">
              <w:rPr>
                <w:rFonts w:cs="Times New Roman"/>
                <w:szCs w:val="24"/>
              </w:rPr>
              <w:t>внутриобъектового</w:t>
            </w:r>
            <w:proofErr w:type="spellEnd"/>
            <w:r w:rsidRPr="002C2985">
              <w:rPr>
                <w:rFonts w:cs="Times New Roman"/>
                <w:szCs w:val="24"/>
              </w:rPr>
              <w:t xml:space="preserve"> режима и находятся в непосредственной близости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D91277" w:rsidRPr="002C2985" w:rsidRDefault="00D91277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91277" w:rsidRPr="002C2985" w:rsidRDefault="00D91277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Оказывать первую помощь </w:t>
            </w:r>
            <w:r w:rsidR="00277C62" w:rsidRPr="002C2985">
              <w:rPr>
                <w:rFonts w:cs="Times New Roman"/>
                <w:szCs w:val="24"/>
              </w:rPr>
              <w:t>пострадавшим</w:t>
            </w:r>
          </w:p>
        </w:tc>
      </w:tr>
      <w:tr w:rsidR="001F055F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1F055F" w:rsidRPr="002C2985" w:rsidRDefault="001F055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1F055F" w:rsidRPr="002C2985" w:rsidRDefault="001F055F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Законодательство Российской Федерации в части, касающейся прав охранников при осуществлении </w:t>
            </w:r>
            <w:proofErr w:type="spellStart"/>
            <w:r w:rsidRPr="002C2985">
              <w:rPr>
                <w:rFonts w:cs="Times New Roman"/>
                <w:szCs w:val="24"/>
              </w:rPr>
              <w:t>внутриобъектового</w:t>
            </w:r>
            <w:proofErr w:type="spellEnd"/>
            <w:r w:rsidRPr="002C2985">
              <w:rPr>
                <w:rFonts w:cs="Times New Roman"/>
                <w:szCs w:val="24"/>
              </w:rPr>
              <w:t xml:space="preserve"> режима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Перечень возможных угроз образовательным организациям, обнаруживающимся при осуществлении </w:t>
            </w:r>
            <w:proofErr w:type="spellStart"/>
            <w:r w:rsidRPr="002C2985">
              <w:rPr>
                <w:rFonts w:cs="Times New Roman"/>
                <w:szCs w:val="24"/>
              </w:rPr>
              <w:t>внутриобъектового</w:t>
            </w:r>
            <w:proofErr w:type="spellEnd"/>
            <w:r w:rsidRPr="002C2985">
              <w:rPr>
                <w:rFonts w:cs="Times New Roman"/>
                <w:szCs w:val="24"/>
              </w:rPr>
              <w:t xml:space="preserve"> режима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5020C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Требования локальных нормативных актов образовательной организации </w:t>
            </w:r>
            <w:r w:rsidR="005020C2">
              <w:rPr>
                <w:rFonts w:cs="Times New Roman"/>
                <w:szCs w:val="24"/>
              </w:rPr>
              <w:t>к</w:t>
            </w:r>
            <w:r w:rsidRPr="002C2985">
              <w:rPr>
                <w:rFonts w:cs="Times New Roman"/>
                <w:szCs w:val="24"/>
              </w:rPr>
              <w:t xml:space="preserve"> </w:t>
            </w:r>
            <w:r w:rsidR="0049734F" w:rsidRPr="002C2985">
              <w:rPr>
                <w:rFonts w:cs="Times New Roman"/>
                <w:szCs w:val="24"/>
              </w:rPr>
              <w:t>осуществлени</w:t>
            </w:r>
            <w:r w:rsidR="005020C2">
              <w:rPr>
                <w:rFonts w:cs="Times New Roman"/>
                <w:szCs w:val="24"/>
              </w:rPr>
              <w:t>ю</w:t>
            </w:r>
            <w:r w:rsidR="0049734F" w:rsidRPr="002C2985">
              <w:rPr>
                <w:rFonts w:cs="Times New Roman"/>
                <w:szCs w:val="24"/>
              </w:rPr>
              <w:t xml:space="preserve"> </w:t>
            </w:r>
            <w:proofErr w:type="spellStart"/>
            <w:r w:rsidR="0049734F" w:rsidRPr="002C2985">
              <w:rPr>
                <w:rFonts w:cs="Times New Roman"/>
                <w:szCs w:val="24"/>
              </w:rPr>
              <w:t>внутриобъектового</w:t>
            </w:r>
            <w:proofErr w:type="spellEnd"/>
            <w:r w:rsidRPr="002C2985">
              <w:rPr>
                <w:rFonts w:cs="Times New Roman"/>
                <w:szCs w:val="24"/>
              </w:rPr>
              <w:t xml:space="preserve"> режима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Основы пожарной безопасности, правила отключения силовых электрических сетей, способы перекрытия систем водоснабжения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Порядок действий при обнаружении обучающихся, </w:t>
            </w:r>
            <w:r w:rsidR="0049734F" w:rsidRPr="002C2985">
              <w:rPr>
                <w:rFonts w:cs="Times New Roman"/>
                <w:szCs w:val="24"/>
              </w:rPr>
              <w:t>преподавателей образовательной</w:t>
            </w:r>
            <w:r w:rsidRPr="002C2985">
              <w:rPr>
                <w:rFonts w:cs="Times New Roman"/>
                <w:szCs w:val="24"/>
              </w:rPr>
              <w:t xml:space="preserve"> </w:t>
            </w:r>
            <w:r w:rsidR="0049734F" w:rsidRPr="002C2985">
              <w:rPr>
                <w:rFonts w:cs="Times New Roman"/>
                <w:szCs w:val="24"/>
              </w:rPr>
              <w:t>организации в</w:t>
            </w:r>
            <w:r w:rsidRPr="002C2985">
              <w:rPr>
                <w:rFonts w:cs="Times New Roman"/>
                <w:szCs w:val="24"/>
              </w:rPr>
              <w:t xml:space="preserve"> состоянии алкогольного или наркотического опьянения</w:t>
            </w:r>
          </w:p>
        </w:tc>
      </w:tr>
      <w:tr w:rsidR="001F055F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1F055F" w:rsidRPr="002C2985" w:rsidRDefault="001F055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F055F" w:rsidRPr="002C2985" w:rsidRDefault="001F055F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Порядок действий в критических или чрезвычайных ситуациях, выявленных при осуществлении </w:t>
            </w:r>
            <w:proofErr w:type="spellStart"/>
            <w:r w:rsidRPr="002C2985">
              <w:rPr>
                <w:rFonts w:cs="Times New Roman"/>
                <w:szCs w:val="24"/>
              </w:rPr>
              <w:t>внутриобъектового</w:t>
            </w:r>
            <w:proofErr w:type="spellEnd"/>
            <w:r w:rsidRPr="002C2985">
              <w:rPr>
                <w:rFonts w:cs="Times New Roman"/>
                <w:szCs w:val="24"/>
              </w:rPr>
              <w:t xml:space="preserve"> режима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Порядок действий </w:t>
            </w:r>
            <w:r w:rsidR="0049734F" w:rsidRPr="002C2985">
              <w:rPr>
                <w:rFonts w:cs="Times New Roman"/>
                <w:szCs w:val="24"/>
              </w:rPr>
              <w:t>при обнаружении</w:t>
            </w:r>
            <w:r w:rsidRPr="002C2985">
              <w:rPr>
                <w:rFonts w:cs="Times New Roman"/>
                <w:szCs w:val="24"/>
              </w:rPr>
              <w:t xml:space="preserve"> угроз в </w:t>
            </w:r>
            <w:r w:rsidR="0049734F" w:rsidRPr="002C2985">
              <w:rPr>
                <w:rFonts w:cs="Times New Roman"/>
                <w:szCs w:val="24"/>
              </w:rPr>
              <w:t>отношении воспитанников</w:t>
            </w:r>
            <w:r w:rsidRPr="002C2985">
              <w:rPr>
                <w:rFonts w:cs="Times New Roman"/>
                <w:szCs w:val="24"/>
              </w:rPr>
              <w:t xml:space="preserve"> за периметром дошкольной образовательной организации 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Порядок действий </w:t>
            </w:r>
            <w:r w:rsidR="0049734F" w:rsidRPr="002C2985">
              <w:rPr>
                <w:rFonts w:cs="Times New Roman"/>
                <w:szCs w:val="24"/>
              </w:rPr>
              <w:t>при обнаружении</w:t>
            </w:r>
            <w:r w:rsidRPr="002C2985">
              <w:rPr>
                <w:rFonts w:cs="Times New Roman"/>
                <w:szCs w:val="24"/>
              </w:rPr>
              <w:t xml:space="preserve"> взрывоопасных предметов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Форма и порядок доклада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FF4A63" w:rsidRPr="002C2985" w:rsidRDefault="000B042F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Работы выполняются под руководством оперативного дежурного и начальника охраны (объекта, участка) с индивидуальной ответственностью работника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p w:rsidR="00FF4A63" w:rsidRPr="002C2985" w:rsidRDefault="00FF4A63" w:rsidP="002C2985">
      <w:pPr>
        <w:pStyle w:val="Norm"/>
        <w:rPr>
          <w:b/>
        </w:rPr>
      </w:pPr>
      <w:r w:rsidRPr="002C2985">
        <w:rPr>
          <w:b/>
        </w:rPr>
        <w:t>3.1.5. Трудовая функция</w:t>
      </w:r>
    </w:p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FF4A63" w:rsidRPr="002C2985" w:rsidTr="00850C0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Информирование руководства образовательной организации, городских или районных служб, оперативного дежурного и по необходимости </w:t>
            </w:r>
            <w:r w:rsidR="00EF024C" w:rsidRPr="002C2985">
              <w:rPr>
                <w:rFonts w:cs="Times New Roman"/>
                <w:szCs w:val="24"/>
              </w:rPr>
              <w:t>патрульны</w:t>
            </w:r>
            <w:r w:rsidR="00261EE0" w:rsidRPr="002C2985">
              <w:rPr>
                <w:rFonts w:cs="Times New Roman"/>
                <w:szCs w:val="24"/>
              </w:rPr>
              <w:t xml:space="preserve">х </w:t>
            </w:r>
            <w:r w:rsidR="00EF024C" w:rsidRPr="002C2985">
              <w:rPr>
                <w:rFonts w:cs="Times New Roman"/>
                <w:szCs w:val="24"/>
              </w:rPr>
              <w:t>(постовы</w:t>
            </w:r>
            <w:r w:rsidR="00261EE0" w:rsidRPr="002C2985">
              <w:rPr>
                <w:rFonts w:cs="Times New Roman"/>
                <w:szCs w:val="24"/>
              </w:rPr>
              <w:t>х</w:t>
            </w:r>
            <w:r w:rsidR="00EF024C" w:rsidRPr="002C2985">
              <w:rPr>
                <w:rFonts w:cs="Times New Roman"/>
                <w:szCs w:val="24"/>
              </w:rPr>
              <w:t>) наряд</w:t>
            </w:r>
            <w:r w:rsidR="00261EE0" w:rsidRPr="002C2985">
              <w:rPr>
                <w:rFonts w:cs="Times New Roman"/>
                <w:szCs w:val="24"/>
              </w:rPr>
              <w:t>ов</w:t>
            </w:r>
            <w:r w:rsidR="00EF024C" w:rsidRPr="002C2985">
              <w:rPr>
                <w:rFonts w:cs="Times New Roman"/>
                <w:szCs w:val="24"/>
              </w:rPr>
              <w:t xml:space="preserve"> полиции на маршрутах</w:t>
            </w:r>
            <w:r w:rsidRPr="002C2985">
              <w:rPr>
                <w:rFonts w:cs="Times New Roman"/>
                <w:szCs w:val="24"/>
              </w:rPr>
              <w:t xml:space="preserve"> и дальнейшие действия по конкретной ситуации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A/05.2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2C298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2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FF4A63" w:rsidRPr="002C2985" w:rsidTr="00850C0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A63" w:rsidRPr="002C2985" w:rsidTr="00850C09">
        <w:trPr>
          <w:jc w:val="center"/>
        </w:trPr>
        <w:tc>
          <w:tcPr>
            <w:tcW w:w="1266" w:type="pct"/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1472ED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FF4A63" w:rsidRPr="002C2985" w:rsidRDefault="00FF4A63" w:rsidP="005020C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Информирование руководителя образовательной организации, оперативного дежурного </w:t>
            </w:r>
            <w:r w:rsidR="0049734F" w:rsidRPr="002C2985">
              <w:rPr>
                <w:rFonts w:cs="Times New Roman"/>
                <w:szCs w:val="24"/>
              </w:rPr>
              <w:t>и диспетчерских</w:t>
            </w:r>
            <w:r w:rsidRPr="002C2985">
              <w:rPr>
                <w:rFonts w:cs="Times New Roman"/>
                <w:szCs w:val="24"/>
              </w:rPr>
              <w:t xml:space="preserve"> городских или районных служб </w:t>
            </w:r>
            <w:r w:rsidR="005020C2">
              <w:rPr>
                <w:rFonts w:cs="Times New Roman"/>
                <w:szCs w:val="24"/>
              </w:rPr>
              <w:t>о необходимости</w:t>
            </w:r>
            <w:r w:rsidRPr="002C2985">
              <w:rPr>
                <w:rFonts w:cs="Times New Roman"/>
                <w:szCs w:val="24"/>
              </w:rPr>
              <w:t xml:space="preserve"> прибытия аварийных бригад </w:t>
            </w:r>
            <w:r w:rsidR="0049734F" w:rsidRPr="002C2985">
              <w:rPr>
                <w:rFonts w:cs="Times New Roman"/>
                <w:szCs w:val="24"/>
              </w:rPr>
              <w:t>при обнаружении</w:t>
            </w:r>
            <w:r w:rsidRPr="002C2985">
              <w:rPr>
                <w:rFonts w:cs="Times New Roman"/>
                <w:szCs w:val="24"/>
              </w:rPr>
              <w:t xml:space="preserve"> </w:t>
            </w:r>
            <w:r w:rsidRPr="002C2985">
              <w:rPr>
                <w:rFonts w:cs="Times New Roman"/>
                <w:szCs w:val="24"/>
              </w:rPr>
              <w:lastRenderedPageBreak/>
              <w:t>техногенных угроз имуществу образовательной организации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Активация кнопки экстренного вызова </w:t>
            </w:r>
            <w:r w:rsidR="0049734F" w:rsidRPr="002C2985">
              <w:rPr>
                <w:rFonts w:cs="Times New Roman"/>
                <w:szCs w:val="24"/>
              </w:rPr>
              <w:t>полиции при</w:t>
            </w:r>
            <w:r w:rsidRPr="002C2985">
              <w:rPr>
                <w:rFonts w:cs="Times New Roman"/>
                <w:szCs w:val="24"/>
              </w:rPr>
              <w:t xml:space="preserve"> попытке вооруженного лица или группы лиц проникнуть в охраняемое помещение 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Воздержание от действий, которые могут </w:t>
            </w:r>
            <w:r w:rsidRPr="0078656B">
              <w:rPr>
                <w:rFonts w:cs="Times New Roman"/>
                <w:szCs w:val="24"/>
              </w:rPr>
              <w:t>спровоцировать</w:t>
            </w:r>
            <w:r w:rsidRPr="002C2985">
              <w:rPr>
                <w:rFonts w:cs="Times New Roman"/>
                <w:szCs w:val="24"/>
              </w:rPr>
              <w:t xml:space="preserve"> нападающего (нападающих) на применение оружия</w:t>
            </w:r>
            <w:r w:rsidR="005020C2">
              <w:rPr>
                <w:rFonts w:cs="Times New Roman"/>
                <w:szCs w:val="24"/>
              </w:rPr>
              <w:t>,</w:t>
            </w:r>
            <w:r w:rsidRPr="002C2985">
              <w:rPr>
                <w:rFonts w:cs="Times New Roman"/>
                <w:szCs w:val="24"/>
              </w:rPr>
              <w:t xml:space="preserve"> с выполнением требований нападающего, если они не угрожают непосредственно жизни и здоровью других людей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49734F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Информирование администрации</w:t>
            </w:r>
            <w:r w:rsidR="00FF4A63" w:rsidRPr="002C2985">
              <w:rPr>
                <w:rFonts w:cs="Times New Roman"/>
                <w:szCs w:val="24"/>
              </w:rPr>
              <w:t xml:space="preserve"> при обнаружении признаков распыления неизвестного раздражающего или отравляющего вещества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454238" w:rsidP="005020C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Использование системы оповещения воспитанников, обучающихся и </w:t>
            </w:r>
            <w:r w:rsidR="005020C2">
              <w:rPr>
                <w:rFonts w:cs="Times New Roman"/>
                <w:szCs w:val="24"/>
              </w:rPr>
              <w:t>работников</w:t>
            </w:r>
            <w:r w:rsidRPr="002C2985">
              <w:rPr>
                <w:rFonts w:cs="Times New Roman"/>
                <w:szCs w:val="24"/>
              </w:rPr>
              <w:t xml:space="preserve"> образовательной организации по согласованию</w:t>
            </w:r>
            <w:r w:rsidR="00FF4A63" w:rsidRPr="002C2985">
              <w:rPr>
                <w:rFonts w:cs="Times New Roman"/>
                <w:szCs w:val="24"/>
              </w:rPr>
              <w:t xml:space="preserve"> </w:t>
            </w:r>
            <w:r w:rsidRPr="002C2985">
              <w:rPr>
                <w:rFonts w:cs="Times New Roman"/>
                <w:szCs w:val="24"/>
              </w:rPr>
              <w:t>с</w:t>
            </w:r>
            <w:r w:rsidR="00FF4A63" w:rsidRPr="002C2985">
              <w:rPr>
                <w:rFonts w:cs="Times New Roman"/>
                <w:szCs w:val="24"/>
              </w:rPr>
              <w:t xml:space="preserve"> администраци</w:t>
            </w:r>
            <w:r w:rsidRPr="002C2985">
              <w:rPr>
                <w:rFonts w:cs="Times New Roman"/>
                <w:szCs w:val="24"/>
              </w:rPr>
              <w:t>ей</w:t>
            </w:r>
            <w:r w:rsidR="00FF4A63" w:rsidRPr="002C2985">
              <w:rPr>
                <w:rFonts w:cs="Times New Roman"/>
                <w:szCs w:val="24"/>
              </w:rPr>
              <w:t xml:space="preserve"> образовательной организации при возникновении крит</w:t>
            </w:r>
            <w:r w:rsidRPr="002C2985">
              <w:rPr>
                <w:rFonts w:cs="Times New Roman"/>
                <w:szCs w:val="24"/>
              </w:rPr>
              <w:t>ических и чрезвычайных ситуаций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AA44A6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Открытие аварийных выходов при</w:t>
            </w:r>
            <w:r w:rsidR="00FF4A63" w:rsidRPr="002C2985">
              <w:rPr>
                <w:rFonts w:cs="Times New Roman"/>
                <w:szCs w:val="24"/>
              </w:rPr>
              <w:t xml:space="preserve"> организованной эвакуации участников образовательного процесса в условиях чрезвычайной ситуации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Встреча сотрудников мобильных групп охраны, полиции и городских служб и оказание практической помощи в обнаружении источника угроз 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Охрана имущества образовательной организации в условиях чрезвычайной ситуации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Применение первичных средств пожаротушения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D91277" w:rsidRPr="002C2985" w:rsidRDefault="00D91277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D91277" w:rsidRPr="002C2985" w:rsidRDefault="00D91277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Пользоваться противогазом, спецодеждой и другими средствами индивидуальной защиты, предохраняющими от воздействия продуктов горения и отравляющих веществ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D91277" w:rsidRPr="002C2985" w:rsidRDefault="00D91277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91277" w:rsidRPr="002C2985" w:rsidRDefault="00D91277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Эксплуатировать систему оповещения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D91277" w:rsidRPr="002C2985" w:rsidRDefault="00D91277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91277" w:rsidRPr="002C2985" w:rsidRDefault="00D91277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Правильно про</w:t>
            </w:r>
            <w:r w:rsidR="005020C2">
              <w:rPr>
                <w:rFonts w:cs="Times New Roman"/>
                <w:szCs w:val="24"/>
              </w:rPr>
              <w:t>из</w:t>
            </w:r>
            <w:r w:rsidRPr="002C2985">
              <w:rPr>
                <w:rFonts w:cs="Times New Roman"/>
                <w:szCs w:val="24"/>
              </w:rPr>
              <w:t>водить проветривание помещения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D91277" w:rsidRPr="002C2985" w:rsidRDefault="00D91277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91277" w:rsidRPr="002C2985" w:rsidRDefault="00D91277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Использовать хранящиеся в пеналах ключи от запасных выходов и открывать их при эвакуации участников образовательного процесса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FF4A63" w:rsidRPr="002C2985" w:rsidRDefault="00FF4A63" w:rsidP="005020C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Законодательство Российской Федерации в части, касающейся деятельности частных охранных организаций по защите жизни и здоровья граждан и прав охранника как гражданина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Нормативные правовые акты и методические рекомендации по осуществлению частной охранной деятельности в части</w:t>
            </w:r>
            <w:r w:rsidR="005020C2">
              <w:rPr>
                <w:rFonts w:cs="Times New Roman"/>
                <w:szCs w:val="24"/>
              </w:rPr>
              <w:t>,</w:t>
            </w:r>
            <w:r w:rsidRPr="002C2985">
              <w:rPr>
                <w:rFonts w:cs="Times New Roman"/>
                <w:szCs w:val="24"/>
              </w:rPr>
              <w:t xml:space="preserve"> касающейся защиты жизни и здоровья граждан в общественных местах</w:t>
            </w:r>
          </w:p>
        </w:tc>
      </w:tr>
      <w:tr w:rsidR="00407759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407759" w:rsidRPr="002C2985" w:rsidRDefault="00407759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07759" w:rsidRPr="002C2985" w:rsidRDefault="00407759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Методические рекомендации по антитеррористической защищ</w:t>
            </w:r>
            <w:r w:rsidR="00C70E46">
              <w:rPr>
                <w:rFonts w:cs="Times New Roman"/>
                <w:szCs w:val="24"/>
              </w:rPr>
              <w:t>е</w:t>
            </w:r>
            <w:r w:rsidRPr="002C2985">
              <w:rPr>
                <w:rFonts w:cs="Times New Roman"/>
                <w:szCs w:val="24"/>
              </w:rPr>
              <w:t>нности объектов образования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Перечень возможных угроз образовательным органи</w:t>
            </w:r>
            <w:r w:rsidR="00FE6267" w:rsidRPr="002C2985">
              <w:rPr>
                <w:rFonts w:cs="Times New Roman"/>
                <w:szCs w:val="24"/>
              </w:rPr>
              <w:t xml:space="preserve">зациям в части экстремистских, террористических и иных противоправных </w:t>
            </w:r>
            <w:r w:rsidRPr="002C2985">
              <w:rPr>
                <w:rFonts w:cs="Times New Roman"/>
                <w:szCs w:val="24"/>
              </w:rPr>
              <w:t>действий</w:t>
            </w:r>
          </w:p>
        </w:tc>
      </w:tr>
      <w:tr w:rsidR="00407759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407759" w:rsidRPr="002C2985" w:rsidRDefault="00407759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07759" w:rsidRPr="002C2985" w:rsidRDefault="00407759" w:rsidP="005020C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Требования локальных нормативных актов образовательной организации </w:t>
            </w:r>
            <w:r w:rsidR="005020C2">
              <w:rPr>
                <w:rFonts w:cs="Times New Roman"/>
                <w:szCs w:val="24"/>
              </w:rPr>
              <w:t>к</w:t>
            </w:r>
            <w:r w:rsidRPr="002C2985">
              <w:rPr>
                <w:rFonts w:cs="Times New Roman"/>
                <w:szCs w:val="24"/>
              </w:rPr>
              <w:t xml:space="preserve"> безопасности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Основы пожарной безопасности, правила отключения силовых электрических сетей, способы перекрытия систем водоснабжения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Места расположения и хранения первичных средств пожаротушения и противопожарного инвентаря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Порядок действий при обнаружении </w:t>
            </w:r>
            <w:r w:rsidR="00407759" w:rsidRPr="002C2985">
              <w:rPr>
                <w:rFonts w:cs="Times New Roman"/>
                <w:szCs w:val="24"/>
              </w:rPr>
              <w:t>предметов неизвестного происхождения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Порядок действий </w:t>
            </w:r>
            <w:r w:rsidR="00407759" w:rsidRPr="002C2985">
              <w:rPr>
                <w:rFonts w:cs="Times New Roman"/>
                <w:szCs w:val="24"/>
              </w:rPr>
              <w:t>в</w:t>
            </w:r>
            <w:r w:rsidRPr="002C2985">
              <w:rPr>
                <w:rFonts w:cs="Times New Roman"/>
                <w:szCs w:val="24"/>
              </w:rPr>
              <w:t xml:space="preserve"> критических и чрезвычайных ситуациях 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Порядок </w:t>
            </w:r>
            <w:r w:rsidR="0049734F" w:rsidRPr="002C2985">
              <w:rPr>
                <w:rFonts w:cs="Times New Roman"/>
                <w:szCs w:val="24"/>
              </w:rPr>
              <w:t>пользования системой</w:t>
            </w:r>
            <w:r w:rsidRPr="002C2985">
              <w:rPr>
                <w:rFonts w:cs="Times New Roman"/>
                <w:szCs w:val="24"/>
              </w:rPr>
              <w:t xml:space="preserve"> оповещения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Планы эвакуации участников образовательного процесса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5020C2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A12DC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Перечень мероприятий по оказанию </w:t>
            </w:r>
            <w:r w:rsidRPr="00581DAE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первой </w:t>
            </w:r>
            <w:r w:rsidRPr="004A12DC">
              <w:rPr>
                <w:rFonts w:cs="Times New Roman"/>
                <w:color w:val="000000"/>
                <w:szCs w:val="24"/>
                <w:shd w:val="clear" w:color="auto" w:fill="FFFFFF"/>
              </w:rPr>
              <w:t>помощи</w:t>
            </w:r>
            <w:r w:rsidRPr="002C2985">
              <w:rPr>
                <w:rFonts w:cs="Times New Roman"/>
                <w:szCs w:val="24"/>
              </w:rPr>
              <w:t xml:space="preserve"> </w:t>
            </w:r>
            <w:r w:rsidR="00FF4A63" w:rsidRPr="002C2985">
              <w:rPr>
                <w:rFonts w:cs="Times New Roman"/>
                <w:szCs w:val="24"/>
              </w:rPr>
              <w:t xml:space="preserve">и местонахождение </w:t>
            </w:r>
            <w:r w:rsidR="00FF4A63" w:rsidRPr="002C2985">
              <w:rPr>
                <w:rFonts w:cs="Times New Roman"/>
                <w:szCs w:val="24"/>
              </w:rPr>
              <w:lastRenderedPageBreak/>
              <w:t>аптечки медицинской помощи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lastRenderedPageBreak/>
              <w:t xml:space="preserve">Другие характеристики </w:t>
            </w:r>
          </w:p>
        </w:tc>
        <w:tc>
          <w:tcPr>
            <w:tcW w:w="3734" w:type="pct"/>
          </w:tcPr>
          <w:p w:rsidR="00FF4A63" w:rsidRPr="002C2985" w:rsidRDefault="000B042F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Работы выполняются под руководством оперативного дежурного и начальника охраны (объекта, участка) с индивидуальной ответственностью работника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p w:rsidR="00FF4A63" w:rsidRPr="002C2985" w:rsidRDefault="00FF4A63" w:rsidP="002C2985">
      <w:pPr>
        <w:pStyle w:val="Level2"/>
      </w:pPr>
      <w:bookmarkStart w:id="4" w:name="_Toc421692751"/>
      <w:r w:rsidRPr="002C2985">
        <w:t>3.2. Обобщенная трудовая функция</w:t>
      </w:r>
      <w:bookmarkEnd w:id="4"/>
      <w:r w:rsidRPr="002C2985">
        <w:t xml:space="preserve"> </w:t>
      </w:r>
    </w:p>
    <w:p w:rsidR="00FF4A63" w:rsidRPr="002C2985" w:rsidRDefault="00FF4A63" w:rsidP="002C2985">
      <w:pPr>
        <w:pStyle w:val="Norm"/>
      </w:pPr>
    </w:p>
    <w:tbl>
      <w:tblPr>
        <w:tblW w:w="5000" w:type="pct"/>
        <w:jc w:val="center"/>
        <w:tblLayout w:type="fixed"/>
        <w:tblLook w:val="01E0"/>
      </w:tblPr>
      <w:tblGrid>
        <w:gridCol w:w="1575"/>
        <w:gridCol w:w="4770"/>
        <w:gridCol w:w="905"/>
        <w:gridCol w:w="1057"/>
        <w:gridCol w:w="1575"/>
        <w:gridCol w:w="539"/>
      </w:tblGrid>
      <w:tr w:rsidR="00FF4A63" w:rsidRPr="002C2985" w:rsidTr="00850C09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Оказание экстренной поддержки стационарным постам при возникновении угроз охраняемым образовательным организациям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B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2C2985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3</w:t>
            </w:r>
          </w:p>
        </w:tc>
      </w:tr>
    </w:tbl>
    <w:p w:rsidR="00FF4A63" w:rsidRPr="002C2985" w:rsidRDefault="00FF4A63" w:rsidP="002C2985">
      <w:pPr>
        <w:pStyle w:val="Norm"/>
      </w:pPr>
    </w:p>
    <w:tbl>
      <w:tblPr>
        <w:tblW w:w="5000" w:type="pct"/>
        <w:jc w:val="center"/>
        <w:tblLook w:val="00A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FF4A63" w:rsidRPr="002C2985" w:rsidTr="005020C2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5020C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5020C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5020C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5020C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5020C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5020C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A63" w:rsidRPr="002C2985" w:rsidTr="00850C09">
        <w:trPr>
          <w:jc w:val="center"/>
        </w:trPr>
        <w:tc>
          <w:tcPr>
            <w:tcW w:w="2267" w:type="dxa"/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F4A63" w:rsidRPr="002C2985" w:rsidRDefault="00FF4A63" w:rsidP="002C298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FF4A63" w:rsidRPr="002C2985" w:rsidTr="00850C09">
        <w:trPr>
          <w:jc w:val="center"/>
        </w:trPr>
        <w:tc>
          <w:tcPr>
            <w:tcW w:w="1213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Охранник 5-го </w:t>
            </w:r>
            <w:r w:rsidR="000A61E2" w:rsidRPr="002C2985">
              <w:rPr>
                <w:rFonts w:cs="Times New Roman"/>
                <w:szCs w:val="24"/>
              </w:rPr>
              <w:t>разряда</w:t>
            </w:r>
          </w:p>
          <w:p w:rsidR="007978CF" w:rsidRPr="002C2985" w:rsidRDefault="000A61E2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Охранник 6-го разряда</w:t>
            </w:r>
          </w:p>
          <w:p w:rsidR="007978CF" w:rsidRPr="002C2985" w:rsidRDefault="007978C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:rsidR="00FF4A63" w:rsidRPr="002C2985" w:rsidRDefault="00FF4A63" w:rsidP="002C298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1472ED" w:rsidRPr="002C2985" w:rsidTr="008E0419">
        <w:trPr>
          <w:trHeight w:val="843"/>
          <w:jc w:val="center"/>
        </w:trPr>
        <w:tc>
          <w:tcPr>
            <w:tcW w:w="1213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BA3E1B" w:rsidRDefault="00075304" w:rsidP="002C2985">
            <w:pPr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Среднее общее </w:t>
            </w:r>
            <w:r w:rsidR="00FF4A63" w:rsidRPr="002C2985">
              <w:rPr>
                <w:rFonts w:cs="Times New Roman"/>
                <w:szCs w:val="24"/>
              </w:rPr>
              <w:t>образование</w:t>
            </w:r>
          </w:p>
          <w:p w:rsidR="00BA3E1B" w:rsidRDefault="00BA3E1B" w:rsidP="002C298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="001A3F69" w:rsidRPr="002C2985">
              <w:rPr>
                <w:rFonts w:cs="Times New Roman"/>
                <w:szCs w:val="24"/>
              </w:rPr>
              <w:t xml:space="preserve">рофессиональное </w:t>
            </w:r>
            <w:proofErr w:type="gramStart"/>
            <w:r w:rsidR="001A3F69" w:rsidRPr="002C2985">
              <w:rPr>
                <w:rFonts w:cs="Times New Roman"/>
                <w:szCs w:val="24"/>
              </w:rPr>
              <w:t xml:space="preserve">обучение </w:t>
            </w:r>
            <w:r w:rsidR="004809D9" w:rsidRPr="002C2985">
              <w:rPr>
                <w:rFonts w:cs="Times New Roman"/>
                <w:szCs w:val="24"/>
              </w:rPr>
              <w:t>по программе</w:t>
            </w:r>
            <w:proofErr w:type="gramEnd"/>
            <w:r w:rsidR="004809D9" w:rsidRPr="002C2985">
              <w:rPr>
                <w:rFonts w:cs="Times New Roman"/>
                <w:szCs w:val="24"/>
              </w:rPr>
              <w:t xml:space="preserve"> </w:t>
            </w:r>
            <w:r w:rsidR="001A3F69" w:rsidRPr="002C2985">
              <w:rPr>
                <w:rFonts w:cs="Times New Roman"/>
                <w:szCs w:val="24"/>
              </w:rPr>
              <w:t>профессиональной</w:t>
            </w:r>
            <w:r w:rsidR="004809D9" w:rsidRPr="002C2985">
              <w:rPr>
                <w:rFonts w:cs="Times New Roman"/>
                <w:szCs w:val="24"/>
              </w:rPr>
              <w:t xml:space="preserve"> подготовки</w:t>
            </w:r>
          </w:p>
          <w:p w:rsidR="00E236F5" w:rsidRPr="002C2985" w:rsidRDefault="00BA3E1B" w:rsidP="002C2985">
            <w:pPr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>
              <w:rPr>
                <w:rFonts w:cs="Times New Roman"/>
                <w:szCs w:val="24"/>
              </w:rPr>
              <w:t>П</w:t>
            </w:r>
            <w:r w:rsidR="00E236F5" w:rsidRPr="002C2985">
              <w:rPr>
                <w:rFonts w:cs="Times New Roman"/>
                <w:szCs w:val="24"/>
              </w:rPr>
              <w:t xml:space="preserve">рофессиональное </w:t>
            </w:r>
            <w:proofErr w:type="gramStart"/>
            <w:r w:rsidR="00E236F5" w:rsidRPr="002C2985">
              <w:rPr>
                <w:rFonts w:cs="Times New Roman"/>
                <w:szCs w:val="24"/>
              </w:rPr>
              <w:t>обучение по программе</w:t>
            </w:r>
            <w:proofErr w:type="gramEnd"/>
            <w:r w:rsidR="00FF4A63" w:rsidRPr="002C2985">
              <w:rPr>
                <w:rFonts w:cs="Times New Roman"/>
                <w:szCs w:val="24"/>
              </w:rPr>
              <w:t xml:space="preserve"> переподготовки</w:t>
            </w:r>
          </w:p>
        </w:tc>
      </w:tr>
      <w:tr w:rsidR="00FF4A63" w:rsidRPr="002C2985" w:rsidTr="00850C09">
        <w:trPr>
          <w:jc w:val="center"/>
        </w:trPr>
        <w:tc>
          <w:tcPr>
            <w:tcW w:w="1213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Не менее одного года работы в области охраны образовательных организаций на стационарных постах</w:t>
            </w:r>
          </w:p>
        </w:tc>
      </w:tr>
      <w:tr w:rsidR="00FF4A63" w:rsidRPr="002C2985" w:rsidTr="00850C09">
        <w:trPr>
          <w:jc w:val="center"/>
        </w:trPr>
        <w:tc>
          <w:tcPr>
            <w:tcW w:w="1213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AD1E19" w:rsidRPr="002C2985" w:rsidRDefault="00AD1E19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Медицинское заключение по результатам освидетельствования об отсутствии противопоказаний, препятствующих исполнению обязанностей частного охранника </w:t>
            </w:r>
          </w:p>
          <w:p w:rsidR="00AD1E19" w:rsidRPr="002C2985" w:rsidRDefault="00AD1E19" w:rsidP="002C2985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2C2985">
              <w:rPr>
                <w:rFonts w:cs="Times New Roman"/>
                <w:szCs w:val="24"/>
              </w:rPr>
              <w:t>Личная медицинская книжка с отметками о прохождении предварительных и периодических медицинских осмотров (обследований) работников, выполняющих любые виды работ в образовательных организациях, указанны</w:t>
            </w:r>
            <w:r w:rsidR="00BA3E1B">
              <w:rPr>
                <w:rFonts w:cs="Times New Roman"/>
                <w:szCs w:val="24"/>
              </w:rPr>
              <w:t>х</w:t>
            </w:r>
            <w:r w:rsidRPr="002C2985">
              <w:rPr>
                <w:rFonts w:cs="Times New Roman"/>
                <w:szCs w:val="24"/>
              </w:rPr>
              <w:t xml:space="preserve"> в нормативных актах федерального органа исполнительной власти, осуществляющего функции по выработке государственной политики и нормативно-правового регулирования в сфере здравоохранения</w:t>
            </w:r>
          </w:p>
          <w:p w:rsidR="00AD1E19" w:rsidRPr="002C2985" w:rsidRDefault="00AD1E19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Удостоверение частного охранника</w:t>
            </w:r>
          </w:p>
          <w:p w:rsidR="002A0D80" w:rsidRPr="002C2985" w:rsidRDefault="002A0D80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С</w:t>
            </w:r>
            <w:r w:rsidR="00FF4A63" w:rsidRPr="002C2985">
              <w:rPr>
                <w:rFonts w:cs="Times New Roman"/>
                <w:szCs w:val="24"/>
              </w:rPr>
              <w:t xml:space="preserve">видетельство о присвоении квалификации 5-го или 6-го разрядов </w:t>
            </w:r>
            <w:r w:rsidR="00206628">
              <w:rPr>
                <w:rFonts w:cs="Times New Roman"/>
                <w:szCs w:val="24"/>
              </w:rPr>
              <w:t>С</w:t>
            </w:r>
            <w:r w:rsidR="00FF4A63" w:rsidRPr="002C2985">
              <w:rPr>
                <w:rFonts w:cs="Times New Roman"/>
                <w:szCs w:val="24"/>
              </w:rPr>
              <w:t>воевременно</w:t>
            </w:r>
            <w:r w:rsidR="00206628">
              <w:rPr>
                <w:rFonts w:cs="Times New Roman"/>
                <w:szCs w:val="24"/>
              </w:rPr>
              <w:t>е</w:t>
            </w:r>
            <w:r w:rsidR="00FF4A63" w:rsidRPr="002C2985">
              <w:rPr>
                <w:rFonts w:cs="Times New Roman"/>
                <w:szCs w:val="24"/>
              </w:rPr>
              <w:t xml:space="preserve"> прохождени</w:t>
            </w:r>
            <w:r w:rsidR="00206628">
              <w:rPr>
                <w:rFonts w:cs="Times New Roman"/>
                <w:szCs w:val="24"/>
              </w:rPr>
              <w:t>е</w:t>
            </w:r>
            <w:r w:rsidR="00FF4A63" w:rsidRPr="002C2985">
              <w:rPr>
                <w:rFonts w:cs="Times New Roman"/>
                <w:szCs w:val="24"/>
              </w:rPr>
              <w:t xml:space="preserve"> периодических проверок на пригодность к действиям в условиях, связанных с применением огнестрельного оружия и специальных средств</w:t>
            </w:r>
          </w:p>
          <w:p w:rsidR="00BA3E1B" w:rsidRDefault="002A0D80" w:rsidP="002C2985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2C2985">
              <w:rPr>
                <w:rFonts w:cs="Times New Roman"/>
                <w:szCs w:val="24"/>
              </w:rPr>
              <w:t>И</w:t>
            </w:r>
            <w:r w:rsidR="00FF4A63" w:rsidRPr="002C2985">
              <w:rPr>
                <w:rFonts w:cs="Times New Roman"/>
                <w:szCs w:val="24"/>
              </w:rPr>
              <w:t>нструктаж по пожарной безопасности</w:t>
            </w:r>
          </w:p>
          <w:p w:rsidR="002A0D80" w:rsidRPr="002C2985" w:rsidRDefault="008E0419" w:rsidP="002C2985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2C2985">
              <w:rPr>
                <w:rFonts w:cs="Times New Roman"/>
                <w:szCs w:val="24"/>
              </w:rPr>
              <w:t>Водительское удостоверение</w:t>
            </w:r>
            <w:r w:rsidR="003017BB">
              <w:rPr>
                <w:rStyle w:val="af2"/>
                <w:szCs w:val="24"/>
              </w:rPr>
              <w:endnoteReference w:id="19"/>
            </w:r>
          </w:p>
          <w:p w:rsidR="00FF4A63" w:rsidRPr="002C2985" w:rsidRDefault="00951932" w:rsidP="0078656B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2C2985">
              <w:rPr>
                <w:rFonts w:cs="Times New Roman"/>
                <w:szCs w:val="24"/>
              </w:rPr>
              <w:t>Навыки применения физической силы</w:t>
            </w:r>
            <w:r w:rsidR="00E405AA">
              <w:rPr>
                <w:rStyle w:val="af2"/>
                <w:szCs w:val="24"/>
              </w:rPr>
              <w:endnoteReference w:id="20"/>
            </w:r>
          </w:p>
        </w:tc>
      </w:tr>
      <w:tr w:rsidR="00FF4A63" w:rsidRPr="002C2985" w:rsidTr="00850C09">
        <w:trPr>
          <w:jc w:val="center"/>
        </w:trPr>
        <w:tc>
          <w:tcPr>
            <w:tcW w:w="1213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FF4A63" w:rsidRPr="002C2985" w:rsidRDefault="000B042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Работы выполняются под руководством оперативного дежурного с индивидуальной ответственностью работника</w:t>
            </w:r>
          </w:p>
        </w:tc>
      </w:tr>
    </w:tbl>
    <w:p w:rsidR="00FF4A63" w:rsidRDefault="00FF4A63" w:rsidP="002C2985">
      <w:pPr>
        <w:pStyle w:val="Norm"/>
      </w:pPr>
    </w:p>
    <w:p w:rsidR="00206628" w:rsidRPr="002C2985" w:rsidRDefault="00206628" w:rsidP="002C2985">
      <w:pPr>
        <w:pStyle w:val="Norm"/>
      </w:pPr>
    </w:p>
    <w:p w:rsidR="00081C0D" w:rsidRPr="00D47190" w:rsidRDefault="00081C0D" w:rsidP="002C2985">
      <w:pPr>
        <w:pStyle w:val="Norm"/>
      </w:pPr>
    </w:p>
    <w:p w:rsidR="00FF4A63" w:rsidRPr="002C2985" w:rsidRDefault="00FF4A63" w:rsidP="002C2985">
      <w:pPr>
        <w:pStyle w:val="Norm"/>
      </w:pPr>
      <w:r w:rsidRPr="002C2985">
        <w:lastRenderedPageBreak/>
        <w:t>Дополнительные характеристики</w:t>
      </w:r>
    </w:p>
    <w:p w:rsidR="00FF4A63" w:rsidRPr="002C2985" w:rsidRDefault="00FF4A63" w:rsidP="002C298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72"/>
        <w:gridCol w:w="1836"/>
        <w:gridCol w:w="5913"/>
      </w:tblGrid>
      <w:tr w:rsidR="00FF4A63" w:rsidRPr="002C2985" w:rsidTr="00850C09">
        <w:trPr>
          <w:jc w:val="center"/>
        </w:trPr>
        <w:tc>
          <w:tcPr>
            <w:tcW w:w="1282" w:type="pct"/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F4A63" w:rsidRPr="002C2985" w:rsidTr="00850C09">
        <w:trPr>
          <w:jc w:val="center"/>
        </w:trPr>
        <w:tc>
          <w:tcPr>
            <w:tcW w:w="1282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2C2985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5414</w:t>
            </w:r>
          </w:p>
        </w:tc>
        <w:tc>
          <w:tcPr>
            <w:tcW w:w="2837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Охранник</w:t>
            </w:r>
            <w:r w:rsidR="0078656B">
              <w:rPr>
                <w:rFonts w:cs="Times New Roman"/>
                <w:szCs w:val="24"/>
              </w:rPr>
              <w:t>и</w:t>
            </w:r>
          </w:p>
        </w:tc>
      </w:tr>
      <w:tr w:rsidR="00FF4A63" w:rsidRPr="002C2985" w:rsidTr="00850C09">
        <w:trPr>
          <w:jc w:val="center"/>
        </w:trPr>
        <w:tc>
          <w:tcPr>
            <w:tcW w:w="1282" w:type="pct"/>
          </w:tcPr>
          <w:p w:rsidR="00FF4A63" w:rsidRPr="002C2985" w:rsidRDefault="007978CF" w:rsidP="00BA3E1B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2C2985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:rsidR="00FF4A63" w:rsidRPr="002C2985" w:rsidRDefault="0078656B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:rsidR="00FF4A63" w:rsidRPr="002C2985" w:rsidRDefault="00FF4A63" w:rsidP="0078656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Охранник </w:t>
            </w:r>
          </w:p>
        </w:tc>
      </w:tr>
      <w:tr w:rsidR="00FF4A63" w:rsidRPr="002C2985" w:rsidTr="00850C09">
        <w:trPr>
          <w:jc w:val="center"/>
        </w:trPr>
        <w:tc>
          <w:tcPr>
            <w:tcW w:w="1282" w:type="pct"/>
          </w:tcPr>
          <w:p w:rsidR="00FF4A63" w:rsidRPr="002C2985" w:rsidRDefault="00FF4A63" w:rsidP="00BA3E1B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2C2985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25416</w:t>
            </w:r>
          </w:p>
        </w:tc>
        <w:tc>
          <w:tcPr>
            <w:tcW w:w="2837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Охранник </w:t>
            </w:r>
          </w:p>
        </w:tc>
      </w:tr>
    </w:tbl>
    <w:p w:rsidR="00FF4A63" w:rsidRPr="002C2985" w:rsidRDefault="00FF4A63" w:rsidP="002C2985">
      <w:pPr>
        <w:pStyle w:val="Norm"/>
      </w:pPr>
    </w:p>
    <w:p w:rsidR="00FF4A63" w:rsidRPr="002C2985" w:rsidRDefault="00FF4A63" w:rsidP="002C2985">
      <w:pPr>
        <w:pStyle w:val="Norm"/>
        <w:rPr>
          <w:b/>
        </w:rPr>
      </w:pPr>
      <w:r w:rsidRPr="002C2985">
        <w:rPr>
          <w:b/>
        </w:rPr>
        <w:t>3.2.1. Трудовая функция</w:t>
      </w:r>
    </w:p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FF4A63" w:rsidRPr="002C2985" w:rsidTr="00996C2C">
        <w:trPr>
          <w:trHeight w:val="2062"/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F4A63" w:rsidRPr="002C2985" w:rsidRDefault="00996C2C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Прибытие на объект охраны при поступлении сообщений об угрозах образовательным организациям и </w:t>
            </w:r>
            <w:r w:rsidR="00C0432D" w:rsidRPr="002C2985">
              <w:rPr>
                <w:rFonts w:cs="Times New Roman"/>
                <w:szCs w:val="24"/>
              </w:rPr>
              <w:t>принятие мер</w:t>
            </w:r>
            <w:r w:rsidRPr="002C2985">
              <w:rPr>
                <w:rFonts w:cs="Times New Roman"/>
                <w:szCs w:val="24"/>
              </w:rPr>
              <w:t xml:space="preserve"> в пределах охраняемой территории к обнаружению лиц, совершивших несанкционированное проникновение с незамедлительной их передачей сотрудникам полиции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B/01.3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2C298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3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FF4A63" w:rsidRPr="002C2985" w:rsidTr="00850C0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A63" w:rsidRPr="002C2985" w:rsidTr="00850C09">
        <w:trPr>
          <w:jc w:val="center"/>
        </w:trPr>
        <w:tc>
          <w:tcPr>
            <w:tcW w:w="1266" w:type="pct"/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FF4A63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FF4A63" w:rsidRPr="002C2985" w:rsidRDefault="00996C2C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</w:t>
            </w:r>
            <w:r w:rsidR="00FF4A63" w:rsidRPr="002C2985">
              <w:rPr>
                <w:rFonts w:cs="Times New Roman"/>
                <w:szCs w:val="24"/>
              </w:rPr>
              <w:t xml:space="preserve">рибытие в образовательную организацию при </w:t>
            </w:r>
            <w:r w:rsidR="00655597" w:rsidRPr="002C2985">
              <w:rPr>
                <w:rFonts w:cs="Times New Roman"/>
                <w:szCs w:val="24"/>
              </w:rPr>
              <w:t>поступлении информации</w:t>
            </w:r>
            <w:r w:rsidR="00FF4A63" w:rsidRPr="002C2985">
              <w:rPr>
                <w:rFonts w:cs="Times New Roman"/>
                <w:szCs w:val="24"/>
              </w:rPr>
              <w:t xml:space="preserve"> о проникновении посторонних на охраняемый объект, о возгораниях, о </w:t>
            </w:r>
            <w:r w:rsidR="007978CF" w:rsidRPr="002C2985">
              <w:rPr>
                <w:rFonts w:cs="Times New Roman"/>
                <w:szCs w:val="24"/>
              </w:rPr>
              <w:t>техногенных авариях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Пресечение посягательств на охраняемые по договору интересы образовательных организаций и задержание нарушителей</w:t>
            </w:r>
          </w:p>
        </w:tc>
      </w:tr>
      <w:tr w:rsidR="00AA44A6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AA44A6" w:rsidRPr="002C2985" w:rsidRDefault="00AA44A6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A44A6" w:rsidRPr="002C2985" w:rsidRDefault="00996C2C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</w:t>
            </w:r>
            <w:r w:rsidR="00AA44A6" w:rsidRPr="002C2985">
              <w:rPr>
                <w:rFonts w:cs="Times New Roman"/>
                <w:szCs w:val="24"/>
              </w:rPr>
              <w:t>ередача лиц, самовольно проникших на ох</w:t>
            </w:r>
            <w:r w:rsidR="00BA3E1B">
              <w:rPr>
                <w:rFonts w:cs="Times New Roman"/>
                <w:szCs w:val="24"/>
              </w:rPr>
              <w:t>раняемый образовательный объект</w:t>
            </w:r>
            <w:r w:rsidR="00AA44A6" w:rsidRPr="002C2985">
              <w:rPr>
                <w:rFonts w:cs="Times New Roman"/>
                <w:szCs w:val="24"/>
              </w:rPr>
              <w:t xml:space="preserve"> или совершивших иные противоправные действия, прибывшим нарядам полиции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3E05C6" w:rsidP="00BA3E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gramStart"/>
            <w:r w:rsidRPr="002C2985">
              <w:rPr>
                <w:rFonts w:cs="Times New Roman"/>
                <w:szCs w:val="24"/>
              </w:rPr>
              <w:t>Оценка обстановки</w:t>
            </w:r>
            <w:r w:rsidR="00C70E46">
              <w:rPr>
                <w:rFonts w:cs="Times New Roman"/>
                <w:szCs w:val="24"/>
              </w:rPr>
              <w:t xml:space="preserve"> </w:t>
            </w:r>
            <w:r w:rsidRPr="002C2985">
              <w:rPr>
                <w:rFonts w:cs="Times New Roman"/>
                <w:szCs w:val="24"/>
              </w:rPr>
              <w:t>п</w:t>
            </w:r>
            <w:r w:rsidR="00FF4A63" w:rsidRPr="002C2985">
              <w:rPr>
                <w:rFonts w:cs="Times New Roman"/>
                <w:szCs w:val="24"/>
              </w:rPr>
              <w:t>ри возникновении террористической угрозы или чрезвычайной ситуации и действия в соответствии с указаниями нормативных правовых актов федерального органа исполнительной власти,</w:t>
            </w:r>
            <w:r w:rsidR="00C70E46">
              <w:rPr>
                <w:rFonts w:cs="Times New Roman"/>
                <w:szCs w:val="24"/>
              </w:rPr>
              <w:t xml:space="preserve"> </w:t>
            </w:r>
            <w:r w:rsidR="00FF4A63" w:rsidRPr="002C2985">
              <w:rPr>
                <w:rFonts w:cs="Times New Roman"/>
                <w:szCs w:val="24"/>
              </w:rPr>
              <w:t>осуществляющего функции по выработке государственной политики и нормативно-правовому регулированию в сфере образования, нормативных правовых актов органов исполнительной власти, специально уполномоченных на решение задач в области гражданской обороны, защиты населения и территорий от чрезвычайных ситуаций природного и технического характера</w:t>
            </w:r>
            <w:proofErr w:type="gramEnd"/>
            <w:r w:rsidR="00BA3E1B">
              <w:rPr>
                <w:rFonts w:cs="Times New Roman"/>
                <w:szCs w:val="24"/>
              </w:rPr>
              <w:t>,</w:t>
            </w:r>
            <w:r w:rsidR="00FF4A63" w:rsidRPr="002C2985">
              <w:rPr>
                <w:rFonts w:cs="Times New Roman"/>
                <w:szCs w:val="24"/>
              </w:rPr>
              <w:t xml:space="preserve"> и рекомендаци</w:t>
            </w:r>
            <w:r w:rsidR="00BA3E1B">
              <w:rPr>
                <w:rFonts w:cs="Times New Roman"/>
                <w:szCs w:val="24"/>
              </w:rPr>
              <w:t>ями</w:t>
            </w:r>
            <w:r w:rsidR="00FF4A63" w:rsidRPr="002C2985">
              <w:rPr>
                <w:rFonts w:cs="Times New Roman"/>
                <w:szCs w:val="24"/>
              </w:rPr>
              <w:t xml:space="preserve"> федерального органа</w:t>
            </w:r>
            <w:r w:rsidR="00C70E46">
              <w:rPr>
                <w:rFonts w:cs="Times New Roman"/>
                <w:szCs w:val="24"/>
              </w:rPr>
              <w:t xml:space="preserve"> </w:t>
            </w:r>
            <w:r w:rsidR="00FF4A63" w:rsidRPr="002C2985">
              <w:rPr>
                <w:rFonts w:cs="Times New Roman"/>
                <w:szCs w:val="24"/>
              </w:rPr>
              <w:t>исполнительной власти, уполномоченного в области безопасности Российской Федерации</w:t>
            </w:r>
            <w:r w:rsidR="00C70E46">
              <w:rPr>
                <w:rFonts w:cs="Times New Roman"/>
                <w:szCs w:val="24"/>
              </w:rPr>
              <w:t xml:space="preserve"> 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Охрана имущества в период работы аварийных служб и осмотра места происшествия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Принятие мер к сохранению следов нарушителей и оставленных правонарушителями предметов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Пользоваться радиосвязью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Пользоваться первичными средствами пожаротушения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Оказывать первую помощь пострадавшим 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BA3E1B" w:rsidP="00BA3E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</w:t>
            </w:r>
            <w:r w:rsidR="00FF4A63" w:rsidRPr="002C2985">
              <w:rPr>
                <w:rFonts w:cs="Times New Roman"/>
                <w:szCs w:val="24"/>
              </w:rPr>
              <w:t xml:space="preserve"> </w:t>
            </w:r>
            <w:r w:rsidR="003E05C6" w:rsidRPr="002C2985">
              <w:rPr>
                <w:rFonts w:cs="Times New Roman"/>
                <w:szCs w:val="24"/>
              </w:rPr>
              <w:t>физическ</w:t>
            </w:r>
            <w:r>
              <w:rPr>
                <w:rFonts w:cs="Times New Roman"/>
                <w:szCs w:val="24"/>
              </w:rPr>
              <w:t>ую силу</w:t>
            </w:r>
            <w:r w:rsidR="003E05C6" w:rsidRPr="002C2985">
              <w:rPr>
                <w:rFonts w:cs="Times New Roman"/>
                <w:szCs w:val="24"/>
              </w:rPr>
              <w:t xml:space="preserve">, </w:t>
            </w:r>
            <w:r w:rsidR="00FF4A63" w:rsidRPr="002C2985">
              <w:rPr>
                <w:rFonts w:cs="Times New Roman"/>
                <w:szCs w:val="24"/>
              </w:rPr>
              <w:t>гражданско</w:t>
            </w:r>
            <w:r>
              <w:rPr>
                <w:rFonts w:cs="Times New Roman"/>
                <w:szCs w:val="24"/>
              </w:rPr>
              <w:t>е</w:t>
            </w:r>
            <w:r w:rsidR="00FF4A63" w:rsidRPr="002C2985">
              <w:rPr>
                <w:rFonts w:cs="Times New Roman"/>
                <w:szCs w:val="24"/>
              </w:rPr>
              <w:t xml:space="preserve"> и служебно</w:t>
            </w:r>
            <w:r>
              <w:rPr>
                <w:rFonts w:cs="Times New Roman"/>
                <w:szCs w:val="24"/>
              </w:rPr>
              <w:t>е</w:t>
            </w:r>
            <w:r w:rsidR="00FF4A63" w:rsidRPr="002C2985">
              <w:rPr>
                <w:rFonts w:cs="Times New Roman"/>
                <w:szCs w:val="24"/>
              </w:rPr>
              <w:t xml:space="preserve"> оружи</w:t>
            </w:r>
            <w:r>
              <w:rPr>
                <w:rFonts w:cs="Times New Roman"/>
                <w:szCs w:val="24"/>
              </w:rPr>
              <w:t>е</w:t>
            </w:r>
            <w:r w:rsidR="00FF4A63" w:rsidRPr="002C2985">
              <w:rPr>
                <w:rFonts w:cs="Times New Roman"/>
                <w:szCs w:val="24"/>
              </w:rPr>
              <w:t xml:space="preserve"> в рамках требований программ профессионального обучения по 5-му или по 6-му разрядам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BA3E1B" w:rsidP="00BA3E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</w:t>
            </w:r>
            <w:r w:rsidR="00FF4A63" w:rsidRPr="002C2985">
              <w:rPr>
                <w:rFonts w:cs="Times New Roman"/>
                <w:szCs w:val="24"/>
              </w:rPr>
              <w:t>д</w:t>
            </w:r>
            <w:r>
              <w:rPr>
                <w:rFonts w:cs="Times New Roman"/>
                <w:szCs w:val="24"/>
              </w:rPr>
              <w:t>ить</w:t>
            </w:r>
            <w:r w:rsidR="00FF4A63" w:rsidRPr="002C2985">
              <w:rPr>
                <w:rFonts w:cs="Times New Roman"/>
                <w:szCs w:val="24"/>
              </w:rPr>
              <w:t xml:space="preserve"> автомобил</w:t>
            </w:r>
            <w:r>
              <w:rPr>
                <w:rFonts w:cs="Times New Roman"/>
                <w:szCs w:val="24"/>
              </w:rPr>
              <w:t>ь</w:t>
            </w:r>
            <w:r w:rsidR="00FF4A63" w:rsidRPr="002C2985">
              <w:rPr>
                <w:rFonts w:cs="Times New Roman"/>
                <w:szCs w:val="24"/>
              </w:rPr>
              <w:t xml:space="preserve"> (для всех членов экипажей мобильных групп)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FF4A63" w:rsidRPr="002C2985" w:rsidRDefault="001063F1" w:rsidP="00BA3E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Условия применения физической силы</w:t>
            </w:r>
            <w:r w:rsidR="003E05C6" w:rsidRPr="002C2985">
              <w:rPr>
                <w:rFonts w:cs="Times New Roman"/>
                <w:szCs w:val="24"/>
              </w:rPr>
              <w:t>, спецсредств, гражданского и служебного огнестрельного оружия, предел</w:t>
            </w:r>
            <w:r w:rsidR="00BA3E1B">
              <w:rPr>
                <w:rFonts w:cs="Times New Roman"/>
                <w:szCs w:val="24"/>
              </w:rPr>
              <w:t>ы</w:t>
            </w:r>
            <w:r w:rsidR="003E05C6" w:rsidRPr="002C2985">
              <w:rPr>
                <w:rFonts w:cs="Times New Roman"/>
                <w:szCs w:val="24"/>
              </w:rPr>
              <w:t xml:space="preserve"> необходимой обороны 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3E05C6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Методические рекомендации по осуществлению частной охранной деятельности в части, касающейся выездов для оказания силовой поддержки по сообщениям с объектов и действий частных охранников при пресечении правонарушений и задержании нарушителей</w:t>
            </w:r>
          </w:p>
        </w:tc>
      </w:tr>
      <w:tr w:rsidR="003E05C6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3E05C6" w:rsidRPr="002C2985" w:rsidRDefault="003E05C6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05C6" w:rsidRPr="002C2985" w:rsidRDefault="003E05C6" w:rsidP="00BA3E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Инструкция по антитеррористической защищ</w:t>
            </w:r>
            <w:r w:rsidR="00C70E46">
              <w:rPr>
                <w:rFonts w:cs="Times New Roman"/>
                <w:szCs w:val="24"/>
              </w:rPr>
              <w:t>е</w:t>
            </w:r>
            <w:r w:rsidRPr="002C2985">
              <w:rPr>
                <w:rFonts w:cs="Times New Roman"/>
                <w:szCs w:val="24"/>
              </w:rPr>
              <w:t xml:space="preserve">нности объектов образования (при наличии в качестве локального нормативного акта) 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Перечень возможных угроз образовательным организациям при совершении экстремистских и иных противоправных действий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Ближайшие подъездные пути к охраняемым объектам в зоне ответственности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626D6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Технические характеристики, устройство и принципы работы</w:t>
            </w:r>
            <w:r w:rsidR="00626D6E">
              <w:rPr>
                <w:rFonts w:cs="Times New Roman"/>
                <w:szCs w:val="24"/>
              </w:rPr>
              <w:t xml:space="preserve"> </w:t>
            </w:r>
            <w:r w:rsidR="00626D6E" w:rsidRPr="002C2985">
              <w:rPr>
                <w:rFonts w:cs="Times New Roman"/>
                <w:szCs w:val="24"/>
              </w:rPr>
              <w:t>специальны</w:t>
            </w:r>
            <w:r w:rsidR="00626D6E">
              <w:rPr>
                <w:rFonts w:cs="Times New Roman"/>
                <w:szCs w:val="24"/>
              </w:rPr>
              <w:t>х</w:t>
            </w:r>
            <w:r w:rsidR="00626D6E" w:rsidRPr="002C2985">
              <w:rPr>
                <w:rFonts w:cs="Times New Roman"/>
                <w:szCs w:val="24"/>
              </w:rPr>
              <w:t xml:space="preserve"> средств и служебн</w:t>
            </w:r>
            <w:r w:rsidR="00626D6E">
              <w:rPr>
                <w:rFonts w:cs="Times New Roman"/>
                <w:szCs w:val="24"/>
              </w:rPr>
              <w:t>ого</w:t>
            </w:r>
            <w:r w:rsidR="00626D6E" w:rsidRPr="002C2985">
              <w:rPr>
                <w:rFonts w:cs="Times New Roman"/>
                <w:szCs w:val="24"/>
              </w:rPr>
              <w:t xml:space="preserve"> оружи</w:t>
            </w:r>
            <w:r w:rsidR="00626D6E">
              <w:rPr>
                <w:rFonts w:cs="Times New Roman"/>
                <w:szCs w:val="24"/>
              </w:rPr>
              <w:t>я</w:t>
            </w:r>
            <w:r w:rsidRPr="002C2985">
              <w:rPr>
                <w:rFonts w:cs="Times New Roman"/>
                <w:szCs w:val="24"/>
              </w:rPr>
              <w:t>, правила пользования и меры безопасности при обращении со специальными средствами и служебным оружием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E6267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Правила радиообмена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Основы пожарной безопасности, правила отключения энергосетей, способы перекрытия систем водоснабжения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FF4A63" w:rsidRPr="002C2985" w:rsidRDefault="000B042F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Работы выполняются под руководством оперативного дежурного с индивидуальной ответственностью работника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p w:rsidR="00FF4A63" w:rsidRPr="002C2985" w:rsidRDefault="00FF4A63" w:rsidP="002C2985">
      <w:pPr>
        <w:pStyle w:val="Norm"/>
        <w:rPr>
          <w:b/>
        </w:rPr>
      </w:pPr>
      <w:r w:rsidRPr="002C2985">
        <w:rPr>
          <w:b/>
        </w:rPr>
        <w:t>3.2.2. Трудовая функция</w:t>
      </w:r>
    </w:p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FF4A63" w:rsidRPr="002C2985" w:rsidTr="00850C0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F4A63" w:rsidRPr="002C2985" w:rsidRDefault="00FE6267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Осуществление выборочных проверок образовательных организаций в зоне ответственности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B/02.3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2C298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3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FF4A63" w:rsidRPr="002C2985" w:rsidTr="00850C0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A63" w:rsidRPr="002C2985" w:rsidTr="00850C09">
        <w:trPr>
          <w:jc w:val="center"/>
        </w:trPr>
        <w:tc>
          <w:tcPr>
            <w:tcW w:w="1266" w:type="pct"/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FF4A63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Получение у оперативного дежурного технического задания</w:t>
            </w:r>
            <w:r w:rsidR="00626D6E">
              <w:rPr>
                <w:rFonts w:cs="Times New Roman"/>
                <w:szCs w:val="24"/>
              </w:rPr>
              <w:t xml:space="preserve"> </w:t>
            </w:r>
            <w:r w:rsidRPr="002C2985">
              <w:rPr>
                <w:rFonts w:cs="Times New Roman"/>
                <w:szCs w:val="24"/>
              </w:rPr>
              <w:t>(плана) по внутренним проверкам на смену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626D6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Проверка степени готовности охранников стационарных постов к выполнению трудовых функций согласно план</w:t>
            </w:r>
            <w:r w:rsidR="00626D6E">
              <w:rPr>
                <w:rFonts w:cs="Times New Roman"/>
                <w:szCs w:val="24"/>
              </w:rPr>
              <w:t>у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Проверка соответствия форменной одежды, знаков и эмблем согласованным разрешительным документам 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Информирование оперативного дежурного о выявленных грубых нарушениях с временной подменой охранников стационарных постов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Осуществлять внутренние проверки готовности охранников </w:t>
            </w:r>
            <w:r w:rsidR="001D0D14" w:rsidRPr="002C2985">
              <w:rPr>
                <w:rFonts w:cs="Times New Roman"/>
                <w:szCs w:val="24"/>
              </w:rPr>
              <w:t>стационарных постов</w:t>
            </w:r>
            <w:r w:rsidRPr="002C2985">
              <w:rPr>
                <w:rFonts w:cs="Times New Roman"/>
                <w:szCs w:val="24"/>
              </w:rPr>
              <w:t xml:space="preserve"> к выполнению трудовых функций на объектах образования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626D6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Уведомлять в установленн</w:t>
            </w:r>
            <w:r w:rsidR="00626D6E">
              <w:rPr>
                <w:rFonts w:cs="Times New Roman"/>
                <w:szCs w:val="24"/>
              </w:rPr>
              <w:t>ых</w:t>
            </w:r>
            <w:r w:rsidRPr="002C2985">
              <w:rPr>
                <w:rFonts w:cs="Times New Roman"/>
                <w:szCs w:val="24"/>
              </w:rPr>
              <w:t xml:space="preserve"> </w:t>
            </w:r>
            <w:proofErr w:type="gramStart"/>
            <w:r w:rsidRPr="002C2985">
              <w:rPr>
                <w:rFonts w:cs="Times New Roman"/>
                <w:szCs w:val="24"/>
              </w:rPr>
              <w:t>порядке</w:t>
            </w:r>
            <w:proofErr w:type="gramEnd"/>
            <w:r w:rsidRPr="002C2985">
              <w:rPr>
                <w:rFonts w:cs="Times New Roman"/>
                <w:szCs w:val="24"/>
              </w:rPr>
              <w:t xml:space="preserve"> и форме оперативного дежурного о нарушениях, выявленных в ходе проверок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D91277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И</w:t>
            </w:r>
            <w:r w:rsidR="00FF4A63" w:rsidRPr="002C2985">
              <w:rPr>
                <w:rFonts w:cs="Times New Roman"/>
                <w:szCs w:val="24"/>
              </w:rPr>
              <w:t xml:space="preserve">сполнять </w:t>
            </w:r>
            <w:r w:rsidRPr="002C2985">
              <w:rPr>
                <w:rFonts w:cs="Times New Roman"/>
                <w:szCs w:val="24"/>
              </w:rPr>
              <w:t xml:space="preserve">при необходимости </w:t>
            </w:r>
            <w:r w:rsidR="00FF4A63" w:rsidRPr="002C2985">
              <w:rPr>
                <w:rFonts w:cs="Times New Roman"/>
                <w:szCs w:val="24"/>
              </w:rPr>
              <w:t>трудовые функции охранников стационарных постов до прибытия резерва</w:t>
            </w:r>
          </w:p>
        </w:tc>
      </w:tr>
      <w:tr w:rsidR="0066707F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FF4A63" w:rsidRPr="002C2985" w:rsidRDefault="00FF4A63" w:rsidP="0066231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vertAlign w:val="superscript"/>
              </w:rPr>
            </w:pPr>
            <w:r w:rsidRPr="002C2985">
              <w:rPr>
                <w:rFonts w:cs="Times New Roman"/>
                <w:szCs w:val="24"/>
              </w:rPr>
              <w:t>Трудовое законодательство Российской Федерации в части, касающейся нарушений трудовой дисциплины</w:t>
            </w:r>
            <w:r w:rsidR="0066231F">
              <w:rPr>
                <w:rStyle w:val="af2"/>
                <w:szCs w:val="24"/>
              </w:rPr>
              <w:endnoteReference w:id="21"/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Нормативные правовые акты и методические рекомендации по осуществлению частной охранной деятельности</w:t>
            </w:r>
            <w:r w:rsidR="001D0D14" w:rsidRPr="002C2985">
              <w:rPr>
                <w:rFonts w:cs="Times New Roman"/>
                <w:szCs w:val="24"/>
              </w:rPr>
              <w:t xml:space="preserve"> на объектах образования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vertAlign w:val="superscript"/>
              </w:rPr>
            </w:pPr>
            <w:r w:rsidRPr="002C2985">
              <w:rPr>
                <w:rFonts w:cs="Times New Roman"/>
                <w:szCs w:val="24"/>
              </w:rPr>
              <w:t xml:space="preserve">Нормы </w:t>
            </w:r>
            <w:r w:rsidRPr="0066231F">
              <w:rPr>
                <w:rFonts w:cs="Times New Roman"/>
                <w:szCs w:val="24"/>
              </w:rPr>
              <w:t>административного законодательства</w:t>
            </w:r>
            <w:r w:rsidR="0066231F">
              <w:rPr>
                <w:rFonts w:cs="Times New Roman"/>
                <w:szCs w:val="24"/>
              </w:rPr>
              <w:t xml:space="preserve"> Российской Федерации</w:t>
            </w:r>
            <w:r w:rsidRPr="002C2985">
              <w:rPr>
                <w:rFonts w:cs="Times New Roman"/>
                <w:szCs w:val="24"/>
              </w:rPr>
              <w:t xml:space="preserve">, касающиеся </w:t>
            </w:r>
            <w:r w:rsidR="00D91277" w:rsidRPr="002C2985">
              <w:rPr>
                <w:rFonts w:cs="Times New Roman"/>
                <w:szCs w:val="24"/>
              </w:rPr>
              <w:t xml:space="preserve">обеспечения установленного общественного порядка </w:t>
            </w:r>
            <w:r w:rsidR="001D0D14" w:rsidRPr="002C2985">
              <w:rPr>
                <w:rFonts w:cs="Times New Roman"/>
                <w:szCs w:val="24"/>
              </w:rPr>
              <w:t>на объектах образования</w:t>
            </w:r>
            <w:r w:rsidR="001D0D14" w:rsidRPr="002C2985">
              <w:rPr>
                <w:rFonts w:cs="Times New Roman"/>
                <w:szCs w:val="24"/>
                <w:vertAlign w:val="superscript"/>
              </w:rPr>
              <w:t xml:space="preserve"> 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Перечень охраняемых объектов </w:t>
            </w:r>
            <w:r w:rsidR="001D0D14" w:rsidRPr="002C2985">
              <w:rPr>
                <w:rFonts w:cs="Times New Roman"/>
                <w:szCs w:val="24"/>
              </w:rPr>
              <w:t xml:space="preserve">образования </w:t>
            </w:r>
            <w:r w:rsidRPr="002C2985">
              <w:rPr>
                <w:rFonts w:cs="Times New Roman"/>
                <w:szCs w:val="24"/>
              </w:rPr>
              <w:t xml:space="preserve">в зоне ответственности 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D91277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Требования к внешнему виду и поведению охранников образовательных организаций 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Постовые инструкции по охране образовательных организаций для работников стационарных постов и мобильных групп охраны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Правила ведения постовой документации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Пределы </w:t>
            </w:r>
            <w:r w:rsidR="00655597" w:rsidRPr="002C2985">
              <w:rPr>
                <w:rFonts w:cs="Times New Roman"/>
                <w:szCs w:val="24"/>
              </w:rPr>
              <w:t>полномочий</w:t>
            </w:r>
            <w:r w:rsidR="001D0D14" w:rsidRPr="002C2985">
              <w:rPr>
                <w:rFonts w:cs="Times New Roman"/>
                <w:szCs w:val="24"/>
              </w:rPr>
              <w:t xml:space="preserve"> </w:t>
            </w:r>
            <w:r w:rsidRPr="002C2985">
              <w:rPr>
                <w:rFonts w:cs="Times New Roman"/>
                <w:szCs w:val="24"/>
              </w:rPr>
              <w:t>проверяющих</w:t>
            </w:r>
            <w:r w:rsidR="001D0D14" w:rsidRPr="002C2985">
              <w:rPr>
                <w:rFonts w:cs="Times New Roman"/>
                <w:szCs w:val="24"/>
              </w:rPr>
              <w:t xml:space="preserve"> на объектах образования</w:t>
            </w:r>
            <w:r w:rsidRPr="002C2985">
              <w:rPr>
                <w:rFonts w:cs="Times New Roman"/>
                <w:szCs w:val="24"/>
              </w:rPr>
              <w:t xml:space="preserve"> и правила общения с </w:t>
            </w:r>
            <w:proofErr w:type="gramStart"/>
            <w:r w:rsidRPr="002C2985">
              <w:rPr>
                <w:rFonts w:cs="Times New Roman"/>
                <w:szCs w:val="24"/>
              </w:rPr>
              <w:t>проверяющими</w:t>
            </w:r>
            <w:proofErr w:type="gramEnd"/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D91277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Форма и порядок доклада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FF4A63" w:rsidRPr="002C2985" w:rsidRDefault="001472ED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Работы выполняются под руководством оперативного дежурного с индивидуальной ответственностью работника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p w:rsidR="00FF4A63" w:rsidRPr="002C2985" w:rsidRDefault="00FF4A63" w:rsidP="002C2985">
      <w:pPr>
        <w:pStyle w:val="Norm"/>
        <w:rPr>
          <w:b/>
        </w:rPr>
      </w:pPr>
      <w:r w:rsidRPr="002C2985">
        <w:rPr>
          <w:b/>
        </w:rPr>
        <w:t>3.2.3. Трудовая функция</w:t>
      </w:r>
    </w:p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FF4A63" w:rsidRPr="002C2985" w:rsidTr="00850C0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F4A63" w:rsidRPr="002C2985" w:rsidRDefault="007D1FC4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Осуществление охраны места происшествия и имущества образовательных организаций в чрезвычайных ситуациях совместно с работниками стационарных постов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B/03.3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2C298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3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FF4A63" w:rsidRPr="002C2985" w:rsidTr="00850C0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A63" w:rsidRPr="002C2985" w:rsidTr="00850C09">
        <w:trPr>
          <w:jc w:val="center"/>
        </w:trPr>
        <w:tc>
          <w:tcPr>
            <w:tcW w:w="1266" w:type="pct"/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FF4A63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FF4A63" w:rsidRPr="002C2985" w:rsidRDefault="007D1FC4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</w:t>
            </w:r>
            <w:r w:rsidR="00655597" w:rsidRPr="002C2985">
              <w:rPr>
                <w:rFonts w:cs="Times New Roman"/>
                <w:szCs w:val="24"/>
              </w:rPr>
              <w:t>храна имущества</w:t>
            </w:r>
            <w:r w:rsidR="00FF4A63" w:rsidRPr="002C2985">
              <w:rPr>
                <w:rFonts w:cs="Times New Roman"/>
                <w:szCs w:val="24"/>
              </w:rPr>
              <w:t xml:space="preserve"> образовательных организаций в период работы аварийных служб или осмотра места происшествия </w:t>
            </w:r>
            <w:r w:rsidRPr="002C2985">
              <w:rPr>
                <w:rFonts w:cs="Times New Roman"/>
                <w:szCs w:val="24"/>
              </w:rPr>
              <w:t xml:space="preserve">совместно с работниками стационарных постов </w:t>
            </w:r>
            <w:r w:rsidR="00FF4A63" w:rsidRPr="002C2985">
              <w:rPr>
                <w:rFonts w:cs="Times New Roman"/>
                <w:szCs w:val="24"/>
              </w:rPr>
              <w:t>до особого распоряжения оперативного дежурного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Информирование оперативного дежурного и полиции о приметах скрывшихся нарушителей, путях их отхода и похищенном имуществе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Оценивать обстановку при возникновении чрезвычайных ситуаций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Взаимодействовать с сотрудниками полиции и городских или районных аварийных служб</w:t>
            </w:r>
          </w:p>
        </w:tc>
      </w:tr>
      <w:tr w:rsidR="0096267D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96267D" w:rsidRPr="002C2985" w:rsidRDefault="0096267D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96267D" w:rsidRPr="002C2985" w:rsidRDefault="0096267D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Положения должностной инструкции работников мобильных групп охраны и стационарных постов о действиях в чрезвычайных ситуациях и мерах по сохранению следов на месте происшествия</w:t>
            </w:r>
          </w:p>
        </w:tc>
      </w:tr>
      <w:tr w:rsidR="0096267D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96267D" w:rsidRPr="002C2985" w:rsidRDefault="0096267D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267D" w:rsidRPr="002C2985" w:rsidRDefault="0096267D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Требования к обеспечению сохранности наиболее ценного имущества образовательной организации</w:t>
            </w:r>
          </w:p>
        </w:tc>
      </w:tr>
      <w:tr w:rsidR="0096267D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96267D" w:rsidRPr="002C2985" w:rsidRDefault="0096267D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267D" w:rsidRPr="002C2985" w:rsidRDefault="0096267D" w:rsidP="00626D6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Алгоритм действий по обеспечению безопасности обучающихся и </w:t>
            </w:r>
            <w:r w:rsidR="00626D6E">
              <w:rPr>
                <w:rFonts w:cs="Times New Roman"/>
                <w:szCs w:val="24"/>
              </w:rPr>
              <w:lastRenderedPageBreak/>
              <w:t>работников</w:t>
            </w:r>
            <w:r w:rsidRPr="002C2985">
              <w:rPr>
                <w:rFonts w:cs="Times New Roman"/>
                <w:szCs w:val="24"/>
              </w:rPr>
              <w:t xml:space="preserve"> при возникновении чрезвычайных ситуаций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lastRenderedPageBreak/>
              <w:t xml:space="preserve">Другие характеристики </w:t>
            </w:r>
          </w:p>
        </w:tc>
        <w:tc>
          <w:tcPr>
            <w:tcW w:w="3734" w:type="pct"/>
          </w:tcPr>
          <w:p w:rsidR="00FF4A63" w:rsidRPr="002C2985" w:rsidRDefault="001472ED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Работы выполняются под руководством оперативного дежурного с индивидуальной ответственностью работника</w:t>
            </w:r>
          </w:p>
        </w:tc>
      </w:tr>
    </w:tbl>
    <w:p w:rsidR="0049734F" w:rsidRPr="00D47190" w:rsidRDefault="0049734F" w:rsidP="002C2985">
      <w:pPr>
        <w:pStyle w:val="Level2"/>
      </w:pPr>
      <w:bookmarkStart w:id="6" w:name="_Toc421692752"/>
    </w:p>
    <w:p w:rsidR="00FF4A63" w:rsidRPr="002C2985" w:rsidRDefault="00FF4A63" w:rsidP="002C2985">
      <w:pPr>
        <w:pStyle w:val="Level2"/>
      </w:pPr>
      <w:r w:rsidRPr="002C2985">
        <w:t>3.3. Обобщенная трудовая функция</w:t>
      </w:r>
      <w:bookmarkEnd w:id="6"/>
      <w:r w:rsidRPr="002C2985">
        <w:t xml:space="preserve"> </w:t>
      </w:r>
    </w:p>
    <w:p w:rsidR="00FF4A63" w:rsidRPr="002C2985" w:rsidRDefault="00FF4A63" w:rsidP="002C2985">
      <w:pPr>
        <w:pStyle w:val="Norm"/>
      </w:pPr>
    </w:p>
    <w:tbl>
      <w:tblPr>
        <w:tblW w:w="5000" w:type="pct"/>
        <w:jc w:val="center"/>
        <w:tblLayout w:type="fixed"/>
        <w:tblLook w:val="01E0"/>
      </w:tblPr>
      <w:tblGrid>
        <w:gridCol w:w="1575"/>
        <w:gridCol w:w="4770"/>
        <w:gridCol w:w="905"/>
        <w:gridCol w:w="1057"/>
        <w:gridCol w:w="1575"/>
        <w:gridCol w:w="539"/>
      </w:tblGrid>
      <w:tr w:rsidR="00FF4A63" w:rsidRPr="002C2985" w:rsidTr="00850C09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F4A63" w:rsidRPr="002C2985" w:rsidRDefault="007D1FC4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Осуществление круглосуточного руководства дежурными сменами в соответствии с оперативной обстановкой в охраняемых образовательных организациях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C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2C2985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4</w:t>
            </w:r>
          </w:p>
        </w:tc>
      </w:tr>
    </w:tbl>
    <w:p w:rsidR="00FF4A63" w:rsidRPr="002C2985" w:rsidRDefault="00FF4A63" w:rsidP="002C2985">
      <w:pPr>
        <w:pStyle w:val="Norm"/>
      </w:pPr>
    </w:p>
    <w:tbl>
      <w:tblPr>
        <w:tblW w:w="5000" w:type="pct"/>
        <w:jc w:val="center"/>
        <w:tblLook w:val="00A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FF4A63" w:rsidRPr="002C2985" w:rsidTr="00626D6E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626D6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626D6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626D6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626D6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626D6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626D6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A63" w:rsidRPr="002C2985" w:rsidTr="00850C09">
        <w:trPr>
          <w:jc w:val="center"/>
        </w:trPr>
        <w:tc>
          <w:tcPr>
            <w:tcW w:w="2267" w:type="dxa"/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F4A63" w:rsidRPr="002C2985" w:rsidRDefault="00FF4A63" w:rsidP="002C298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FF4A63" w:rsidRPr="002C2985" w:rsidTr="00850C09">
        <w:trPr>
          <w:jc w:val="center"/>
        </w:trPr>
        <w:tc>
          <w:tcPr>
            <w:tcW w:w="1213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Дежурный оперативный</w:t>
            </w:r>
          </w:p>
        </w:tc>
      </w:tr>
    </w:tbl>
    <w:p w:rsidR="00FF4A63" w:rsidRPr="002C2985" w:rsidRDefault="00FF4A63" w:rsidP="002C298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FF4A63" w:rsidRPr="002C2985" w:rsidTr="00151818">
        <w:trPr>
          <w:trHeight w:val="887"/>
          <w:jc w:val="center"/>
        </w:trPr>
        <w:tc>
          <w:tcPr>
            <w:tcW w:w="1213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626D6E" w:rsidRDefault="009C20EF" w:rsidP="002C2985">
            <w:pPr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2C2985">
              <w:rPr>
                <w:rFonts w:cs="Times New Roman"/>
                <w:szCs w:val="24"/>
              </w:rPr>
              <w:t>Среднее общее</w:t>
            </w:r>
            <w:r w:rsidR="00E236F5" w:rsidRPr="002C2985">
              <w:rPr>
                <w:rFonts w:cs="Times New Roman"/>
                <w:szCs w:val="24"/>
              </w:rPr>
              <w:t xml:space="preserve"> образование</w:t>
            </w:r>
          </w:p>
          <w:p w:rsidR="00626D6E" w:rsidRDefault="00626D6E" w:rsidP="002C2985">
            <w:pPr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>
              <w:rPr>
                <w:rFonts w:cs="Times New Roman"/>
                <w:szCs w:val="24"/>
              </w:rPr>
              <w:t>П</w:t>
            </w:r>
            <w:r w:rsidR="00E236F5" w:rsidRPr="002C2985">
              <w:rPr>
                <w:rFonts w:cs="Times New Roman"/>
                <w:szCs w:val="24"/>
              </w:rPr>
              <w:t xml:space="preserve">рофессиональное </w:t>
            </w:r>
            <w:proofErr w:type="gramStart"/>
            <w:r w:rsidR="00E236F5" w:rsidRPr="002C2985">
              <w:rPr>
                <w:rFonts w:cs="Times New Roman"/>
                <w:szCs w:val="24"/>
              </w:rPr>
              <w:t>обучение по программе</w:t>
            </w:r>
            <w:proofErr w:type="gramEnd"/>
            <w:r w:rsidR="00E236F5" w:rsidRPr="002C2985">
              <w:rPr>
                <w:rFonts w:cs="Times New Roman"/>
                <w:szCs w:val="24"/>
              </w:rPr>
              <w:t xml:space="preserve"> профессиональной подготовки</w:t>
            </w:r>
          </w:p>
          <w:p w:rsidR="00FF4A63" w:rsidRPr="002C2985" w:rsidRDefault="00626D6E" w:rsidP="00626D6E">
            <w:pPr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>
              <w:rPr>
                <w:rFonts w:cs="Times New Roman"/>
                <w:szCs w:val="24"/>
              </w:rPr>
              <w:t>П</w:t>
            </w:r>
            <w:r w:rsidR="00E236F5" w:rsidRPr="002C2985">
              <w:rPr>
                <w:rFonts w:cs="Times New Roman"/>
                <w:szCs w:val="24"/>
              </w:rPr>
              <w:t xml:space="preserve">рофессиональное </w:t>
            </w:r>
            <w:proofErr w:type="gramStart"/>
            <w:r w:rsidR="00E236F5" w:rsidRPr="002C2985">
              <w:rPr>
                <w:rFonts w:cs="Times New Roman"/>
                <w:szCs w:val="24"/>
              </w:rPr>
              <w:t>обучение по программе</w:t>
            </w:r>
            <w:proofErr w:type="gramEnd"/>
            <w:r w:rsidR="00E236F5" w:rsidRPr="002C2985">
              <w:rPr>
                <w:rFonts w:cs="Times New Roman"/>
                <w:szCs w:val="24"/>
              </w:rPr>
              <w:t xml:space="preserve"> переподготовки</w:t>
            </w:r>
          </w:p>
        </w:tc>
      </w:tr>
      <w:tr w:rsidR="00FF4A63" w:rsidRPr="002C2985" w:rsidTr="00850C09">
        <w:trPr>
          <w:jc w:val="center"/>
        </w:trPr>
        <w:tc>
          <w:tcPr>
            <w:tcW w:w="1213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Не менее трех лет работы в области охраны образовательных организаций на стационарных постах </w:t>
            </w:r>
            <w:r w:rsidR="00F12B9E" w:rsidRPr="002C2985">
              <w:rPr>
                <w:rFonts w:cs="Times New Roman"/>
                <w:szCs w:val="24"/>
              </w:rPr>
              <w:t>и</w:t>
            </w:r>
            <w:r w:rsidR="00626D6E">
              <w:rPr>
                <w:rFonts w:cs="Times New Roman"/>
                <w:szCs w:val="24"/>
              </w:rPr>
              <w:t xml:space="preserve"> </w:t>
            </w:r>
            <w:r w:rsidR="00F12B9E" w:rsidRPr="002C2985">
              <w:rPr>
                <w:rFonts w:cs="Times New Roman"/>
                <w:szCs w:val="24"/>
              </w:rPr>
              <w:t>(</w:t>
            </w:r>
            <w:r w:rsidRPr="002C2985">
              <w:rPr>
                <w:rFonts w:cs="Times New Roman"/>
                <w:szCs w:val="24"/>
              </w:rPr>
              <w:t>или</w:t>
            </w:r>
            <w:r w:rsidR="00F12B9E" w:rsidRPr="002C2985">
              <w:rPr>
                <w:rFonts w:cs="Times New Roman"/>
                <w:szCs w:val="24"/>
              </w:rPr>
              <w:t>)</w:t>
            </w:r>
            <w:r w:rsidRPr="002C2985">
              <w:rPr>
                <w:rFonts w:cs="Times New Roman"/>
                <w:szCs w:val="24"/>
              </w:rPr>
              <w:t xml:space="preserve"> в мобильных группах </w:t>
            </w:r>
          </w:p>
        </w:tc>
      </w:tr>
      <w:tr w:rsidR="007978CF" w:rsidRPr="002C2985" w:rsidTr="00850C09">
        <w:trPr>
          <w:jc w:val="center"/>
        </w:trPr>
        <w:tc>
          <w:tcPr>
            <w:tcW w:w="1213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2A0D80" w:rsidRPr="002C2985" w:rsidRDefault="002A0D80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Медицинское заключение по результатам освидетельствования об отсутствии противопоказаний, препятствующих исполнению обязанностей частного охранника</w:t>
            </w:r>
            <w:r w:rsidR="00C70E46">
              <w:rPr>
                <w:rFonts w:cs="Times New Roman"/>
                <w:szCs w:val="24"/>
              </w:rPr>
              <w:t xml:space="preserve"> </w:t>
            </w:r>
          </w:p>
          <w:p w:rsidR="002A0D80" w:rsidRPr="002C2985" w:rsidRDefault="002A0D80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Удостоверение частного охранника</w:t>
            </w:r>
          </w:p>
          <w:p w:rsidR="002A0D80" w:rsidRPr="002C2985" w:rsidRDefault="002A0D80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С</w:t>
            </w:r>
            <w:r w:rsidR="00FF4A63" w:rsidRPr="002C2985">
              <w:rPr>
                <w:rFonts w:cs="Times New Roman"/>
                <w:szCs w:val="24"/>
              </w:rPr>
              <w:t>видетельство о присвоении квалификации 6-го разряда</w:t>
            </w:r>
          </w:p>
          <w:p w:rsidR="00FF4A63" w:rsidRPr="002C2985" w:rsidRDefault="002A0D80" w:rsidP="00626D6E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2C2985">
              <w:rPr>
                <w:rFonts w:cs="Times New Roman"/>
                <w:szCs w:val="24"/>
              </w:rPr>
              <w:t>П</w:t>
            </w:r>
            <w:r w:rsidR="00FF4A63" w:rsidRPr="002C2985">
              <w:rPr>
                <w:rFonts w:cs="Times New Roman"/>
                <w:szCs w:val="24"/>
              </w:rPr>
              <w:t>ротоколы о своевременном прохождении периодических проверок на пригодность к действиям в условиях, связанных с применением огнестрельного оружия и специальных средств</w:t>
            </w:r>
          </w:p>
        </w:tc>
      </w:tr>
      <w:tr w:rsidR="00FF4A63" w:rsidRPr="002C2985" w:rsidTr="00850C09">
        <w:trPr>
          <w:jc w:val="center"/>
        </w:trPr>
        <w:tc>
          <w:tcPr>
            <w:tcW w:w="1213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FF4A63" w:rsidRPr="002C2985" w:rsidRDefault="000B042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Работы выполняются под руководством генерального директора частной охранной организации и его заместителей с ответственностью за результат деятельности группы работников в период дежурства </w:t>
            </w:r>
          </w:p>
        </w:tc>
      </w:tr>
    </w:tbl>
    <w:p w:rsidR="00FF4A63" w:rsidRPr="002C2985" w:rsidRDefault="00FF4A63" w:rsidP="002C2985">
      <w:pPr>
        <w:pStyle w:val="Norm"/>
      </w:pPr>
    </w:p>
    <w:p w:rsidR="00FF4A63" w:rsidRPr="002C2985" w:rsidRDefault="00FF4A63" w:rsidP="002C2985">
      <w:pPr>
        <w:pStyle w:val="Norm"/>
      </w:pPr>
      <w:r w:rsidRPr="002C2985">
        <w:t>Дополнительные характеристики</w:t>
      </w:r>
    </w:p>
    <w:p w:rsidR="00FF4A63" w:rsidRPr="002C2985" w:rsidRDefault="00FF4A63" w:rsidP="002C298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72"/>
        <w:gridCol w:w="1836"/>
        <w:gridCol w:w="5913"/>
      </w:tblGrid>
      <w:tr w:rsidR="00FF4A63" w:rsidRPr="002C2985" w:rsidTr="00850C09">
        <w:trPr>
          <w:jc w:val="center"/>
        </w:trPr>
        <w:tc>
          <w:tcPr>
            <w:tcW w:w="1282" w:type="pct"/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F4A63" w:rsidRPr="002C2985" w:rsidTr="00850C09">
        <w:trPr>
          <w:jc w:val="center"/>
        </w:trPr>
        <w:tc>
          <w:tcPr>
            <w:tcW w:w="1282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5419</w:t>
            </w:r>
          </w:p>
        </w:tc>
        <w:tc>
          <w:tcPr>
            <w:tcW w:w="2837" w:type="pct"/>
          </w:tcPr>
          <w:p w:rsidR="00FF4A63" w:rsidRPr="002C2985" w:rsidRDefault="003017BB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Работники служб, осуществляющих охрану граждан и собственности</w:t>
            </w:r>
            <w:r>
              <w:rPr>
                <w:rFonts w:cs="Times New Roman"/>
                <w:szCs w:val="24"/>
              </w:rPr>
              <w:t xml:space="preserve">, </w:t>
            </w:r>
            <w:r>
              <w:t>не входящие в другие группы</w:t>
            </w:r>
          </w:p>
        </w:tc>
      </w:tr>
      <w:tr w:rsidR="00FF4A63" w:rsidRPr="002C2985" w:rsidTr="00850C09">
        <w:trPr>
          <w:jc w:val="center"/>
        </w:trPr>
        <w:tc>
          <w:tcPr>
            <w:tcW w:w="1282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:rsidR="00FF4A63" w:rsidRPr="002C2985" w:rsidRDefault="003017BB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Охранник </w:t>
            </w:r>
          </w:p>
        </w:tc>
      </w:tr>
      <w:tr w:rsidR="00FF4A63" w:rsidRPr="002C2985" w:rsidTr="00850C09">
        <w:trPr>
          <w:jc w:val="center"/>
        </w:trPr>
        <w:tc>
          <w:tcPr>
            <w:tcW w:w="1282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41212</w:t>
            </w:r>
          </w:p>
        </w:tc>
        <w:tc>
          <w:tcPr>
            <w:tcW w:w="2837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Дежурный оперативный</w:t>
            </w:r>
          </w:p>
        </w:tc>
      </w:tr>
    </w:tbl>
    <w:p w:rsidR="00FF4A63" w:rsidRDefault="00FF4A63" w:rsidP="002C2985">
      <w:pPr>
        <w:pStyle w:val="Norm"/>
      </w:pPr>
    </w:p>
    <w:p w:rsidR="003017BB" w:rsidRDefault="003017BB" w:rsidP="002C2985">
      <w:pPr>
        <w:pStyle w:val="Norm"/>
      </w:pPr>
    </w:p>
    <w:p w:rsidR="00081C0D" w:rsidRDefault="00081C0D" w:rsidP="002C2985">
      <w:pPr>
        <w:pStyle w:val="Norm"/>
        <w:rPr>
          <w:b/>
          <w:lang w:val="en-US"/>
        </w:rPr>
      </w:pPr>
    </w:p>
    <w:p w:rsidR="00FF4A63" w:rsidRPr="002C2985" w:rsidRDefault="00FF4A63" w:rsidP="002C2985">
      <w:pPr>
        <w:pStyle w:val="Norm"/>
        <w:rPr>
          <w:b/>
        </w:rPr>
      </w:pPr>
      <w:r w:rsidRPr="002C2985">
        <w:rPr>
          <w:b/>
        </w:rPr>
        <w:lastRenderedPageBreak/>
        <w:t>3.3.1. Трудовая функция</w:t>
      </w:r>
    </w:p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FF4A63" w:rsidRPr="002C2985" w:rsidTr="00850C0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F4A63" w:rsidRPr="002C2985" w:rsidRDefault="00EB209D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Обработка информационных сообщений об уровне безопасности в образовательных организациях с докладом руководству и передача указаний руководства по вопросам оперативного управления охраной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C/01.4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2C298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4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FF4A63" w:rsidRPr="002C2985" w:rsidTr="00850C0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A63" w:rsidRPr="002C2985" w:rsidTr="00850C09">
        <w:trPr>
          <w:jc w:val="center"/>
        </w:trPr>
        <w:tc>
          <w:tcPr>
            <w:tcW w:w="1266" w:type="pct"/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FF4A63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Обработка информационных сообщений с объектов 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Доведение текущей оперативной информации до охранников всех видов постов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7D1FC4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Ведение учета</w:t>
            </w:r>
            <w:r w:rsidR="00FF4A63" w:rsidRPr="002C2985">
              <w:rPr>
                <w:rFonts w:cs="Times New Roman"/>
                <w:szCs w:val="24"/>
              </w:rPr>
              <w:t xml:space="preserve"> местонахождения групп резерва для их эффективного использования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Определение способов и средств контроля с учетом текущей оперативной информации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Получение и оценка информации, касающейся вопросов безопасности, от вышестоящих организаций, осуществляющих полномочия в сфере образования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Использовать современные средства связи и источники получения информации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Использовать персональный компьютер на уровне пользователя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Ориентироваться в оперативной обстановке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Законодательство Российской Федерации в части, касающейся деятельности частных охранных организаций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Нормативные правовые акты по вопросам обеспечения безопасности на объектах образования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Перечень возможных угроз образовательным организациям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Требования локальных нормативных актов образовательных организаций по вопросам безопасности 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Особенности исполнения трудовых </w:t>
            </w:r>
            <w:r w:rsidR="0049734F" w:rsidRPr="002C2985">
              <w:rPr>
                <w:rFonts w:cs="Times New Roman"/>
                <w:szCs w:val="24"/>
              </w:rPr>
              <w:t>функций охранниками</w:t>
            </w:r>
            <w:r w:rsidRPr="002C2985">
              <w:rPr>
                <w:rFonts w:cs="Times New Roman"/>
                <w:szCs w:val="24"/>
              </w:rPr>
              <w:t xml:space="preserve"> стационарных постов </w:t>
            </w:r>
            <w:r w:rsidR="009C20EF" w:rsidRPr="002C2985">
              <w:rPr>
                <w:rFonts w:cs="Times New Roman"/>
                <w:szCs w:val="24"/>
              </w:rPr>
              <w:t xml:space="preserve">и мобильных групп </w:t>
            </w:r>
            <w:r w:rsidRPr="002C2985">
              <w:rPr>
                <w:rFonts w:cs="Times New Roman"/>
                <w:szCs w:val="24"/>
              </w:rPr>
              <w:t xml:space="preserve">в образовательных организациях 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Правила радиообмена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Состояние оперативной обстановки в образовательных организациях в зоне ответственности, в городе или районе, субъекте Федерации, стране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FF4A63" w:rsidRPr="002C2985" w:rsidRDefault="000B042F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Работы выполняются под руководством генерального директора частной охранной организации и его заместителей с ответственностью за результат деятельности группы работников в период дежурства</w:t>
            </w:r>
          </w:p>
        </w:tc>
      </w:tr>
    </w:tbl>
    <w:p w:rsidR="00FF4A63" w:rsidRDefault="00FF4A63" w:rsidP="002C2985">
      <w:pPr>
        <w:pStyle w:val="Norm"/>
        <w:rPr>
          <w:b/>
        </w:rPr>
      </w:pPr>
    </w:p>
    <w:p w:rsidR="003017BB" w:rsidRDefault="003017BB" w:rsidP="002C2985">
      <w:pPr>
        <w:pStyle w:val="Norm"/>
        <w:rPr>
          <w:b/>
        </w:rPr>
      </w:pPr>
    </w:p>
    <w:p w:rsidR="003017BB" w:rsidRDefault="003017BB" w:rsidP="002C2985">
      <w:pPr>
        <w:pStyle w:val="Norm"/>
        <w:rPr>
          <w:b/>
        </w:rPr>
      </w:pPr>
    </w:p>
    <w:p w:rsidR="003017BB" w:rsidRDefault="003017BB" w:rsidP="002C2985">
      <w:pPr>
        <w:pStyle w:val="Norm"/>
        <w:rPr>
          <w:b/>
        </w:rPr>
      </w:pPr>
    </w:p>
    <w:p w:rsidR="003017BB" w:rsidRDefault="003017BB" w:rsidP="002C2985">
      <w:pPr>
        <w:pStyle w:val="Norm"/>
        <w:rPr>
          <w:b/>
        </w:rPr>
      </w:pPr>
    </w:p>
    <w:p w:rsidR="003017BB" w:rsidRDefault="003017BB" w:rsidP="002C2985">
      <w:pPr>
        <w:pStyle w:val="Norm"/>
        <w:rPr>
          <w:b/>
        </w:rPr>
      </w:pPr>
    </w:p>
    <w:p w:rsidR="003017BB" w:rsidRPr="002C2985" w:rsidRDefault="003017BB" w:rsidP="002C2985">
      <w:pPr>
        <w:pStyle w:val="Norm"/>
        <w:rPr>
          <w:b/>
        </w:rPr>
      </w:pPr>
    </w:p>
    <w:p w:rsidR="00FF4A63" w:rsidRPr="002C2985" w:rsidRDefault="00FF4A63" w:rsidP="002C2985">
      <w:pPr>
        <w:pStyle w:val="Norm"/>
        <w:rPr>
          <w:b/>
        </w:rPr>
      </w:pPr>
      <w:r w:rsidRPr="002C2985">
        <w:rPr>
          <w:b/>
        </w:rPr>
        <w:lastRenderedPageBreak/>
        <w:t>3.3.2. Трудовая функция</w:t>
      </w:r>
    </w:p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FF4A63" w:rsidRPr="002C2985" w:rsidTr="00850C0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F4A63" w:rsidRPr="002C2985" w:rsidRDefault="00996AD5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Обеспечение руководства дежурными сменами, осуществляющими охрану образовательных организаций, резервом охраны и мобильными группами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C/02.4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2C298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4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FF4A63" w:rsidRPr="002C2985" w:rsidTr="00850C0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A63" w:rsidRPr="002C2985" w:rsidTr="00850C09">
        <w:trPr>
          <w:jc w:val="center"/>
        </w:trPr>
        <w:tc>
          <w:tcPr>
            <w:tcW w:w="1266" w:type="pct"/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1472ED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1472ED" w:rsidRPr="002C2985" w:rsidRDefault="001472ED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1472ED" w:rsidRPr="002C2985" w:rsidRDefault="001472ED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Составление </w:t>
            </w:r>
            <w:proofErr w:type="gramStart"/>
            <w:r w:rsidRPr="002C2985">
              <w:rPr>
                <w:rFonts w:cs="Times New Roman"/>
                <w:szCs w:val="24"/>
              </w:rPr>
              <w:t>планов проведения внутренних проверок охраны образовательных организаций</w:t>
            </w:r>
            <w:proofErr w:type="gramEnd"/>
            <w:r w:rsidRPr="002C2985">
              <w:rPr>
                <w:rFonts w:cs="Times New Roman"/>
                <w:szCs w:val="24"/>
              </w:rPr>
              <w:t xml:space="preserve"> на сутки (смену)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1472ED" w:rsidRPr="002C2985" w:rsidRDefault="001472ED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472ED" w:rsidRPr="002C2985" w:rsidRDefault="001472ED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Инструктирование экипажей мобильных групп 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1472ED" w:rsidRPr="002C2985" w:rsidRDefault="001472ED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472ED" w:rsidRPr="002C2985" w:rsidRDefault="00C75142" w:rsidP="00C7514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</w:t>
            </w:r>
            <w:r w:rsidR="001472ED" w:rsidRPr="002C2985">
              <w:rPr>
                <w:rFonts w:cs="Times New Roman"/>
                <w:szCs w:val="24"/>
              </w:rPr>
              <w:t xml:space="preserve"> процесс</w:t>
            </w:r>
            <w:r>
              <w:rPr>
                <w:rFonts w:cs="Times New Roman"/>
                <w:szCs w:val="24"/>
              </w:rPr>
              <w:t>а</w:t>
            </w:r>
            <w:r w:rsidR="001472ED" w:rsidRPr="002C2985">
              <w:rPr>
                <w:rFonts w:cs="Times New Roman"/>
                <w:szCs w:val="24"/>
              </w:rPr>
              <w:t xml:space="preserve"> оказания услуги в образовательных организациях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1472ED" w:rsidRPr="002C2985" w:rsidRDefault="001472ED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472ED" w:rsidRPr="002C2985" w:rsidRDefault="001472ED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Наблюдение за обстановкой на объектах (при наличии средств визуального удаленного контроля или выводов технических средств охраны на пульт централизованного наблюдения круглосуточной дежурной части)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1472ED" w:rsidRPr="002C2985" w:rsidRDefault="001472ED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472ED" w:rsidRPr="002C2985" w:rsidRDefault="001472ED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Направление резерва и организация проверки на месте при поступлении информации о неготовности работников к несению дежурства 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1472ED" w:rsidRPr="002C2985" w:rsidRDefault="001472ED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472ED" w:rsidRPr="002C2985" w:rsidRDefault="001472ED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Направление мобильных нарядов полиции и городских или районных аварийных служб при поступлении информации о критических или чрезвычайных ситуациях на объектах образования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1472ED" w:rsidRPr="002C2985" w:rsidRDefault="001472ED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472ED" w:rsidRPr="002C2985" w:rsidRDefault="001472ED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Ведение документации дежурной части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1472ED" w:rsidRPr="002C2985" w:rsidRDefault="001472ED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472ED" w:rsidRPr="002C2985" w:rsidRDefault="001472ED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Составление текущих суточных сводок о происшествиях в образовательных организациях по разработанным образцам 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1472ED" w:rsidRPr="002C2985" w:rsidRDefault="001472ED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1472ED" w:rsidRPr="002C2985" w:rsidRDefault="001472ED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Составлять планы проведения внутренних проверок охраны образовательных организаций на сутки (смену)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1472ED" w:rsidRPr="002C2985" w:rsidRDefault="001472ED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472ED" w:rsidRPr="002C2985" w:rsidRDefault="001472ED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Ориентироваться в оперативной обстановке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1472ED" w:rsidRPr="002C2985" w:rsidRDefault="001472ED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472ED" w:rsidRPr="002C2985" w:rsidRDefault="001472ED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Проводить инструктаж экипажей мобильных групп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1472ED" w:rsidRPr="002C2985" w:rsidRDefault="001472ED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472ED" w:rsidRPr="002C2985" w:rsidRDefault="001472ED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Составлять доклады о происшествиях за сутки по установленной форме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1472ED" w:rsidRPr="002C2985" w:rsidRDefault="001472ED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1472ED" w:rsidRPr="002C2985" w:rsidRDefault="001472ED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Местоположение резерва охраны и расчетное время прибытия подкрепления на объекты образования в зоне ответственности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1472ED" w:rsidRPr="002C2985" w:rsidRDefault="001472ED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472ED" w:rsidRPr="002C2985" w:rsidRDefault="001063F1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Условия применения физической силы</w:t>
            </w:r>
            <w:r w:rsidR="001472ED" w:rsidRPr="002C2985">
              <w:rPr>
                <w:rFonts w:cs="Times New Roman"/>
                <w:szCs w:val="24"/>
              </w:rPr>
              <w:t>, спецсредств, гражданского и с</w:t>
            </w:r>
            <w:r w:rsidR="00C75142">
              <w:rPr>
                <w:rFonts w:cs="Times New Roman"/>
                <w:szCs w:val="24"/>
              </w:rPr>
              <w:t>лужебного огнестрельного оружия</w:t>
            </w:r>
            <w:r w:rsidR="001472ED" w:rsidRPr="002C2985">
              <w:rPr>
                <w:rFonts w:cs="Times New Roman"/>
                <w:szCs w:val="24"/>
              </w:rPr>
              <w:t xml:space="preserve"> и пределы необходимой обороны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1472ED" w:rsidRPr="002C2985" w:rsidRDefault="001472ED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472ED" w:rsidRPr="002C2985" w:rsidRDefault="001472ED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Способы эксплуатации технических средств удаленного контроля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FF4A63" w:rsidRPr="002C2985" w:rsidRDefault="000B042F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Работы выполняются под руководством генерального директора частной охранной организации и его заместителей с ответственностью за результат деятельности группы работников в период дежурства</w:t>
            </w:r>
          </w:p>
        </w:tc>
      </w:tr>
    </w:tbl>
    <w:p w:rsidR="00FF4A63" w:rsidRDefault="00FF4A63" w:rsidP="002C2985">
      <w:pPr>
        <w:pStyle w:val="Norm"/>
        <w:rPr>
          <w:b/>
        </w:rPr>
      </w:pPr>
    </w:p>
    <w:p w:rsidR="003017BB" w:rsidRDefault="003017BB" w:rsidP="002C2985">
      <w:pPr>
        <w:pStyle w:val="Norm"/>
        <w:rPr>
          <w:b/>
        </w:rPr>
      </w:pPr>
    </w:p>
    <w:p w:rsidR="003017BB" w:rsidRDefault="003017BB" w:rsidP="002C2985">
      <w:pPr>
        <w:pStyle w:val="Norm"/>
        <w:rPr>
          <w:b/>
        </w:rPr>
      </w:pPr>
    </w:p>
    <w:p w:rsidR="003017BB" w:rsidRDefault="003017BB" w:rsidP="002C2985">
      <w:pPr>
        <w:pStyle w:val="Norm"/>
        <w:rPr>
          <w:b/>
        </w:rPr>
      </w:pPr>
    </w:p>
    <w:p w:rsidR="003017BB" w:rsidRDefault="003017BB" w:rsidP="002C2985">
      <w:pPr>
        <w:pStyle w:val="Norm"/>
        <w:rPr>
          <w:b/>
        </w:rPr>
      </w:pPr>
    </w:p>
    <w:p w:rsidR="003017BB" w:rsidRDefault="003017BB" w:rsidP="002C2985">
      <w:pPr>
        <w:pStyle w:val="Norm"/>
        <w:rPr>
          <w:b/>
        </w:rPr>
      </w:pPr>
    </w:p>
    <w:p w:rsidR="003017BB" w:rsidRDefault="003017BB" w:rsidP="002C2985">
      <w:pPr>
        <w:pStyle w:val="Norm"/>
        <w:rPr>
          <w:b/>
        </w:rPr>
      </w:pPr>
    </w:p>
    <w:p w:rsidR="003017BB" w:rsidRDefault="003017BB" w:rsidP="002C2985">
      <w:pPr>
        <w:pStyle w:val="Norm"/>
        <w:rPr>
          <w:b/>
        </w:rPr>
      </w:pPr>
    </w:p>
    <w:p w:rsidR="003017BB" w:rsidRPr="002C2985" w:rsidRDefault="003017BB" w:rsidP="002C2985">
      <w:pPr>
        <w:pStyle w:val="Norm"/>
        <w:rPr>
          <w:b/>
        </w:rPr>
      </w:pPr>
    </w:p>
    <w:p w:rsidR="00FF4A63" w:rsidRPr="002C2985" w:rsidRDefault="00FF4A63" w:rsidP="002C2985">
      <w:pPr>
        <w:pStyle w:val="Norm"/>
        <w:rPr>
          <w:b/>
        </w:rPr>
      </w:pPr>
      <w:r w:rsidRPr="002C2985">
        <w:rPr>
          <w:b/>
        </w:rPr>
        <w:lastRenderedPageBreak/>
        <w:t>3.3.3. Трудовая функция</w:t>
      </w:r>
    </w:p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FF4A63" w:rsidRPr="002C2985" w:rsidTr="00850C0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F4A63" w:rsidRPr="002C2985" w:rsidRDefault="00EB209D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Контроль оборота специальных средств, гражданского и служебного огнестрельного оружия, используемого работниками охраны образовательных организаций и мобильных групп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C/03.4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2C298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4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FF4A63" w:rsidRPr="002C2985" w:rsidTr="00850C0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A63" w:rsidRPr="002C2985" w:rsidTr="00850C09">
        <w:trPr>
          <w:jc w:val="center"/>
        </w:trPr>
        <w:tc>
          <w:tcPr>
            <w:tcW w:w="1266" w:type="pct"/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B105C3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B105C3" w:rsidRPr="002C2985" w:rsidRDefault="00B105C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B105C3" w:rsidRPr="002C2985" w:rsidRDefault="00B105C3" w:rsidP="00C7514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Обеспечение сохранности специальных средств, гражданского и служебного огнестрельного оружия, патронов к нему</w:t>
            </w:r>
          </w:p>
        </w:tc>
      </w:tr>
      <w:tr w:rsidR="00B105C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B105C3" w:rsidRPr="002C2985" w:rsidRDefault="00B105C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05C3" w:rsidRPr="002C2985" w:rsidRDefault="00B105C3" w:rsidP="00C7514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Проведение проверки технического состояния специальных средств, гражданского и служебного оружия, патронов к нему</w:t>
            </w:r>
          </w:p>
        </w:tc>
      </w:tr>
      <w:tr w:rsidR="00B105C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B105C3" w:rsidRPr="002C2985" w:rsidRDefault="00B105C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05C3" w:rsidRPr="002C2985" w:rsidRDefault="00C75142" w:rsidP="00C7514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</w:t>
            </w:r>
            <w:r w:rsidR="00B105C3" w:rsidRPr="002C2985">
              <w:rPr>
                <w:rFonts w:cs="Times New Roman"/>
                <w:szCs w:val="24"/>
              </w:rPr>
              <w:t xml:space="preserve"> срок</w:t>
            </w:r>
            <w:r>
              <w:rPr>
                <w:rFonts w:cs="Times New Roman"/>
                <w:szCs w:val="24"/>
              </w:rPr>
              <w:t>ов</w:t>
            </w:r>
            <w:r w:rsidR="00B105C3" w:rsidRPr="002C2985">
              <w:rPr>
                <w:rFonts w:cs="Times New Roman"/>
                <w:szCs w:val="24"/>
              </w:rPr>
              <w:t xml:space="preserve"> годности патронов и подготовка предложений руководству частной охранной организации об их своевременном списании и замене</w:t>
            </w:r>
          </w:p>
        </w:tc>
      </w:tr>
      <w:tr w:rsidR="00B105C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B105C3" w:rsidRPr="002C2985" w:rsidRDefault="00B105C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05C3" w:rsidRPr="002C2985" w:rsidRDefault="00B105C3" w:rsidP="00C7514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Проведение инвентаризации специальных средств, гражданского и служебного огнестрельного оружия, патронов к нему</w:t>
            </w:r>
          </w:p>
        </w:tc>
      </w:tr>
      <w:tr w:rsidR="00B105C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B105C3" w:rsidRPr="002C2985" w:rsidRDefault="00B105C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05C3" w:rsidRPr="002C2985" w:rsidRDefault="00B105C3" w:rsidP="00C7514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Проведение проверки состояния и идентичности гражданского и служебного огнестрельного оружия, патронов к нему при их возврате в дежурную часть охранниками мобильных групп и стационарных постов образовательных организаций (при наличии оборота)</w:t>
            </w:r>
          </w:p>
        </w:tc>
      </w:tr>
      <w:tr w:rsidR="00B105C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B105C3" w:rsidRPr="002C2985" w:rsidRDefault="00B105C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05C3" w:rsidRPr="002C2985" w:rsidRDefault="00B105C3" w:rsidP="008C7DB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Проведение проверки документов охранников на право использования специальных средств, гражданского и служебного огнестрельного оружия, патронов к нему при выдаче оружия для служебного использования</w:t>
            </w:r>
          </w:p>
        </w:tc>
      </w:tr>
      <w:tr w:rsidR="00B105C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B105C3" w:rsidRPr="002C2985" w:rsidRDefault="00B105C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05C3" w:rsidRPr="002C2985" w:rsidRDefault="00B105C3" w:rsidP="008C7DB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Обеспечение соблюдения требований сохранности оружия и патронов к нему в охраняемых образовательных организациях (при наличии)</w:t>
            </w:r>
            <w:r w:rsidR="00C70E46">
              <w:rPr>
                <w:rFonts w:cs="Times New Roman"/>
                <w:szCs w:val="24"/>
              </w:rPr>
              <w:t xml:space="preserve"> </w:t>
            </w:r>
            <w:r w:rsidRPr="002C2985">
              <w:rPr>
                <w:rFonts w:cs="Times New Roman"/>
                <w:szCs w:val="24"/>
              </w:rPr>
              <w:t>через выделенные силы с принятием докладов уполномоченных лиц о состоянии оборота оружия</w:t>
            </w:r>
          </w:p>
        </w:tc>
      </w:tr>
      <w:tr w:rsidR="00B105C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B105C3" w:rsidRPr="002C2985" w:rsidRDefault="00B105C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05C3" w:rsidRPr="002C2985" w:rsidRDefault="00B105C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Проведение проверки знаний охранниками мобильных групп и образовательных организаций правил применения оружия, специальных средств и ответственности за их сохранность и неправильное применение</w:t>
            </w:r>
          </w:p>
        </w:tc>
      </w:tr>
      <w:tr w:rsidR="00B105C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B105C3" w:rsidRPr="002C2985" w:rsidRDefault="00B105C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05C3" w:rsidRPr="002C2985" w:rsidRDefault="00B105C3" w:rsidP="008C7DB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Ведение служебной документации по обороту специальных средств, гражданского и служебного огнестрельного оружия, патронов к нему</w:t>
            </w:r>
          </w:p>
        </w:tc>
      </w:tr>
      <w:tr w:rsidR="00B105C3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3E0446" w:rsidRPr="002C2985" w:rsidRDefault="003E0446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3E0446" w:rsidRPr="002C2985" w:rsidRDefault="003E0446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Выявлять неисправности оружия и определять его техническое состояние</w:t>
            </w:r>
          </w:p>
        </w:tc>
      </w:tr>
      <w:tr w:rsidR="00B105C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3E0446" w:rsidRPr="002C2985" w:rsidRDefault="003E0446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0446" w:rsidRPr="002C2985" w:rsidRDefault="00B105C3" w:rsidP="008C7DB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Про</w:t>
            </w:r>
            <w:r w:rsidR="008C7DBB">
              <w:rPr>
                <w:rFonts w:cs="Times New Roman"/>
                <w:szCs w:val="24"/>
              </w:rPr>
              <w:t>из</w:t>
            </w:r>
            <w:r w:rsidRPr="002C2985">
              <w:rPr>
                <w:rFonts w:cs="Times New Roman"/>
                <w:szCs w:val="24"/>
              </w:rPr>
              <w:t>водить проверки состояния и идентичности гражданского и служебного огнестрельного оружия, патронов к нему при их возврате в дежурную часть охранниками мобильных групп и стационарных постов образовательных организаций (при наличии оборота)</w:t>
            </w:r>
          </w:p>
        </w:tc>
      </w:tr>
      <w:tr w:rsidR="003E0446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3E0446" w:rsidRPr="002C2985" w:rsidRDefault="003E0446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0446" w:rsidRPr="002C2985" w:rsidRDefault="00B105C3" w:rsidP="008C7DB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Про</w:t>
            </w:r>
            <w:r w:rsidR="008C7DBB">
              <w:rPr>
                <w:rFonts w:cs="Times New Roman"/>
                <w:szCs w:val="24"/>
              </w:rPr>
              <w:t>из</w:t>
            </w:r>
            <w:r w:rsidRPr="002C2985">
              <w:rPr>
                <w:rFonts w:cs="Times New Roman"/>
                <w:szCs w:val="24"/>
              </w:rPr>
              <w:t>водить проверки документов охранников на право использования специальных средств, гражданского и служебного огнестрельного оружия, патронов к нему при выдаче оружия для служебного использования</w:t>
            </w:r>
          </w:p>
        </w:tc>
      </w:tr>
      <w:tr w:rsidR="00B105C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3E0446" w:rsidRPr="002C2985" w:rsidRDefault="003E0446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0446" w:rsidRPr="002C2985" w:rsidRDefault="003E0446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Про</w:t>
            </w:r>
            <w:r w:rsidR="008C7DBB">
              <w:rPr>
                <w:rFonts w:cs="Times New Roman"/>
                <w:szCs w:val="24"/>
              </w:rPr>
              <w:t>из</w:t>
            </w:r>
            <w:r w:rsidRPr="002C2985">
              <w:rPr>
                <w:rFonts w:cs="Times New Roman"/>
                <w:szCs w:val="24"/>
              </w:rPr>
              <w:t>водить проверки знаний охранниками мобильных групп и образовательных организаций правил применения оружия, специальных средств и ответственности за их сохранность и неправильное применение</w:t>
            </w:r>
          </w:p>
        </w:tc>
      </w:tr>
      <w:tr w:rsidR="00B105C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3E0446" w:rsidRPr="002C2985" w:rsidRDefault="003E0446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0446" w:rsidRPr="002C2985" w:rsidRDefault="003E0446" w:rsidP="008C7DB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Вести служебную документацию по обороту специальных средств, гражданского и служебного огнестрельного оружия, патронов к нему</w:t>
            </w:r>
          </w:p>
        </w:tc>
      </w:tr>
      <w:tr w:rsidR="009F4320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9F4320" w:rsidRPr="002C2985" w:rsidRDefault="009F4320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9F4320" w:rsidRPr="002C2985" w:rsidRDefault="009F4320" w:rsidP="008C7DB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Законодательство Российской Федерации в части, касающейся правил оборота гражданского и служебного оружия и специальных сре</w:t>
            </w:r>
            <w:proofErr w:type="gramStart"/>
            <w:r w:rsidRPr="002C2985">
              <w:rPr>
                <w:rFonts w:cs="Times New Roman"/>
                <w:szCs w:val="24"/>
              </w:rPr>
              <w:t>дств в ч</w:t>
            </w:r>
            <w:proofErr w:type="gramEnd"/>
            <w:r w:rsidRPr="002C2985">
              <w:rPr>
                <w:rFonts w:cs="Times New Roman"/>
                <w:szCs w:val="24"/>
              </w:rPr>
              <w:t>астных охранных организациях</w:t>
            </w:r>
          </w:p>
        </w:tc>
      </w:tr>
      <w:tr w:rsidR="009F4320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9F4320" w:rsidRPr="002C2985" w:rsidRDefault="009F4320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F4320" w:rsidRPr="002C2985" w:rsidRDefault="009F4320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Нормативные правовые акты федерального органа исполнительной власти, в ведении которого находятся вопросы внутренних дел, регулирующие оборот гражданского и служебного оружия в частных охранных организациях</w:t>
            </w:r>
          </w:p>
        </w:tc>
      </w:tr>
      <w:tr w:rsidR="009F4320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9F4320" w:rsidRPr="002C2985" w:rsidRDefault="009F4320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F4320" w:rsidRPr="002C2985" w:rsidRDefault="009F4320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Тактико-технические характеристики используемых видов гражданского и служебного оружия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FF4A63" w:rsidRPr="002C2985" w:rsidRDefault="000B042F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Работы выполняются под руководством генерального директора частной охранной организации и его заместителей с ответственностью за результат деятельности группы работников в период дежурства</w:t>
            </w:r>
          </w:p>
        </w:tc>
      </w:tr>
    </w:tbl>
    <w:p w:rsidR="008C7DBB" w:rsidRPr="002C2985" w:rsidRDefault="008C7DBB" w:rsidP="002C2985">
      <w:pPr>
        <w:pStyle w:val="Level2"/>
      </w:pPr>
      <w:bookmarkStart w:id="7" w:name="_Toc421692753"/>
    </w:p>
    <w:p w:rsidR="00FF4A63" w:rsidRPr="002C2985" w:rsidRDefault="00FF4A63" w:rsidP="002C2985">
      <w:pPr>
        <w:pStyle w:val="Level2"/>
      </w:pPr>
      <w:r w:rsidRPr="002C2985">
        <w:t>3.4. Обобщенная трудовая функция</w:t>
      </w:r>
      <w:bookmarkEnd w:id="7"/>
      <w:r w:rsidRPr="002C2985">
        <w:t xml:space="preserve"> </w:t>
      </w:r>
    </w:p>
    <w:p w:rsidR="00FF4A63" w:rsidRPr="002C2985" w:rsidRDefault="00FF4A63" w:rsidP="002C2985">
      <w:pPr>
        <w:pStyle w:val="Norm"/>
      </w:pPr>
    </w:p>
    <w:tbl>
      <w:tblPr>
        <w:tblW w:w="5000" w:type="pct"/>
        <w:jc w:val="center"/>
        <w:tblLayout w:type="fixed"/>
        <w:tblLook w:val="01E0"/>
      </w:tblPr>
      <w:tblGrid>
        <w:gridCol w:w="1575"/>
        <w:gridCol w:w="4770"/>
        <w:gridCol w:w="905"/>
        <w:gridCol w:w="1057"/>
        <w:gridCol w:w="1575"/>
        <w:gridCol w:w="539"/>
      </w:tblGrid>
      <w:tr w:rsidR="00FF4A63" w:rsidRPr="002C2985" w:rsidTr="00850C09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F4A63" w:rsidRPr="002C2985" w:rsidRDefault="007A5F7C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Осуществление руководства группой (участком) стационарных постов охраны образовательных организаций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D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2C2985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5</w:t>
            </w:r>
          </w:p>
        </w:tc>
      </w:tr>
    </w:tbl>
    <w:p w:rsidR="00FF4A63" w:rsidRPr="002C2985" w:rsidRDefault="00FF4A63" w:rsidP="002C2985">
      <w:pPr>
        <w:pStyle w:val="Norm"/>
      </w:pPr>
    </w:p>
    <w:tbl>
      <w:tblPr>
        <w:tblW w:w="5000" w:type="pct"/>
        <w:jc w:val="center"/>
        <w:tblLook w:val="00A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FF4A63" w:rsidRPr="002C2985" w:rsidTr="008C7DBB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8C7D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8C7D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8C7D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8C7D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8C7D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8C7D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A63" w:rsidRPr="002C2985" w:rsidTr="00850C09">
        <w:trPr>
          <w:jc w:val="center"/>
        </w:trPr>
        <w:tc>
          <w:tcPr>
            <w:tcW w:w="2267" w:type="dxa"/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F4A63" w:rsidRPr="002C2985" w:rsidRDefault="00FF4A63" w:rsidP="002C298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FF4A63" w:rsidRPr="002C2985" w:rsidTr="00850C09">
        <w:trPr>
          <w:jc w:val="center"/>
        </w:trPr>
        <w:tc>
          <w:tcPr>
            <w:tcW w:w="1213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Начальник охраны (объекта, участка)</w:t>
            </w:r>
          </w:p>
        </w:tc>
      </w:tr>
    </w:tbl>
    <w:p w:rsidR="00FF4A63" w:rsidRPr="002C2985" w:rsidRDefault="00FF4A63" w:rsidP="002C298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FF4A63" w:rsidRPr="002C2985" w:rsidTr="00151818">
        <w:trPr>
          <w:trHeight w:val="842"/>
          <w:jc w:val="center"/>
        </w:trPr>
        <w:tc>
          <w:tcPr>
            <w:tcW w:w="1213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8C7DBB" w:rsidRDefault="0066707F" w:rsidP="002C2985">
            <w:pPr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2C2985">
              <w:rPr>
                <w:rFonts w:cs="Times New Roman"/>
                <w:szCs w:val="24"/>
              </w:rPr>
              <w:t>Среднее общее</w:t>
            </w:r>
            <w:r w:rsidR="00E236F5" w:rsidRPr="002C2985">
              <w:rPr>
                <w:rFonts w:cs="Times New Roman"/>
                <w:szCs w:val="24"/>
              </w:rPr>
              <w:t xml:space="preserve"> образование</w:t>
            </w:r>
          </w:p>
          <w:p w:rsidR="008C7DBB" w:rsidRDefault="008C7DBB" w:rsidP="002C2985">
            <w:pPr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>
              <w:rPr>
                <w:rFonts w:cs="Times New Roman"/>
                <w:szCs w:val="24"/>
              </w:rPr>
              <w:t>П</w:t>
            </w:r>
            <w:r w:rsidR="00E236F5" w:rsidRPr="002C2985">
              <w:rPr>
                <w:rFonts w:cs="Times New Roman"/>
                <w:szCs w:val="24"/>
              </w:rPr>
              <w:t xml:space="preserve">рофессиональное </w:t>
            </w:r>
            <w:proofErr w:type="gramStart"/>
            <w:r w:rsidR="00E236F5" w:rsidRPr="002C2985">
              <w:rPr>
                <w:rFonts w:cs="Times New Roman"/>
                <w:szCs w:val="24"/>
              </w:rPr>
              <w:t>обучение по программе</w:t>
            </w:r>
            <w:proofErr w:type="gramEnd"/>
            <w:r w:rsidR="00E236F5" w:rsidRPr="002C2985">
              <w:rPr>
                <w:rFonts w:cs="Times New Roman"/>
                <w:szCs w:val="24"/>
              </w:rPr>
              <w:t xml:space="preserve"> профессиональной подготовки</w:t>
            </w:r>
          </w:p>
          <w:p w:rsidR="00FF4A63" w:rsidRPr="002C2985" w:rsidRDefault="008C7DBB" w:rsidP="008C7DBB">
            <w:pPr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>
              <w:rPr>
                <w:rFonts w:cs="Times New Roman"/>
                <w:szCs w:val="24"/>
              </w:rPr>
              <w:t>П</w:t>
            </w:r>
            <w:r w:rsidR="00E236F5" w:rsidRPr="002C2985">
              <w:rPr>
                <w:rFonts w:cs="Times New Roman"/>
                <w:szCs w:val="24"/>
              </w:rPr>
              <w:t xml:space="preserve">рофессиональное </w:t>
            </w:r>
            <w:proofErr w:type="gramStart"/>
            <w:r w:rsidR="00E236F5" w:rsidRPr="002C2985">
              <w:rPr>
                <w:rFonts w:cs="Times New Roman"/>
                <w:szCs w:val="24"/>
              </w:rPr>
              <w:t>обучение по программе</w:t>
            </w:r>
            <w:proofErr w:type="gramEnd"/>
            <w:r w:rsidR="00E236F5" w:rsidRPr="002C2985">
              <w:rPr>
                <w:rFonts w:cs="Times New Roman"/>
                <w:szCs w:val="24"/>
              </w:rPr>
              <w:t xml:space="preserve"> переподготовки</w:t>
            </w:r>
          </w:p>
        </w:tc>
      </w:tr>
      <w:tr w:rsidR="00FF4A63" w:rsidRPr="002C2985" w:rsidTr="00850C09">
        <w:trPr>
          <w:jc w:val="center"/>
        </w:trPr>
        <w:tc>
          <w:tcPr>
            <w:tcW w:w="1213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FF4A63" w:rsidRPr="002C2985" w:rsidRDefault="00FF4A63" w:rsidP="008C7D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Не менее </w:t>
            </w:r>
            <w:r w:rsidR="008C7DBB">
              <w:rPr>
                <w:rFonts w:cs="Times New Roman"/>
                <w:szCs w:val="24"/>
              </w:rPr>
              <w:t>пяти</w:t>
            </w:r>
            <w:r w:rsidRPr="002C2985">
              <w:rPr>
                <w:rFonts w:cs="Times New Roman"/>
                <w:szCs w:val="24"/>
              </w:rPr>
              <w:t xml:space="preserve"> лет работы в области охраны образовательных организаций</w:t>
            </w:r>
            <w:r w:rsidR="002A52FF" w:rsidRPr="002C2985">
              <w:rPr>
                <w:rFonts w:cs="Times New Roman"/>
                <w:szCs w:val="24"/>
              </w:rPr>
              <w:t xml:space="preserve"> </w:t>
            </w:r>
            <w:r w:rsidR="00F12B9E" w:rsidRPr="002C2985">
              <w:rPr>
                <w:rFonts w:cs="Times New Roman"/>
                <w:szCs w:val="24"/>
              </w:rPr>
              <w:t>и</w:t>
            </w:r>
            <w:r w:rsidR="008C7DBB">
              <w:rPr>
                <w:rFonts w:cs="Times New Roman"/>
                <w:szCs w:val="24"/>
              </w:rPr>
              <w:t xml:space="preserve"> </w:t>
            </w:r>
            <w:r w:rsidR="00F12B9E" w:rsidRPr="002C2985">
              <w:rPr>
                <w:rFonts w:cs="Times New Roman"/>
                <w:szCs w:val="24"/>
              </w:rPr>
              <w:t>(</w:t>
            </w:r>
            <w:r w:rsidR="002A52FF" w:rsidRPr="002C2985">
              <w:rPr>
                <w:rFonts w:cs="Times New Roman"/>
                <w:szCs w:val="24"/>
              </w:rPr>
              <w:t>или</w:t>
            </w:r>
            <w:r w:rsidR="00F12B9E" w:rsidRPr="002C2985">
              <w:rPr>
                <w:rFonts w:cs="Times New Roman"/>
                <w:szCs w:val="24"/>
              </w:rPr>
              <w:t>)</w:t>
            </w:r>
            <w:r w:rsidR="002A52FF" w:rsidRPr="002C2985">
              <w:rPr>
                <w:rFonts w:cs="Times New Roman"/>
                <w:szCs w:val="24"/>
              </w:rPr>
              <w:t xml:space="preserve"> </w:t>
            </w:r>
            <w:r w:rsidRPr="002C2985">
              <w:rPr>
                <w:rFonts w:cs="Times New Roman"/>
                <w:szCs w:val="24"/>
              </w:rPr>
              <w:t xml:space="preserve">службы в правоохранительных органах </w:t>
            </w:r>
            <w:r w:rsidR="00F12B9E" w:rsidRPr="002C2985">
              <w:rPr>
                <w:rFonts w:cs="Times New Roman"/>
                <w:szCs w:val="24"/>
              </w:rPr>
              <w:t>и</w:t>
            </w:r>
            <w:r w:rsidR="008C7DBB">
              <w:rPr>
                <w:rFonts w:cs="Times New Roman"/>
                <w:szCs w:val="24"/>
              </w:rPr>
              <w:t xml:space="preserve"> </w:t>
            </w:r>
            <w:r w:rsidR="00F12B9E" w:rsidRPr="002C2985">
              <w:rPr>
                <w:rFonts w:cs="Times New Roman"/>
                <w:szCs w:val="24"/>
              </w:rPr>
              <w:t>(</w:t>
            </w:r>
            <w:r w:rsidRPr="002C2985">
              <w:rPr>
                <w:rFonts w:cs="Times New Roman"/>
                <w:szCs w:val="24"/>
              </w:rPr>
              <w:t>или</w:t>
            </w:r>
            <w:r w:rsidR="00F12B9E" w:rsidRPr="002C2985">
              <w:rPr>
                <w:rFonts w:cs="Times New Roman"/>
                <w:szCs w:val="24"/>
              </w:rPr>
              <w:t>)</w:t>
            </w:r>
            <w:r w:rsidRPr="002C2985">
              <w:rPr>
                <w:rFonts w:cs="Times New Roman"/>
                <w:szCs w:val="24"/>
              </w:rPr>
              <w:t xml:space="preserve"> </w:t>
            </w:r>
            <w:r w:rsidR="002A52FF" w:rsidRPr="002C2985">
              <w:rPr>
                <w:rFonts w:cs="Times New Roman"/>
                <w:szCs w:val="24"/>
              </w:rPr>
              <w:t>в Вооруженных Силах</w:t>
            </w:r>
          </w:p>
        </w:tc>
      </w:tr>
      <w:tr w:rsidR="0066707F" w:rsidRPr="002C2985" w:rsidTr="00850C09">
        <w:trPr>
          <w:jc w:val="center"/>
        </w:trPr>
        <w:tc>
          <w:tcPr>
            <w:tcW w:w="1213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2A0D80" w:rsidRPr="002C2985" w:rsidRDefault="002A0D80" w:rsidP="002C2985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2C2985">
              <w:rPr>
                <w:rFonts w:cs="Times New Roman"/>
                <w:szCs w:val="24"/>
              </w:rPr>
              <w:t>Удостоверение частного охранника</w:t>
            </w:r>
          </w:p>
          <w:p w:rsidR="002A0D80" w:rsidRPr="002C2985" w:rsidRDefault="002A0D80" w:rsidP="002C2985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2C2985">
              <w:rPr>
                <w:rFonts w:cs="Times New Roman"/>
                <w:szCs w:val="24"/>
              </w:rPr>
              <w:t>Свидетельство о присв</w:t>
            </w:r>
            <w:r w:rsidR="00951932" w:rsidRPr="002C2985">
              <w:rPr>
                <w:rFonts w:cs="Times New Roman"/>
                <w:szCs w:val="24"/>
              </w:rPr>
              <w:t>оении квалификации 6-го разряда</w:t>
            </w:r>
          </w:p>
          <w:p w:rsidR="00FF4A63" w:rsidRPr="002C2985" w:rsidRDefault="002A0D80" w:rsidP="003017BB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2C2985">
              <w:rPr>
                <w:rFonts w:cs="Times New Roman"/>
                <w:szCs w:val="24"/>
              </w:rPr>
              <w:t>П</w:t>
            </w:r>
            <w:r w:rsidR="00FF4A63" w:rsidRPr="002C2985">
              <w:rPr>
                <w:rFonts w:cs="Times New Roman"/>
                <w:szCs w:val="24"/>
              </w:rPr>
              <w:t>рохождение аттестации в частных охранных организациях каждые два года</w:t>
            </w:r>
          </w:p>
        </w:tc>
      </w:tr>
      <w:tr w:rsidR="00FF4A63" w:rsidRPr="002C2985" w:rsidTr="00850C09">
        <w:trPr>
          <w:jc w:val="center"/>
        </w:trPr>
        <w:tc>
          <w:tcPr>
            <w:tcW w:w="1213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FF4A63" w:rsidRPr="002C2985" w:rsidRDefault="000B042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Работы выполняются под руководством генерального директора частной охранной организации и его заместителей с ответственностью за результат деятельности группы работников на выделенном участке</w:t>
            </w:r>
          </w:p>
        </w:tc>
      </w:tr>
    </w:tbl>
    <w:p w:rsidR="00FF4A63" w:rsidRDefault="00FF4A63" w:rsidP="002C2985">
      <w:pPr>
        <w:pStyle w:val="Norm"/>
      </w:pPr>
    </w:p>
    <w:p w:rsidR="00206628" w:rsidRPr="002C2985" w:rsidRDefault="00206628" w:rsidP="002C2985">
      <w:pPr>
        <w:pStyle w:val="Norm"/>
      </w:pPr>
    </w:p>
    <w:p w:rsidR="00FF4A63" w:rsidRPr="002C2985" w:rsidRDefault="00FF4A63" w:rsidP="002C2985">
      <w:pPr>
        <w:pStyle w:val="Norm"/>
      </w:pPr>
      <w:r w:rsidRPr="002C2985">
        <w:lastRenderedPageBreak/>
        <w:t>Дополнительные характеристики</w:t>
      </w:r>
    </w:p>
    <w:p w:rsidR="00FF4A63" w:rsidRPr="002C2985" w:rsidRDefault="00FF4A63" w:rsidP="002C298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72"/>
        <w:gridCol w:w="1836"/>
        <w:gridCol w:w="5913"/>
      </w:tblGrid>
      <w:tr w:rsidR="00FF4A63" w:rsidRPr="002C2985" w:rsidTr="00850C09">
        <w:trPr>
          <w:jc w:val="center"/>
        </w:trPr>
        <w:tc>
          <w:tcPr>
            <w:tcW w:w="1282" w:type="pct"/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F4A63" w:rsidRPr="002C2985" w:rsidTr="00850C09">
        <w:trPr>
          <w:jc w:val="center"/>
        </w:trPr>
        <w:tc>
          <w:tcPr>
            <w:tcW w:w="1282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2C2985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5419</w:t>
            </w:r>
          </w:p>
        </w:tc>
        <w:tc>
          <w:tcPr>
            <w:tcW w:w="2837" w:type="pct"/>
          </w:tcPr>
          <w:p w:rsidR="00FF4A63" w:rsidRPr="002C2985" w:rsidRDefault="003017BB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Работники служб, осуществляющих охрану граждан и собственности</w:t>
            </w:r>
            <w:r>
              <w:rPr>
                <w:rFonts w:cs="Times New Roman"/>
                <w:szCs w:val="24"/>
              </w:rPr>
              <w:t xml:space="preserve">, </w:t>
            </w:r>
            <w:r>
              <w:t>не входящие в другие группы</w:t>
            </w:r>
          </w:p>
        </w:tc>
      </w:tr>
      <w:tr w:rsidR="00FF4A63" w:rsidRPr="002C2985" w:rsidTr="00850C09">
        <w:trPr>
          <w:jc w:val="center"/>
        </w:trPr>
        <w:tc>
          <w:tcPr>
            <w:tcW w:w="1282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2C2985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:rsidR="00FF4A63" w:rsidRPr="002C2985" w:rsidRDefault="003017BB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Охранник</w:t>
            </w:r>
          </w:p>
        </w:tc>
      </w:tr>
      <w:tr w:rsidR="00FF4A63" w:rsidRPr="002C2985" w:rsidTr="00850C09">
        <w:trPr>
          <w:jc w:val="center"/>
        </w:trPr>
        <w:tc>
          <w:tcPr>
            <w:tcW w:w="1282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2C2985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24778</w:t>
            </w:r>
          </w:p>
        </w:tc>
        <w:tc>
          <w:tcPr>
            <w:tcW w:w="2837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Начальник охраны (объекта, участка)</w:t>
            </w:r>
          </w:p>
        </w:tc>
      </w:tr>
    </w:tbl>
    <w:p w:rsidR="00FF4A63" w:rsidRPr="002C2985" w:rsidRDefault="00FF4A63" w:rsidP="002C2985">
      <w:pPr>
        <w:pStyle w:val="Norm"/>
      </w:pPr>
    </w:p>
    <w:p w:rsidR="00FF4A63" w:rsidRPr="002C2985" w:rsidRDefault="00FF4A63" w:rsidP="002C2985">
      <w:pPr>
        <w:pStyle w:val="Norm"/>
        <w:rPr>
          <w:b/>
        </w:rPr>
      </w:pPr>
      <w:r w:rsidRPr="002C2985">
        <w:rPr>
          <w:b/>
        </w:rPr>
        <w:t>3.4.1. Трудовая функция</w:t>
      </w:r>
    </w:p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FF4A63" w:rsidRPr="002C2985" w:rsidTr="00850C0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F4A63" w:rsidRPr="002C2985" w:rsidRDefault="00EB209D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Проведение подготовки образовательных организаций к безопасному нахождению воспитанников, обучающихся и студентов и плановому проведению образовательного процесса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D/01.5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2C298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5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FF4A63" w:rsidRPr="002C2985" w:rsidTr="00850C0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A63" w:rsidRPr="002C2985" w:rsidTr="00850C09">
        <w:trPr>
          <w:jc w:val="center"/>
        </w:trPr>
        <w:tc>
          <w:tcPr>
            <w:tcW w:w="1266" w:type="pct"/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FF4A63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FF4A63" w:rsidRPr="002C2985" w:rsidRDefault="007A5F7C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</w:t>
            </w:r>
            <w:r w:rsidR="00FF4A63" w:rsidRPr="002C2985">
              <w:rPr>
                <w:rFonts w:cs="Times New Roman"/>
                <w:szCs w:val="24"/>
              </w:rPr>
              <w:t xml:space="preserve">роверка состояния безопасности объекта образования при приеме под охрану с составлением акта приема-передачи </w:t>
            </w:r>
          </w:p>
        </w:tc>
      </w:tr>
      <w:tr w:rsidR="007A5F7C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7A5F7C" w:rsidRPr="002C2985" w:rsidRDefault="007A5F7C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A5F7C" w:rsidRPr="002C2985" w:rsidRDefault="007A5F7C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Собеседование с представителями администрации образовательной организации, ответственными за безопасность, гражданскую оборону, чрезвычайные ситуации, с педагогами-психологами и охранниками, обеспечивавшими безопасность объекта в предшествующий период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Изучение локальных нормативных актов образовательной организации в части</w:t>
            </w:r>
            <w:r w:rsidR="007A5F7C" w:rsidRPr="002C2985">
              <w:rPr>
                <w:rFonts w:cs="Times New Roman"/>
                <w:szCs w:val="24"/>
              </w:rPr>
              <w:t>,</w:t>
            </w:r>
            <w:r w:rsidRPr="002C2985">
              <w:rPr>
                <w:rFonts w:cs="Times New Roman"/>
                <w:szCs w:val="24"/>
              </w:rPr>
              <w:t xml:space="preserve"> касающейся безопасности объекта</w:t>
            </w:r>
            <w:r w:rsidR="007A5F7C" w:rsidRPr="002C2985">
              <w:rPr>
                <w:rFonts w:cs="Times New Roman"/>
                <w:szCs w:val="24"/>
              </w:rPr>
              <w:t>,</w:t>
            </w:r>
            <w:r w:rsidRPr="002C2985">
              <w:rPr>
                <w:rFonts w:cs="Times New Roman"/>
                <w:szCs w:val="24"/>
              </w:rPr>
              <w:t xml:space="preserve"> и выявление особенностей образовательной организации, имеющих значение для составления вариативной части должностной инструкции охранников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Размещение табличек с уведомлением об охране и о ведении видеонаблюдения на охраняемых образовательных объектах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Уведомление в установленном порядке территориальных органов исполнительной власти, в ведении которых находятся вопросы внутренних дел, о взятии объекта под охрану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Ознакомление охранников, осуществляющих трудовые функции в образовательной организации, с должностной инструкцией 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8C7DB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Разъяснение охранникам требований нормативных правовых актов органов исполнительной власти субъектов Российской Федерации, осуществляющих реализацию государственной политики в сфере образования</w:t>
            </w:r>
            <w:r w:rsidR="00E931A5" w:rsidRPr="002C2985">
              <w:rPr>
                <w:rFonts w:cs="Times New Roman"/>
                <w:szCs w:val="24"/>
              </w:rPr>
              <w:t xml:space="preserve"> 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Проведение занятий, инструктажей и тренингов с работниками охраны на объектах образования не реже четырех раз в месяц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8C7DB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Разъяснение охранникам содержания методических рекомендаций федеральных органов исполнительной власти Российской Федерации по контролю</w:t>
            </w:r>
            <w:r w:rsidR="00C70E46">
              <w:rPr>
                <w:rFonts w:cs="Times New Roman"/>
                <w:szCs w:val="24"/>
              </w:rPr>
              <w:t xml:space="preserve"> </w:t>
            </w:r>
            <w:r w:rsidRPr="002C2985">
              <w:rPr>
                <w:rFonts w:cs="Times New Roman"/>
                <w:szCs w:val="24"/>
              </w:rPr>
              <w:t>оборот</w:t>
            </w:r>
            <w:r w:rsidR="008C7DBB">
              <w:rPr>
                <w:rFonts w:cs="Times New Roman"/>
                <w:szCs w:val="24"/>
              </w:rPr>
              <w:t>а</w:t>
            </w:r>
            <w:r w:rsidRPr="002C2985">
              <w:rPr>
                <w:rFonts w:cs="Times New Roman"/>
                <w:szCs w:val="24"/>
              </w:rPr>
              <w:t xml:space="preserve"> наркотиков 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Обучение охранников алгоритму действий при обнаружении несовершеннолетних, находящихся в состоянии</w:t>
            </w:r>
            <w:r w:rsidR="00655597" w:rsidRPr="002C2985">
              <w:rPr>
                <w:rFonts w:cs="Times New Roman"/>
                <w:szCs w:val="24"/>
              </w:rPr>
              <w:t xml:space="preserve"> алкогольного</w:t>
            </w:r>
            <w:r w:rsidR="008C7DBB">
              <w:rPr>
                <w:rFonts w:cs="Times New Roman"/>
                <w:szCs w:val="24"/>
              </w:rPr>
              <w:t>,</w:t>
            </w:r>
            <w:r w:rsidRPr="002C2985">
              <w:rPr>
                <w:rFonts w:cs="Times New Roman"/>
                <w:szCs w:val="24"/>
              </w:rPr>
              <w:t xml:space="preserve"> </w:t>
            </w:r>
            <w:r w:rsidRPr="002C2985">
              <w:rPr>
                <w:rFonts w:cs="Times New Roman"/>
                <w:szCs w:val="24"/>
              </w:rPr>
              <w:lastRenderedPageBreak/>
              <w:t>наркотического или токсического опьянения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Организация рабочего места охранника и </w:t>
            </w:r>
            <w:r w:rsidR="000B7BF6" w:rsidRPr="002C2985">
              <w:rPr>
                <w:rFonts w:cs="Times New Roman"/>
                <w:szCs w:val="24"/>
              </w:rPr>
              <w:t xml:space="preserve">комплектация </w:t>
            </w:r>
            <w:r w:rsidRPr="002C2985">
              <w:rPr>
                <w:rFonts w:cs="Times New Roman"/>
                <w:szCs w:val="24"/>
              </w:rPr>
              <w:t>его технического оборудования</w:t>
            </w:r>
          </w:p>
        </w:tc>
      </w:tr>
      <w:tr w:rsidR="00B105C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AA44A6" w:rsidRPr="002C2985" w:rsidRDefault="00AA44A6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A44A6" w:rsidRPr="002C2985" w:rsidRDefault="00AA44A6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Организация обустройства помещений для проведения перерывов для отдыха и приема пищи и оснащение необходимым оборудованием</w:t>
            </w:r>
          </w:p>
        </w:tc>
      </w:tr>
      <w:tr w:rsidR="00B105C3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B105C3" w:rsidRPr="002C2985" w:rsidRDefault="00B105C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B105C3" w:rsidRPr="002C2985" w:rsidRDefault="00B105C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Строить деловое общение с руководством и персоналом охраняемых объектов образования</w:t>
            </w:r>
          </w:p>
        </w:tc>
      </w:tr>
      <w:tr w:rsidR="00B105C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B105C3" w:rsidRPr="002C2985" w:rsidRDefault="00B105C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05C3" w:rsidRPr="002C2985" w:rsidRDefault="00B105C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Проводить служебные занятия с охранниками стационарных постов на рабочем месте согласно программе профессиональной переподготовки частных охранников объектов образования и готовить документацию для проведения аттестации</w:t>
            </w:r>
          </w:p>
        </w:tc>
      </w:tr>
      <w:tr w:rsidR="00B105C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B105C3" w:rsidRPr="002C2985" w:rsidRDefault="00B105C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05C3" w:rsidRPr="002C2985" w:rsidRDefault="00B105C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Определять психологическую готовность охранников стационарных постов к выполнению трудовых функций по охране образовательных организаций</w:t>
            </w:r>
          </w:p>
        </w:tc>
      </w:tr>
      <w:tr w:rsidR="00B105C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B105C3" w:rsidRPr="002C2985" w:rsidRDefault="00B105C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05C3" w:rsidRPr="002C2985" w:rsidRDefault="00B105C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Обеспечивать комплектацию рабочего места охранника и помещений для проведения перерывов для отдыха и приема пищи необходимым оборудованием</w:t>
            </w:r>
          </w:p>
        </w:tc>
      </w:tr>
      <w:tr w:rsidR="00194736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194736" w:rsidRPr="002C2985" w:rsidRDefault="00194736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194736" w:rsidRPr="002C2985" w:rsidRDefault="00194736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Законодательство Российской Федерации в части, касающейся деятельности частных охранных организаций по охране стационарных объектов</w:t>
            </w:r>
          </w:p>
        </w:tc>
      </w:tr>
      <w:tr w:rsidR="00194736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194736" w:rsidRPr="002C2985" w:rsidRDefault="00194736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94736" w:rsidRPr="002C2985" w:rsidRDefault="00194736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Нормы законодательства Российской Федерации об образовании в Российской Федерации, касающиеся обеспечения безопасности в образовательных организациях</w:t>
            </w:r>
          </w:p>
        </w:tc>
      </w:tr>
      <w:tr w:rsidR="00194736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194736" w:rsidRPr="002C2985" w:rsidRDefault="00194736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94736" w:rsidRPr="002C2985" w:rsidRDefault="00194736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Нормативные правовые акты и методические рекомендации по осуществлению частной охранной деятельности на стационарных постах объектов</w:t>
            </w:r>
          </w:p>
        </w:tc>
      </w:tr>
      <w:tr w:rsidR="00194736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194736" w:rsidRPr="002C2985" w:rsidRDefault="00194736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94736" w:rsidRPr="002C2985" w:rsidRDefault="00194736" w:rsidP="006F279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Нормы уголовного</w:t>
            </w:r>
            <w:r w:rsidR="006F2793">
              <w:rPr>
                <w:rStyle w:val="af2"/>
                <w:szCs w:val="24"/>
              </w:rPr>
              <w:endnoteReference w:id="22"/>
            </w:r>
            <w:r w:rsidRPr="002C2985">
              <w:rPr>
                <w:rFonts w:cs="Times New Roman"/>
                <w:szCs w:val="24"/>
              </w:rPr>
              <w:t xml:space="preserve"> и административного</w:t>
            </w:r>
            <w:r w:rsidR="006F2793">
              <w:rPr>
                <w:rStyle w:val="af2"/>
                <w:szCs w:val="24"/>
              </w:rPr>
              <w:endnoteReference w:id="23"/>
            </w:r>
            <w:r w:rsidRPr="002C2985">
              <w:rPr>
                <w:rFonts w:cs="Times New Roman"/>
                <w:szCs w:val="24"/>
              </w:rPr>
              <w:t xml:space="preserve"> законодательства</w:t>
            </w:r>
            <w:r w:rsidR="008C7DBB">
              <w:rPr>
                <w:rFonts w:cs="Times New Roman"/>
                <w:szCs w:val="24"/>
              </w:rPr>
              <w:t xml:space="preserve"> </w:t>
            </w:r>
            <w:r w:rsidR="008C7DBB" w:rsidRPr="002C2985">
              <w:rPr>
                <w:rFonts w:cs="Times New Roman"/>
                <w:szCs w:val="24"/>
              </w:rPr>
              <w:t>Российской Федерации</w:t>
            </w:r>
            <w:r w:rsidRPr="002C2985">
              <w:rPr>
                <w:rFonts w:cs="Times New Roman"/>
                <w:szCs w:val="24"/>
              </w:rPr>
              <w:t>, необходимые в правоприменительной практике частных охранников на объектах образования и в отношении несовершеннолетних</w:t>
            </w:r>
          </w:p>
        </w:tc>
      </w:tr>
      <w:tr w:rsidR="00194736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194736" w:rsidRPr="002C2985" w:rsidRDefault="00194736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94736" w:rsidRPr="002C2985" w:rsidRDefault="00194736" w:rsidP="008C7DB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Нормативные правовые акты органов исполнительной власти субъектов Российской Федерации, органов местного самоуправления и иных субъектов в сфере образования в части</w:t>
            </w:r>
            <w:r w:rsidR="008C7DBB">
              <w:rPr>
                <w:rFonts w:cs="Times New Roman"/>
                <w:szCs w:val="24"/>
              </w:rPr>
              <w:t>,</w:t>
            </w:r>
            <w:r w:rsidRPr="002C2985">
              <w:rPr>
                <w:rFonts w:cs="Times New Roman"/>
                <w:szCs w:val="24"/>
              </w:rPr>
              <w:t xml:space="preserve"> касающейся безопасности образовательных организаций</w:t>
            </w:r>
          </w:p>
        </w:tc>
      </w:tr>
      <w:tr w:rsidR="00194736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194736" w:rsidRPr="002C2985" w:rsidRDefault="00194736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94736" w:rsidRPr="002C2985" w:rsidRDefault="00194736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Нормативные правовые акты органов исполнительной власти субъектов Российской Федерации об утвержденных базовых требованиях к охране социальных объектов</w:t>
            </w:r>
          </w:p>
        </w:tc>
      </w:tr>
      <w:tr w:rsidR="00194736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194736" w:rsidRPr="002C2985" w:rsidRDefault="00194736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94736" w:rsidRPr="002C2985" w:rsidRDefault="00194736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Перечень возможных угроз образовательным организациям</w:t>
            </w:r>
          </w:p>
        </w:tc>
      </w:tr>
      <w:tr w:rsidR="00194736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194736" w:rsidRPr="002C2985" w:rsidRDefault="00194736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94736" w:rsidRPr="002C2985" w:rsidRDefault="00194736" w:rsidP="007144E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Особенности осуществления охранной деятельности в субъектах Российской </w:t>
            </w:r>
            <w:r w:rsidR="007144E7">
              <w:rPr>
                <w:rFonts w:cs="Times New Roman"/>
                <w:szCs w:val="24"/>
              </w:rPr>
              <w:t>Ф</w:t>
            </w:r>
            <w:r w:rsidRPr="002C2985">
              <w:rPr>
                <w:rFonts w:cs="Times New Roman"/>
                <w:szCs w:val="24"/>
              </w:rPr>
              <w:t>едерации</w:t>
            </w:r>
          </w:p>
        </w:tc>
      </w:tr>
      <w:tr w:rsidR="00194736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194736" w:rsidRPr="002C2985" w:rsidRDefault="00194736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94736" w:rsidRPr="002C2985" w:rsidRDefault="00194736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Общие принципы организации учебно-воспитательного процесса</w:t>
            </w:r>
          </w:p>
        </w:tc>
      </w:tr>
      <w:tr w:rsidR="00194736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194736" w:rsidRPr="002C2985" w:rsidRDefault="00194736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94736" w:rsidRPr="002C2985" w:rsidRDefault="00194736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Способы комплектации рабочего места охранника и помещений для проведения перерывов для отдыха и приема пищи современными техническими средствами охраны и оборудованием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FF4A63" w:rsidRPr="002C2985" w:rsidRDefault="000B042F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Работы выполняются под руководством генерального директора частной охранной организации и его заместителей с ответственностью за результат деятельности группы работников на выделенном участке</w:t>
            </w:r>
          </w:p>
        </w:tc>
      </w:tr>
    </w:tbl>
    <w:p w:rsidR="00FF4A63" w:rsidRDefault="00FF4A63" w:rsidP="002C2985">
      <w:pPr>
        <w:pStyle w:val="Norm"/>
        <w:rPr>
          <w:b/>
        </w:rPr>
      </w:pPr>
    </w:p>
    <w:p w:rsidR="006F2793" w:rsidRDefault="006F2793" w:rsidP="002C2985">
      <w:pPr>
        <w:pStyle w:val="Norm"/>
        <w:rPr>
          <w:b/>
        </w:rPr>
      </w:pPr>
    </w:p>
    <w:p w:rsidR="006F2793" w:rsidRDefault="006F2793" w:rsidP="002C2985">
      <w:pPr>
        <w:pStyle w:val="Norm"/>
        <w:rPr>
          <w:b/>
        </w:rPr>
      </w:pPr>
    </w:p>
    <w:p w:rsidR="006F2793" w:rsidRDefault="006F2793" w:rsidP="002C2985">
      <w:pPr>
        <w:pStyle w:val="Norm"/>
        <w:rPr>
          <w:b/>
        </w:rPr>
      </w:pPr>
    </w:p>
    <w:p w:rsidR="00FF4A63" w:rsidRPr="002C2985" w:rsidRDefault="00FF4A63" w:rsidP="002C2985">
      <w:pPr>
        <w:pStyle w:val="Norm"/>
        <w:rPr>
          <w:b/>
        </w:rPr>
      </w:pPr>
      <w:r w:rsidRPr="002C2985">
        <w:rPr>
          <w:b/>
        </w:rPr>
        <w:lastRenderedPageBreak/>
        <w:t>3.4.2. Трудовая функция</w:t>
      </w:r>
    </w:p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FF4A63" w:rsidRPr="002C2985" w:rsidTr="00850C0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F4A63" w:rsidRPr="002C2985" w:rsidRDefault="00EB209D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Изучение профессиональных качеств и расстановка охранников, контроль выполнения поставленных задач по охране образовательных организаций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D/02.5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2C298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5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FF4A63" w:rsidRPr="002C2985" w:rsidTr="00850C0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A63" w:rsidRPr="002C2985" w:rsidTr="00850C09">
        <w:trPr>
          <w:jc w:val="center"/>
        </w:trPr>
        <w:tc>
          <w:tcPr>
            <w:tcW w:w="1266" w:type="pct"/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E87ADF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E87ADF" w:rsidRPr="002C2985" w:rsidRDefault="00E87AD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E87ADF" w:rsidRPr="002C2985" w:rsidRDefault="00E87ADF" w:rsidP="007144E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Проведение встреч и собеседований с кандидатами, изучение рекомендаций в сочетании с </w:t>
            </w:r>
            <w:r w:rsidR="00655597" w:rsidRPr="002C2985">
              <w:rPr>
                <w:rFonts w:cs="Times New Roman"/>
                <w:szCs w:val="24"/>
              </w:rPr>
              <w:t>проверкой информации</w:t>
            </w:r>
            <w:r w:rsidRPr="002C2985">
              <w:rPr>
                <w:rFonts w:cs="Times New Roman"/>
                <w:szCs w:val="24"/>
              </w:rPr>
              <w:t xml:space="preserve"> по прежним местам работы 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7A5F7C" w:rsidP="007144E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</w:t>
            </w:r>
            <w:r w:rsidR="00FF4A63" w:rsidRPr="002C2985">
              <w:rPr>
                <w:rFonts w:cs="Times New Roman"/>
                <w:szCs w:val="24"/>
              </w:rPr>
              <w:t xml:space="preserve">ценка квалификации </w:t>
            </w:r>
            <w:r w:rsidR="000B7BF6" w:rsidRPr="002C2985">
              <w:rPr>
                <w:rFonts w:cs="Times New Roman"/>
                <w:szCs w:val="24"/>
              </w:rPr>
              <w:t>работников</w:t>
            </w:r>
            <w:r w:rsidRPr="002C2985">
              <w:rPr>
                <w:rFonts w:cs="Times New Roman"/>
                <w:szCs w:val="24"/>
              </w:rPr>
              <w:t xml:space="preserve"> </w:t>
            </w:r>
            <w:r w:rsidR="00FF4A63" w:rsidRPr="002C2985">
              <w:rPr>
                <w:rFonts w:cs="Times New Roman"/>
                <w:szCs w:val="24"/>
              </w:rPr>
              <w:t>в период испытательного срока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7144E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Подготовка предложений руководству частной охранной организации по кадровым перемещениям охранников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7144E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Изучение отзывов о работе и поведении </w:t>
            </w:r>
            <w:r w:rsidR="000B7BF6" w:rsidRPr="002C2985">
              <w:rPr>
                <w:rFonts w:cs="Times New Roman"/>
                <w:szCs w:val="24"/>
              </w:rPr>
              <w:t>работ</w:t>
            </w:r>
            <w:r w:rsidR="00AA44A6" w:rsidRPr="002C2985">
              <w:rPr>
                <w:rFonts w:cs="Times New Roman"/>
                <w:szCs w:val="24"/>
              </w:rPr>
              <w:t>ников</w:t>
            </w:r>
            <w:r w:rsidRPr="002C2985">
              <w:rPr>
                <w:rFonts w:cs="Times New Roman"/>
                <w:szCs w:val="24"/>
              </w:rPr>
              <w:t xml:space="preserve"> охраны в образовательных организациях и подготовка предложений о мерах поощрения и взыскания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7144E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Проверка соблюдения требований к содержанию помещений для отдыха и приема пищи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7144E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Проведение служебных расследований о нарушениях с участием охранников образовательных организаций на участке ответственности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E87ADF" w:rsidP="007144E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И</w:t>
            </w:r>
            <w:r w:rsidR="00FF4A63" w:rsidRPr="002C2985">
              <w:rPr>
                <w:rFonts w:cs="Times New Roman"/>
                <w:szCs w:val="24"/>
              </w:rPr>
              <w:t>зучение архивных видеоматериалов для оценки действия охранников в ночное время, в выходные и праздничные дни и при осуществлении пропускного режима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7A5F7C" w:rsidRPr="002C2985" w:rsidRDefault="007A5F7C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7A5F7C" w:rsidRPr="002C2985" w:rsidRDefault="007A5F7C" w:rsidP="007144E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Поддерживать деловые отношения и обмениваться опытом с коллегами, выполняющими те же производственные задачи в регионе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C330B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Производить оценку качества оказываемых услуг на основании информации, полученной в результате общения с администрацией образовательной организации и </w:t>
            </w:r>
            <w:r w:rsidRPr="00C330B0">
              <w:rPr>
                <w:rFonts w:cs="Times New Roman"/>
                <w:szCs w:val="24"/>
              </w:rPr>
              <w:t>родител</w:t>
            </w:r>
            <w:r w:rsidR="00C330B0">
              <w:rPr>
                <w:rFonts w:cs="Times New Roman"/>
                <w:szCs w:val="24"/>
              </w:rPr>
              <w:t>ями воспитанников, обучающихся или студентов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FF4A63" w:rsidRPr="002C2985" w:rsidRDefault="005510B9" w:rsidP="007144E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Законодательство Российской Федерации в части, касающейся деятельности частных охранных организаций по охране объектов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5510B9" w:rsidP="007144E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Нормативные правовые акты и методические рекомендации по осуществлению частной охранной деятельности в части, касающейся охраны объектов образования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5510B9" w:rsidP="007144E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Основы психологической подготовки </w:t>
            </w:r>
            <w:r w:rsidR="007144E7">
              <w:rPr>
                <w:rFonts w:cs="Times New Roman"/>
                <w:szCs w:val="24"/>
              </w:rPr>
              <w:t>работников</w:t>
            </w:r>
            <w:r w:rsidRPr="002C2985">
              <w:rPr>
                <w:rFonts w:cs="Times New Roman"/>
                <w:szCs w:val="24"/>
              </w:rPr>
              <w:t xml:space="preserve"> частных охранных организаций для работы в образовательных организациях в части, касающейся отличительных особенностей охраны образовательных организаций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FF4A63" w:rsidRPr="002C2985" w:rsidRDefault="00553C7D" w:rsidP="007144E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Работы выполняются под руководством генерального директора частной охранной организации и его заместителей с ответственностью за результат деятельности группы работников на выделенном участке</w:t>
            </w:r>
          </w:p>
        </w:tc>
      </w:tr>
    </w:tbl>
    <w:p w:rsidR="00FF4A63" w:rsidRDefault="00FF4A63" w:rsidP="002C2985">
      <w:pPr>
        <w:pStyle w:val="Norm"/>
        <w:rPr>
          <w:b/>
        </w:rPr>
      </w:pPr>
    </w:p>
    <w:p w:rsidR="006F2793" w:rsidRDefault="006F2793" w:rsidP="002C2985">
      <w:pPr>
        <w:pStyle w:val="Norm"/>
        <w:rPr>
          <w:b/>
        </w:rPr>
      </w:pPr>
    </w:p>
    <w:p w:rsidR="006F2793" w:rsidRDefault="006F2793" w:rsidP="002C2985">
      <w:pPr>
        <w:pStyle w:val="Norm"/>
        <w:rPr>
          <w:b/>
        </w:rPr>
      </w:pPr>
    </w:p>
    <w:p w:rsidR="006F2793" w:rsidRDefault="006F2793" w:rsidP="002C2985">
      <w:pPr>
        <w:pStyle w:val="Norm"/>
        <w:rPr>
          <w:b/>
        </w:rPr>
      </w:pPr>
    </w:p>
    <w:p w:rsidR="00FF4A63" w:rsidRPr="002C2985" w:rsidRDefault="00FF4A63" w:rsidP="002C2985">
      <w:pPr>
        <w:pStyle w:val="Norm"/>
        <w:rPr>
          <w:b/>
        </w:rPr>
      </w:pPr>
      <w:r w:rsidRPr="002C2985">
        <w:rPr>
          <w:b/>
        </w:rPr>
        <w:lastRenderedPageBreak/>
        <w:t>3.4.3. Трудовая функция</w:t>
      </w:r>
    </w:p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FF4A63" w:rsidRPr="002C2985" w:rsidTr="00850C0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Ведение постовой документации в соответствии с требованиями нормативных правовых актов о порядке осуществления частной охранной деятельности и нормативных правовых актов органов исполнительной власти субъектов Российской Федерации, осуществляющих реализацию государственной политики в сфере образования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D/03.5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2C298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5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FF4A63" w:rsidRPr="002C2985" w:rsidTr="00850C0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A63" w:rsidRPr="002C2985" w:rsidTr="00850C09">
        <w:trPr>
          <w:jc w:val="center"/>
        </w:trPr>
        <w:tc>
          <w:tcPr>
            <w:tcW w:w="1266" w:type="pct"/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E87ADF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E87ADF" w:rsidRPr="002C2985" w:rsidRDefault="00E87AD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E87ADF" w:rsidRPr="002C2985" w:rsidRDefault="00E87ADF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Приведение материалов наблюдательного дела и постовой документации в соответствие с текущими указаниями 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905157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Ведение графиков и контроль сроков действия удостоверений частного охранника и прохождения периодических проверок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Ведение график</w:t>
            </w:r>
            <w:r w:rsidR="00261EE0" w:rsidRPr="002C2985">
              <w:rPr>
                <w:rFonts w:cs="Times New Roman"/>
                <w:szCs w:val="24"/>
              </w:rPr>
              <w:t>ов</w:t>
            </w:r>
            <w:r w:rsidRPr="002C2985">
              <w:rPr>
                <w:rFonts w:cs="Times New Roman"/>
                <w:szCs w:val="24"/>
              </w:rPr>
              <w:t xml:space="preserve"> отпусков охранников на объектах </w:t>
            </w:r>
            <w:r w:rsidR="000B7BF6" w:rsidRPr="002C2985">
              <w:rPr>
                <w:rFonts w:cs="Times New Roman"/>
                <w:szCs w:val="24"/>
              </w:rPr>
              <w:t xml:space="preserve">образования </w:t>
            </w:r>
            <w:r w:rsidRPr="002C2985">
              <w:rPr>
                <w:rFonts w:cs="Times New Roman"/>
                <w:szCs w:val="24"/>
              </w:rPr>
              <w:t>с одновременным плановым проведением замены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7144E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Контроль</w:t>
            </w:r>
            <w:r w:rsidR="00C70E46">
              <w:rPr>
                <w:rFonts w:cs="Times New Roman"/>
                <w:szCs w:val="24"/>
              </w:rPr>
              <w:t xml:space="preserve"> </w:t>
            </w:r>
            <w:r w:rsidRPr="002C2985">
              <w:rPr>
                <w:rFonts w:cs="Times New Roman"/>
                <w:szCs w:val="24"/>
              </w:rPr>
              <w:t>соответстви</w:t>
            </w:r>
            <w:r w:rsidR="007144E7">
              <w:rPr>
                <w:rFonts w:cs="Times New Roman"/>
                <w:szCs w:val="24"/>
              </w:rPr>
              <w:t>я</w:t>
            </w:r>
            <w:r w:rsidRPr="002C2985">
              <w:rPr>
                <w:rFonts w:cs="Times New Roman"/>
                <w:szCs w:val="24"/>
              </w:rPr>
              <w:t xml:space="preserve"> </w:t>
            </w:r>
            <w:r w:rsidR="00FD286B" w:rsidRPr="002C2985">
              <w:rPr>
                <w:rFonts w:cs="Times New Roman"/>
                <w:szCs w:val="24"/>
              </w:rPr>
              <w:t xml:space="preserve">фактического выхода охранников на дежурства </w:t>
            </w:r>
            <w:r w:rsidRPr="002C2985">
              <w:rPr>
                <w:rFonts w:cs="Times New Roman"/>
                <w:szCs w:val="24"/>
              </w:rPr>
              <w:t>утвержденны</w:t>
            </w:r>
            <w:r w:rsidR="00FD286B" w:rsidRPr="002C2985">
              <w:rPr>
                <w:rFonts w:cs="Times New Roman"/>
                <w:szCs w:val="24"/>
              </w:rPr>
              <w:t>м</w:t>
            </w:r>
            <w:r w:rsidRPr="002C2985">
              <w:rPr>
                <w:rFonts w:cs="Times New Roman"/>
                <w:szCs w:val="24"/>
              </w:rPr>
              <w:t xml:space="preserve"> график</w:t>
            </w:r>
            <w:r w:rsidR="00FD286B" w:rsidRPr="002C2985">
              <w:rPr>
                <w:rFonts w:cs="Times New Roman"/>
                <w:szCs w:val="24"/>
              </w:rPr>
              <w:t>ам</w:t>
            </w:r>
            <w:r w:rsidRPr="002C2985">
              <w:rPr>
                <w:rFonts w:cs="Times New Roman"/>
                <w:szCs w:val="24"/>
              </w:rPr>
              <w:t xml:space="preserve"> сменности и график</w:t>
            </w:r>
            <w:r w:rsidR="00FD286B" w:rsidRPr="002C2985">
              <w:rPr>
                <w:rFonts w:cs="Times New Roman"/>
                <w:szCs w:val="24"/>
              </w:rPr>
              <w:t>ам</w:t>
            </w:r>
            <w:r w:rsidRPr="002C2985">
              <w:rPr>
                <w:rFonts w:cs="Times New Roman"/>
                <w:szCs w:val="24"/>
              </w:rPr>
              <w:t xml:space="preserve"> отпусков</w:t>
            </w:r>
            <w:r w:rsidR="007144E7">
              <w:rPr>
                <w:rFonts w:cs="Times New Roman"/>
                <w:szCs w:val="24"/>
              </w:rPr>
              <w:t>,</w:t>
            </w:r>
            <w:r w:rsidRPr="002C2985">
              <w:rPr>
                <w:rFonts w:cs="Times New Roman"/>
                <w:szCs w:val="24"/>
              </w:rPr>
              <w:t xml:space="preserve"> передача графиков генеральному директору частной охранной организации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E87ADF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Устранение недостатков, выявленных представителями контролирующих организаций при проведении проверок</w:t>
            </w:r>
            <w:r w:rsidR="00C70E46">
              <w:rPr>
                <w:rFonts w:cs="Times New Roman"/>
                <w:szCs w:val="24"/>
              </w:rPr>
              <w:t xml:space="preserve"> 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E87ADF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Подготовка рабочих мест охранников для проведения специальной оценки условий труда</w:t>
            </w:r>
          </w:p>
        </w:tc>
      </w:tr>
      <w:tr w:rsidR="00E87ADF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E87ADF" w:rsidRPr="002C2985" w:rsidRDefault="00E87AD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E87ADF" w:rsidRPr="002C2985" w:rsidRDefault="00E87ADF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Оформлять постовую документацию согласно требованиям нормативных правовых актов об осуществлении частной охранной деятельности на объектах образования </w:t>
            </w:r>
          </w:p>
        </w:tc>
      </w:tr>
      <w:tr w:rsidR="00194736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E87ADF" w:rsidRPr="002C2985" w:rsidRDefault="00E87ADF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87ADF" w:rsidRPr="002C2985" w:rsidRDefault="00E87ADF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Проводить итоговую аттестацию по программе профессиональной переподготовки частных охранников объектов образования</w:t>
            </w:r>
          </w:p>
        </w:tc>
      </w:tr>
      <w:tr w:rsidR="00194736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194736" w:rsidRPr="002C2985" w:rsidRDefault="00194736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194736" w:rsidRPr="002C2985" w:rsidRDefault="00194736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Федеральное законодательство о труде в части</w:t>
            </w:r>
            <w:r w:rsidR="007144E7">
              <w:rPr>
                <w:rFonts w:cs="Times New Roman"/>
                <w:szCs w:val="24"/>
              </w:rPr>
              <w:t>,</w:t>
            </w:r>
            <w:r w:rsidRPr="002C2985">
              <w:rPr>
                <w:rFonts w:cs="Times New Roman"/>
                <w:szCs w:val="24"/>
              </w:rPr>
              <w:t xml:space="preserve"> касающейся труда и отдыха работников</w:t>
            </w:r>
            <w:r w:rsidRPr="002C2985">
              <w:rPr>
                <w:rFonts w:cs="Times New Roman"/>
                <w:szCs w:val="24"/>
                <w:vertAlign w:val="superscript"/>
              </w:rPr>
              <w:t>18</w:t>
            </w:r>
          </w:p>
        </w:tc>
      </w:tr>
      <w:tr w:rsidR="00194736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194736" w:rsidRPr="002C2985" w:rsidRDefault="00194736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94736" w:rsidRPr="002C2985" w:rsidRDefault="00194736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Нормативные правовые акты федерального органа исполнительной власти, в ведении которого находятся вопросы внутренних дел</w:t>
            </w:r>
            <w:r w:rsidR="007144E7">
              <w:rPr>
                <w:rFonts w:cs="Times New Roman"/>
                <w:szCs w:val="24"/>
              </w:rPr>
              <w:t>,</w:t>
            </w:r>
            <w:r w:rsidRPr="002C2985">
              <w:rPr>
                <w:rFonts w:cs="Times New Roman"/>
                <w:szCs w:val="24"/>
              </w:rPr>
              <w:t xml:space="preserve"> в части, касающейся требований к деятельности частных охранных организаций по ведению постовой документации</w:t>
            </w:r>
          </w:p>
        </w:tc>
      </w:tr>
      <w:tr w:rsidR="00194736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194736" w:rsidRPr="002C2985" w:rsidRDefault="00194736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94736" w:rsidRPr="002C2985" w:rsidRDefault="00194736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Методические документы по осуществлению частной охранной деятельности в образовательных организациях</w:t>
            </w:r>
          </w:p>
        </w:tc>
      </w:tr>
      <w:tr w:rsidR="00194736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194736" w:rsidRPr="002C2985" w:rsidRDefault="00194736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94736" w:rsidRPr="002C2985" w:rsidRDefault="00194736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Типовые требования к должностной инструкции частного охранника на объекте охраны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FF4A63" w:rsidRPr="002C2985" w:rsidRDefault="00553C7D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Работы выполняются под руководством генерального директора частной охранной организации и его заместителей с ответственностью за результат деятельности группы работников на выделенном участке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p w:rsidR="00FF4A63" w:rsidRPr="002C2985" w:rsidRDefault="00FF4A63" w:rsidP="002C2985">
      <w:pPr>
        <w:pStyle w:val="Norm"/>
        <w:rPr>
          <w:b/>
        </w:rPr>
      </w:pPr>
      <w:r w:rsidRPr="002C2985">
        <w:rPr>
          <w:b/>
        </w:rPr>
        <w:lastRenderedPageBreak/>
        <w:t>3.4.4. Трудовая функция</w:t>
      </w:r>
    </w:p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FF4A63" w:rsidRPr="002C2985" w:rsidTr="00850C0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Осуществление мер по усилению защищенности образовательных организаций от возникновения критических ситуаций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D/04.5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2C298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5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FF4A63" w:rsidRPr="002C2985" w:rsidTr="00850C0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A63" w:rsidRPr="002C2985" w:rsidTr="00850C09">
        <w:trPr>
          <w:jc w:val="center"/>
        </w:trPr>
        <w:tc>
          <w:tcPr>
            <w:tcW w:w="1266" w:type="pct"/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FF4A63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Подготовка предложений </w:t>
            </w:r>
            <w:r w:rsidR="00151818" w:rsidRPr="002C2985">
              <w:rPr>
                <w:rFonts w:cs="Times New Roman"/>
                <w:szCs w:val="24"/>
              </w:rPr>
              <w:t>к планам</w:t>
            </w:r>
            <w:r w:rsidRPr="002C2985">
              <w:rPr>
                <w:rFonts w:cs="Times New Roman"/>
                <w:szCs w:val="24"/>
              </w:rPr>
              <w:t xml:space="preserve"> профилактической работы по предотвращению критических и чрезвычайных ситуаций в образовательных организациях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Получение информации об особенностях проведения школьных и детских праздников в образовательных организациях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7165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Определение порядка действий </w:t>
            </w:r>
            <w:r w:rsidR="000B7BF6" w:rsidRPr="002C2985">
              <w:rPr>
                <w:rFonts w:cs="Times New Roman"/>
                <w:szCs w:val="24"/>
              </w:rPr>
              <w:t>работ</w:t>
            </w:r>
            <w:r w:rsidR="00AA44A6" w:rsidRPr="002C2985">
              <w:rPr>
                <w:rFonts w:cs="Times New Roman"/>
                <w:szCs w:val="24"/>
              </w:rPr>
              <w:t xml:space="preserve">ников охраны </w:t>
            </w:r>
            <w:r w:rsidRPr="002C2985">
              <w:rPr>
                <w:rFonts w:cs="Times New Roman"/>
                <w:szCs w:val="24"/>
              </w:rPr>
              <w:t xml:space="preserve">при </w:t>
            </w:r>
            <w:proofErr w:type="gramStart"/>
            <w:r w:rsidRPr="002C2985">
              <w:rPr>
                <w:rFonts w:cs="Times New Roman"/>
                <w:szCs w:val="24"/>
              </w:rPr>
              <w:t>эвакуации</w:t>
            </w:r>
            <w:proofErr w:type="gramEnd"/>
            <w:r w:rsidRPr="002C2985">
              <w:rPr>
                <w:rFonts w:cs="Times New Roman"/>
                <w:szCs w:val="24"/>
              </w:rPr>
              <w:t xml:space="preserve"> обучающихся и </w:t>
            </w:r>
            <w:r w:rsidR="00716516">
              <w:rPr>
                <w:rFonts w:cs="Times New Roman"/>
                <w:szCs w:val="24"/>
              </w:rPr>
              <w:t>работников</w:t>
            </w:r>
            <w:r w:rsidRPr="002C2985">
              <w:rPr>
                <w:rFonts w:cs="Times New Roman"/>
                <w:szCs w:val="24"/>
              </w:rPr>
              <w:t xml:space="preserve"> при наступлении критических и чрезвычайных ситуаций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655597" w:rsidP="007165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К</w:t>
            </w:r>
            <w:r w:rsidR="00FF4A63" w:rsidRPr="002C2985">
              <w:rPr>
                <w:rFonts w:cs="Times New Roman"/>
                <w:szCs w:val="24"/>
              </w:rPr>
              <w:t>онтроль обеспечени</w:t>
            </w:r>
            <w:r w:rsidR="00716516">
              <w:rPr>
                <w:rFonts w:cs="Times New Roman"/>
                <w:szCs w:val="24"/>
              </w:rPr>
              <w:t>я</w:t>
            </w:r>
            <w:r w:rsidR="00FF4A63" w:rsidRPr="002C2985">
              <w:rPr>
                <w:rFonts w:cs="Times New Roman"/>
                <w:szCs w:val="24"/>
              </w:rPr>
              <w:t xml:space="preserve"> безопасности в дни школьных и детских праздников и при проведении массовых мероприятий в общегосударственные праздничные дни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Выявление признаков возможной подготовки террористических актов в ходе проведения ремонтных работ в образовательных организациях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Поддержание постоянных рабочих контактов с подразделениями по делам несовершеннолетних и участковыми уполномоченными для организации взаимодействия при проведении массовых мероприятий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AA44A6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Обеспечение охранников</w:t>
            </w:r>
            <w:r w:rsidR="00FF4A63" w:rsidRPr="002C2985">
              <w:rPr>
                <w:rFonts w:cs="Times New Roman"/>
                <w:szCs w:val="24"/>
              </w:rPr>
              <w:t xml:space="preserve"> предметами экипировки, предусмотренными контрактом (договором)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Контроль технической исправности сре</w:t>
            </w:r>
            <w:proofErr w:type="gramStart"/>
            <w:r w:rsidRPr="002C2985">
              <w:rPr>
                <w:rFonts w:cs="Times New Roman"/>
                <w:szCs w:val="24"/>
              </w:rPr>
              <w:t>дств св</w:t>
            </w:r>
            <w:proofErr w:type="gramEnd"/>
            <w:r w:rsidRPr="002C2985">
              <w:rPr>
                <w:rFonts w:cs="Times New Roman"/>
                <w:szCs w:val="24"/>
              </w:rPr>
              <w:t>язи, мобильной кнопки экстренного вызова полиции (брелока), технических средств охраны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Обучение охранников навыкам круглосуточного скрытого ношения кнопки экстренного вызова полиции (брелока) и ее незамедлительной активации</w:t>
            </w:r>
          </w:p>
        </w:tc>
      </w:tr>
      <w:tr w:rsidR="007A5F7C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7A5F7C" w:rsidRPr="002C2985" w:rsidRDefault="007A5F7C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7A5F7C" w:rsidRPr="002C2985" w:rsidRDefault="007A5F7C" w:rsidP="007165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Строить деловые взаимоотношения с руководством охраняемых образовательных организаций, с сотрудниками территориальных подразделений федерального органа исполнительной власти, в ведении которого находятся вопросы внутренних дел, с сотрудниками территориальных подразделений федерального органа исполнительной власти, в ведении которого находятся вопросы контроля</w:t>
            </w:r>
            <w:r w:rsidR="00C70E46">
              <w:rPr>
                <w:rFonts w:cs="Times New Roman"/>
                <w:szCs w:val="24"/>
              </w:rPr>
              <w:t xml:space="preserve"> </w:t>
            </w:r>
            <w:r w:rsidRPr="002C2985">
              <w:rPr>
                <w:rFonts w:cs="Times New Roman"/>
                <w:szCs w:val="24"/>
              </w:rPr>
              <w:t>оборот</w:t>
            </w:r>
            <w:r w:rsidR="00716516">
              <w:rPr>
                <w:rFonts w:cs="Times New Roman"/>
                <w:szCs w:val="24"/>
              </w:rPr>
              <w:t>а</w:t>
            </w:r>
            <w:r w:rsidRPr="002C2985">
              <w:rPr>
                <w:rFonts w:cs="Times New Roman"/>
                <w:szCs w:val="24"/>
              </w:rPr>
              <w:t xml:space="preserve"> наркотиков</w:t>
            </w:r>
            <w:r w:rsidR="00716516">
              <w:rPr>
                <w:rFonts w:cs="Times New Roman"/>
                <w:szCs w:val="24"/>
              </w:rPr>
              <w:t>,</w:t>
            </w:r>
            <w:r w:rsidRPr="002C2985">
              <w:rPr>
                <w:rFonts w:cs="Times New Roman"/>
                <w:szCs w:val="24"/>
              </w:rPr>
              <w:t xml:space="preserve"> для обеспечения эффективного взаимодействия </w:t>
            </w:r>
            <w:r w:rsidR="00716516">
              <w:rPr>
                <w:rFonts w:cs="Times New Roman"/>
                <w:szCs w:val="24"/>
              </w:rPr>
              <w:t>при</w:t>
            </w:r>
            <w:r w:rsidRPr="002C2985">
              <w:rPr>
                <w:rFonts w:cs="Times New Roman"/>
                <w:szCs w:val="24"/>
              </w:rPr>
              <w:t xml:space="preserve"> профилактике </w:t>
            </w:r>
            <w:r w:rsidR="00553C7D" w:rsidRPr="002C2985">
              <w:rPr>
                <w:rFonts w:cs="Times New Roman"/>
                <w:szCs w:val="24"/>
              </w:rPr>
              <w:t xml:space="preserve">критических и </w:t>
            </w:r>
            <w:r w:rsidRPr="002C2985">
              <w:rPr>
                <w:rFonts w:cs="Times New Roman"/>
                <w:szCs w:val="24"/>
              </w:rPr>
              <w:t>чрезвычайных ситуаций</w:t>
            </w:r>
          </w:p>
        </w:tc>
      </w:tr>
      <w:tr w:rsidR="007A5F7C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7A5F7C" w:rsidRPr="002C2985" w:rsidRDefault="007A5F7C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A5F7C" w:rsidRPr="002C2985" w:rsidRDefault="007A5F7C" w:rsidP="007165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Пользоваться </w:t>
            </w:r>
            <w:proofErr w:type="spellStart"/>
            <w:r w:rsidR="00716516">
              <w:rPr>
                <w:rFonts w:cs="Times New Roman"/>
                <w:szCs w:val="24"/>
              </w:rPr>
              <w:t>и</w:t>
            </w:r>
            <w:r w:rsidRPr="002C2985">
              <w:rPr>
                <w:rFonts w:cs="Times New Roman"/>
                <w:szCs w:val="24"/>
              </w:rPr>
              <w:t>нтернет-ресурсами</w:t>
            </w:r>
            <w:proofErr w:type="spellEnd"/>
            <w:r w:rsidRPr="002C2985">
              <w:rPr>
                <w:rFonts w:cs="Times New Roman"/>
                <w:szCs w:val="24"/>
              </w:rPr>
              <w:t>, осуществлять мониторинг профильных изданий по вопросам охраны образовательных организаций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FF4A63" w:rsidRPr="002C2985" w:rsidRDefault="00FF4A63" w:rsidP="007165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Нормативные правовые акты федерального органа исполнительной власти в сфере образования и науки о безопасности, противодействи</w:t>
            </w:r>
            <w:r w:rsidR="00716516">
              <w:rPr>
                <w:rFonts w:cs="Times New Roman"/>
                <w:szCs w:val="24"/>
              </w:rPr>
              <w:t>я</w:t>
            </w:r>
            <w:r w:rsidRPr="002C2985">
              <w:rPr>
                <w:rFonts w:cs="Times New Roman"/>
                <w:szCs w:val="24"/>
              </w:rPr>
              <w:t xml:space="preserve"> терроризму и антитеррористической защищенности объектов образования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7165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Правила пользования </w:t>
            </w:r>
            <w:r w:rsidR="00B97D87" w:rsidRPr="002C2985">
              <w:rPr>
                <w:rFonts w:cs="Times New Roman"/>
                <w:szCs w:val="24"/>
              </w:rPr>
              <w:t>системами</w:t>
            </w:r>
            <w:r w:rsidRPr="002C2985">
              <w:rPr>
                <w:rFonts w:cs="Times New Roman"/>
                <w:szCs w:val="24"/>
              </w:rPr>
              <w:t xml:space="preserve"> оповещения и </w:t>
            </w:r>
            <w:r w:rsidR="00B97D87" w:rsidRPr="002C2985">
              <w:rPr>
                <w:rFonts w:cs="Times New Roman"/>
                <w:szCs w:val="24"/>
              </w:rPr>
              <w:t xml:space="preserve">планы </w:t>
            </w:r>
            <w:r w:rsidRPr="002C2985">
              <w:rPr>
                <w:rFonts w:cs="Times New Roman"/>
                <w:szCs w:val="24"/>
              </w:rPr>
              <w:t xml:space="preserve">эвакуации </w:t>
            </w:r>
            <w:r w:rsidRPr="002C2985">
              <w:rPr>
                <w:rFonts w:cs="Times New Roman"/>
                <w:szCs w:val="24"/>
              </w:rPr>
              <w:lastRenderedPageBreak/>
              <w:t xml:space="preserve">воспитанников, обучающихся и </w:t>
            </w:r>
            <w:r w:rsidR="00716516">
              <w:rPr>
                <w:rFonts w:cs="Times New Roman"/>
                <w:szCs w:val="24"/>
              </w:rPr>
              <w:t>работников</w:t>
            </w:r>
            <w:r w:rsidRPr="002C2985">
              <w:rPr>
                <w:rFonts w:cs="Times New Roman"/>
                <w:szCs w:val="24"/>
              </w:rPr>
              <w:t xml:space="preserve"> образовательных организаций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lastRenderedPageBreak/>
              <w:t xml:space="preserve">Другие характеристики </w:t>
            </w:r>
          </w:p>
        </w:tc>
        <w:tc>
          <w:tcPr>
            <w:tcW w:w="3734" w:type="pct"/>
          </w:tcPr>
          <w:p w:rsidR="00FF4A63" w:rsidRPr="002C2985" w:rsidRDefault="00553C7D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Работы выполняются под руководством генерального директора частной охранной организации и его заместителей с ответственностью за результат деятельности группы работников на выделенном участке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p w:rsidR="00FF4A63" w:rsidRPr="002C2985" w:rsidRDefault="00FF4A63" w:rsidP="002C2985">
      <w:pPr>
        <w:pStyle w:val="Norm"/>
        <w:rPr>
          <w:b/>
        </w:rPr>
      </w:pPr>
      <w:r w:rsidRPr="002C2985">
        <w:rPr>
          <w:b/>
        </w:rPr>
        <w:t>3.4.5. Трудовая функция</w:t>
      </w:r>
    </w:p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FF4A63" w:rsidRPr="002C2985" w:rsidTr="00850C0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F4A63" w:rsidRPr="002C2985" w:rsidRDefault="0011121C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Подготовка мероприятий по безопасному проведению государственной итоговой аттестации обучающихся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D/05.5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2C298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5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FF4A63" w:rsidRPr="002C2985" w:rsidTr="00850C0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A63" w:rsidRPr="002C2985" w:rsidTr="00850C09">
        <w:trPr>
          <w:jc w:val="center"/>
        </w:trPr>
        <w:tc>
          <w:tcPr>
            <w:tcW w:w="1266" w:type="pct"/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FF4A63" w:rsidRPr="002C2985" w:rsidRDefault="00FF4A63" w:rsidP="002C29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C298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F4A63" w:rsidRPr="002C2985" w:rsidRDefault="00FF4A63" w:rsidP="002C2985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FF4A63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Отбор и подготовка охранников для участия в осуществлении пропускного режима в ходе проведения государственной итоговой аттестации обучающихся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C330B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Составление графика участия отобранных для усиления </w:t>
            </w:r>
            <w:r w:rsidRPr="00C330B0">
              <w:rPr>
                <w:rFonts w:cs="Times New Roman"/>
                <w:szCs w:val="24"/>
              </w:rPr>
              <w:t xml:space="preserve">охранников </w:t>
            </w:r>
            <w:r w:rsidR="00C330B0" w:rsidRPr="00C330B0">
              <w:rPr>
                <w:rFonts w:cs="Times New Roman"/>
                <w:szCs w:val="24"/>
              </w:rPr>
              <w:t xml:space="preserve">на </w:t>
            </w:r>
            <w:r w:rsidRPr="00C330B0">
              <w:rPr>
                <w:rFonts w:cs="Times New Roman"/>
                <w:szCs w:val="24"/>
              </w:rPr>
              <w:t>объекта</w:t>
            </w:r>
            <w:r w:rsidR="00C330B0" w:rsidRPr="00C330B0">
              <w:rPr>
                <w:rFonts w:cs="Times New Roman"/>
                <w:szCs w:val="24"/>
              </w:rPr>
              <w:t>х</w:t>
            </w:r>
            <w:r w:rsidRPr="00C330B0">
              <w:rPr>
                <w:rFonts w:cs="Times New Roman"/>
                <w:szCs w:val="24"/>
              </w:rPr>
              <w:t xml:space="preserve"> образования в зоне ответственности в дни и часы проведе</w:t>
            </w:r>
            <w:r w:rsidRPr="002C2985">
              <w:rPr>
                <w:rFonts w:cs="Times New Roman"/>
                <w:szCs w:val="24"/>
              </w:rPr>
              <w:t>ния государственной итоговой аттестации обучающихся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Проверка готовности технических средств охраны, предназначенных для применения при проведении контрольных мероприятий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7165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Руководство проведением профилактических мероприятий с использованием технических сре</w:t>
            </w:r>
            <w:proofErr w:type="gramStart"/>
            <w:r w:rsidRPr="002C2985">
              <w:rPr>
                <w:rFonts w:cs="Times New Roman"/>
                <w:szCs w:val="24"/>
              </w:rPr>
              <w:t xml:space="preserve">дств </w:t>
            </w:r>
            <w:r w:rsidR="00716516">
              <w:rPr>
                <w:rFonts w:cs="Times New Roman"/>
                <w:szCs w:val="24"/>
              </w:rPr>
              <w:t>дл</w:t>
            </w:r>
            <w:proofErr w:type="gramEnd"/>
            <w:r w:rsidR="00716516">
              <w:rPr>
                <w:rFonts w:cs="Times New Roman"/>
                <w:szCs w:val="24"/>
              </w:rPr>
              <w:t>я</w:t>
            </w:r>
            <w:r w:rsidRPr="002C2985">
              <w:rPr>
                <w:rFonts w:cs="Times New Roman"/>
                <w:szCs w:val="24"/>
              </w:rPr>
              <w:t xml:space="preserve"> исключени</w:t>
            </w:r>
            <w:r w:rsidR="00716516">
              <w:rPr>
                <w:rFonts w:cs="Times New Roman"/>
                <w:szCs w:val="24"/>
              </w:rPr>
              <w:t>я</w:t>
            </w:r>
            <w:r w:rsidRPr="002C2985">
              <w:rPr>
                <w:rFonts w:cs="Times New Roman"/>
                <w:szCs w:val="24"/>
              </w:rPr>
              <w:t xml:space="preserve"> проноса запрещенных предметов</w:t>
            </w:r>
          </w:p>
        </w:tc>
      </w:tr>
      <w:tr w:rsidR="00C75368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Обработка поступающей документации с указаниями по организации охраны на период проведения государственной итоговой аттестации</w:t>
            </w:r>
          </w:p>
        </w:tc>
      </w:tr>
      <w:tr w:rsidR="00C75368" w:rsidRPr="002C2985" w:rsidTr="00BC470F">
        <w:trPr>
          <w:trHeight w:val="20"/>
          <w:jc w:val="center"/>
        </w:trPr>
        <w:tc>
          <w:tcPr>
            <w:tcW w:w="1266" w:type="pct"/>
            <w:vMerge w:val="restart"/>
          </w:tcPr>
          <w:p w:rsidR="00C75368" w:rsidRPr="002C2985" w:rsidRDefault="00C75368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C75368" w:rsidRPr="002C2985" w:rsidRDefault="00C75368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Проверять техническую готовность и использовать технические средства обнаружения запрещенных к проносу предметов</w:t>
            </w:r>
          </w:p>
        </w:tc>
      </w:tr>
      <w:tr w:rsidR="00C75368" w:rsidRPr="002C2985" w:rsidTr="00BC470F">
        <w:trPr>
          <w:trHeight w:val="20"/>
          <w:jc w:val="center"/>
        </w:trPr>
        <w:tc>
          <w:tcPr>
            <w:tcW w:w="1266" w:type="pct"/>
            <w:vMerge/>
          </w:tcPr>
          <w:p w:rsidR="00C75368" w:rsidRPr="002C2985" w:rsidRDefault="00C75368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75368" w:rsidRPr="002C2985" w:rsidRDefault="00C75368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Про</w:t>
            </w:r>
            <w:r w:rsidR="00716516">
              <w:rPr>
                <w:rFonts w:cs="Times New Roman"/>
                <w:szCs w:val="24"/>
              </w:rPr>
              <w:t>из</w:t>
            </w:r>
            <w:r w:rsidRPr="002C2985">
              <w:rPr>
                <w:rFonts w:cs="Times New Roman"/>
                <w:szCs w:val="24"/>
              </w:rPr>
              <w:t>водить отбор и подготовку охранников для участия в осуществлении пропускного режима в ходе проведения государственной итоговой аттестации обучающихся</w:t>
            </w:r>
          </w:p>
        </w:tc>
      </w:tr>
      <w:tr w:rsidR="00FF4A63" w:rsidRPr="002C2985" w:rsidTr="00BC470F">
        <w:trPr>
          <w:trHeight w:val="20"/>
          <w:jc w:val="center"/>
        </w:trPr>
        <w:tc>
          <w:tcPr>
            <w:tcW w:w="1266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Нормативные правовые акты и методические рекомендации органов исполнительной власти субъектов Российской Федерации, касающиеся обеспечения безопасности в ходе проведения государственной итоговой аттестации обучающихся</w:t>
            </w:r>
          </w:p>
        </w:tc>
      </w:tr>
      <w:tr w:rsidR="001472ED" w:rsidRPr="002C2985" w:rsidTr="00BC470F">
        <w:trPr>
          <w:trHeight w:val="20"/>
          <w:jc w:val="center"/>
        </w:trPr>
        <w:tc>
          <w:tcPr>
            <w:tcW w:w="1266" w:type="pct"/>
          </w:tcPr>
          <w:p w:rsidR="00FF4A63" w:rsidRPr="002C2985" w:rsidRDefault="00FF4A63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FF4A63" w:rsidRPr="002C2985" w:rsidRDefault="00553C7D" w:rsidP="002C298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Работы выполняются под руководством генерального директора частной охранной организации и его заместителей с ответственностью за результат деятельности группы работников на выделенном участке</w:t>
            </w:r>
          </w:p>
        </w:tc>
      </w:tr>
    </w:tbl>
    <w:p w:rsidR="00C75368" w:rsidRDefault="00C75368" w:rsidP="002C2985">
      <w:pPr>
        <w:pStyle w:val="Level1"/>
        <w:jc w:val="center"/>
        <w:rPr>
          <w:lang w:val="ru-RU"/>
        </w:rPr>
      </w:pPr>
      <w:bookmarkStart w:id="8" w:name="_Toc421692754"/>
    </w:p>
    <w:p w:rsidR="006F2793" w:rsidRDefault="006F2793" w:rsidP="002C2985">
      <w:pPr>
        <w:pStyle w:val="Level1"/>
        <w:jc w:val="center"/>
        <w:rPr>
          <w:lang w:val="ru-RU"/>
        </w:rPr>
      </w:pPr>
    </w:p>
    <w:p w:rsidR="006F2793" w:rsidRDefault="006F2793" w:rsidP="002C2985">
      <w:pPr>
        <w:pStyle w:val="Level1"/>
        <w:jc w:val="center"/>
        <w:rPr>
          <w:lang w:val="ru-RU"/>
        </w:rPr>
      </w:pPr>
    </w:p>
    <w:p w:rsidR="006F2793" w:rsidRDefault="006F2793" w:rsidP="002C2985">
      <w:pPr>
        <w:pStyle w:val="Level1"/>
        <w:jc w:val="center"/>
        <w:rPr>
          <w:lang w:val="ru-RU"/>
        </w:rPr>
      </w:pPr>
    </w:p>
    <w:p w:rsidR="006F2793" w:rsidRDefault="006F2793" w:rsidP="002C2985">
      <w:pPr>
        <w:pStyle w:val="Level1"/>
        <w:jc w:val="center"/>
        <w:rPr>
          <w:lang w:val="ru-RU"/>
        </w:rPr>
      </w:pPr>
    </w:p>
    <w:p w:rsidR="006F2793" w:rsidRDefault="006F2793" w:rsidP="002C2985">
      <w:pPr>
        <w:pStyle w:val="Level1"/>
        <w:jc w:val="center"/>
        <w:rPr>
          <w:lang w:val="ru-RU"/>
        </w:rPr>
      </w:pPr>
    </w:p>
    <w:p w:rsidR="006F2793" w:rsidRPr="00D47190" w:rsidRDefault="006F2793" w:rsidP="002C2985">
      <w:pPr>
        <w:pStyle w:val="Level1"/>
        <w:jc w:val="center"/>
        <w:rPr>
          <w:lang w:val="ru-RU"/>
        </w:rPr>
      </w:pPr>
    </w:p>
    <w:p w:rsidR="00DB5F5C" w:rsidRPr="002C2985" w:rsidRDefault="00DB5F5C" w:rsidP="002C2985">
      <w:pPr>
        <w:pStyle w:val="Level1"/>
        <w:jc w:val="center"/>
        <w:rPr>
          <w:lang w:val="ru-RU"/>
        </w:rPr>
      </w:pPr>
      <w:r w:rsidRPr="002C2985">
        <w:rPr>
          <w:lang w:val="ru-RU"/>
        </w:rPr>
        <w:lastRenderedPageBreak/>
        <w:t>IV. Сведения об организациях – разработчиках</w:t>
      </w:r>
      <w:r w:rsidR="000A0A09" w:rsidRPr="002C2985">
        <w:rPr>
          <w:lang w:val="ru-RU"/>
        </w:rPr>
        <w:t xml:space="preserve"> </w:t>
      </w:r>
      <w:r w:rsidRPr="002C2985">
        <w:rPr>
          <w:lang w:val="ru-RU"/>
        </w:rPr>
        <w:t>профессионального стандарта</w:t>
      </w:r>
      <w:bookmarkEnd w:id="8"/>
    </w:p>
    <w:p w:rsidR="00DB5F5C" w:rsidRPr="002C2985" w:rsidRDefault="00DB5F5C" w:rsidP="002C2985">
      <w:pPr>
        <w:suppressAutoHyphens/>
        <w:spacing w:after="0" w:line="240" w:lineRule="auto"/>
        <w:rPr>
          <w:rFonts w:cs="Times New Roman"/>
          <w:szCs w:val="24"/>
        </w:rPr>
      </w:pPr>
    </w:p>
    <w:p w:rsidR="00DB5F5C" w:rsidRPr="002C2985" w:rsidRDefault="00DB5F5C" w:rsidP="002C2985">
      <w:pPr>
        <w:pStyle w:val="2"/>
      </w:pPr>
      <w:r w:rsidRPr="002C2985">
        <w:t>4.1. Ответственная организация-разработчик</w:t>
      </w:r>
    </w:p>
    <w:p w:rsidR="00DB5F5C" w:rsidRPr="002C2985" w:rsidRDefault="00DB5F5C" w:rsidP="002C2985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/>
      </w:tblPr>
      <w:tblGrid>
        <w:gridCol w:w="5210"/>
        <w:gridCol w:w="5211"/>
      </w:tblGrid>
      <w:tr w:rsidR="0097338B" w:rsidRPr="002C2985" w:rsidTr="00C330B0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97338B" w:rsidRPr="002C2985" w:rsidRDefault="00BC470F" w:rsidP="00C330B0">
            <w:pPr>
              <w:spacing w:after="0" w:line="240" w:lineRule="auto"/>
              <w:rPr>
                <w:szCs w:val="24"/>
              </w:rPr>
            </w:pPr>
            <w:r w:rsidRPr="002C2985">
              <w:rPr>
                <w:szCs w:val="24"/>
              </w:rPr>
              <w:t>СРО</w:t>
            </w:r>
            <w:r w:rsidR="00C81503" w:rsidRPr="002C2985">
              <w:rPr>
                <w:szCs w:val="24"/>
              </w:rPr>
              <w:t xml:space="preserve"> Ассоциация</w:t>
            </w:r>
            <w:r w:rsidR="00FF4A63" w:rsidRPr="002C2985">
              <w:rPr>
                <w:szCs w:val="24"/>
              </w:rPr>
              <w:t xml:space="preserve"> предприятий безопасности «Школа без опасности», город Москва</w:t>
            </w:r>
          </w:p>
        </w:tc>
      </w:tr>
      <w:tr w:rsidR="00716516" w:rsidRPr="002C2985" w:rsidTr="00C330B0">
        <w:trPr>
          <w:trHeight w:val="567"/>
        </w:trPr>
        <w:tc>
          <w:tcPr>
            <w:tcW w:w="2500" w:type="pct"/>
            <w:tcBorders>
              <w:right w:val="nil"/>
            </w:tcBorders>
            <w:shd w:val="clear" w:color="auto" w:fill="auto"/>
            <w:vAlign w:val="center"/>
          </w:tcPr>
          <w:p w:rsidR="00716516" w:rsidRPr="002C2985" w:rsidRDefault="00716516" w:rsidP="00C330B0">
            <w:pPr>
              <w:widowControl w:val="0"/>
              <w:spacing w:after="0" w:line="240" w:lineRule="auto"/>
              <w:rPr>
                <w:bCs/>
                <w:sz w:val="20"/>
                <w:szCs w:val="20"/>
              </w:rPr>
            </w:pPr>
            <w:r w:rsidRPr="002C2985">
              <w:rPr>
                <w:szCs w:val="24"/>
              </w:rPr>
              <w:t>Президент</w:t>
            </w:r>
            <w:r w:rsidRPr="002C2985">
              <w:rPr>
                <w:szCs w:val="24"/>
              </w:rPr>
              <w:tab/>
            </w:r>
            <w:r w:rsidRPr="002C2985">
              <w:rPr>
                <w:szCs w:val="24"/>
              </w:rPr>
              <w:tab/>
            </w:r>
            <w:r w:rsidRPr="002C2985">
              <w:rPr>
                <w:szCs w:val="24"/>
              </w:rPr>
              <w:tab/>
            </w:r>
            <w:r w:rsidRPr="002C2985">
              <w:rPr>
                <w:szCs w:val="24"/>
              </w:rPr>
              <w:tab/>
            </w:r>
            <w:r w:rsidRPr="002C2985">
              <w:rPr>
                <w:szCs w:val="24"/>
              </w:rPr>
              <w:tab/>
            </w:r>
          </w:p>
        </w:tc>
        <w:tc>
          <w:tcPr>
            <w:tcW w:w="2500" w:type="pct"/>
            <w:tcBorders>
              <w:left w:val="nil"/>
            </w:tcBorders>
            <w:shd w:val="clear" w:color="auto" w:fill="auto"/>
            <w:vAlign w:val="center"/>
          </w:tcPr>
          <w:p w:rsidR="00716516" w:rsidRPr="002C2985" w:rsidRDefault="00716516" w:rsidP="00C330B0">
            <w:pPr>
              <w:widowControl w:val="0"/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2C2985">
              <w:rPr>
                <w:szCs w:val="24"/>
              </w:rPr>
              <w:t>Саминский</w:t>
            </w:r>
            <w:proofErr w:type="spellEnd"/>
            <w:r w:rsidRPr="002C2985">
              <w:rPr>
                <w:szCs w:val="24"/>
              </w:rPr>
              <w:t xml:space="preserve"> Сергей Васильевич</w:t>
            </w:r>
          </w:p>
        </w:tc>
      </w:tr>
    </w:tbl>
    <w:p w:rsidR="00DB5F5C" w:rsidRPr="002C2985" w:rsidRDefault="00DB5F5C" w:rsidP="002C2985">
      <w:pPr>
        <w:suppressAutoHyphens/>
        <w:spacing w:after="0" w:line="240" w:lineRule="auto"/>
        <w:rPr>
          <w:rFonts w:cs="Times New Roman"/>
          <w:szCs w:val="24"/>
        </w:rPr>
      </w:pPr>
    </w:p>
    <w:p w:rsidR="00DB5F5C" w:rsidRPr="002C2985" w:rsidRDefault="00DB5F5C" w:rsidP="002C2985">
      <w:pPr>
        <w:spacing w:after="0" w:line="240" w:lineRule="auto"/>
        <w:rPr>
          <w:rFonts w:cs="Times New Roman"/>
          <w:b/>
          <w:szCs w:val="24"/>
        </w:rPr>
      </w:pPr>
      <w:r w:rsidRPr="002C2985">
        <w:rPr>
          <w:rFonts w:cs="Times New Roman"/>
          <w:b/>
          <w:szCs w:val="24"/>
        </w:rPr>
        <w:t>4.2. Наименования организаций-разработчиков</w:t>
      </w:r>
    </w:p>
    <w:p w:rsidR="00DB5F5C" w:rsidRPr="002C2985" w:rsidRDefault="00DB5F5C" w:rsidP="002C2985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/>
      </w:tblPr>
      <w:tblGrid>
        <w:gridCol w:w="536"/>
        <w:gridCol w:w="9885"/>
      </w:tblGrid>
      <w:tr w:rsidR="00DB5F5C" w:rsidRPr="002C2985" w:rsidTr="00716516">
        <w:trPr>
          <w:trHeight w:val="283"/>
        </w:trPr>
        <w:tc>
          <w:tcPr>
            <w:tcW w:w="257" w:type="pct"/>
          </w:tcPr>
          <w:p w:rsidR="00DB5F5C" w:rsidRPr="002C2985" w:rsidRDefault="00DB5F5C" w:rsidP="002C29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2985">
              <w:rPr>
                <w:rFonts w:cs="Times New Roman"/>
                <w:szCs w:val="24"/>
              </w:rPr>
              <w:t>1</w:t>
            </w:r>
          </w:p>
        </w:tc>
        <w:tc>
          <w:tcPr>
            <w:tcW w:w="4743" w:type="pct"/>
          </w:tcPr>
          <w:p w:rsidR="00DB5F5C" w:rsidRPr="00081C0D" w:rsidRDefault="00DB5F5C" w:rsidP="002C298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</w:tr>
    </w:tbl>
    <w:p w:rsidR="00DB5F5C" w:rsidRPr="002C2985" w:rsidRDefault="00DB5F5C" w:rsidP="002C2985">
      <w:pPr>
        <w:suppressAutoHyphens/>
        <w:spacing w:after="0" w:line="240" w:lineRule="auto"/>
        <w:rPr>
          <w:rFonts w:cs="Times New Roman"/>
          <w:sz w:val="20"/>
          <w:szCs w:val="20"/>
        </w:rPr>
      </w:pPr>
    </w:p>
    <w:sectPr w:rsidR="00DB5F5C" w:rsidRPr="002C2985" w:rsidSect="00552415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BD1" w:rsidRDefault="00166BD1" w:rsidP="0085401D">
      <w:pPr>
        <w:spacing w:after="0" w:line="240" w:lineRule="auto"/>
      </w:pPr>
      <w:r>
        <w:separator/>
      </w:r>
    </w:p>
  </w:endnote>
  <w:endnote w:type="continuationSeparator" w:id="0">
    <w:p w:rsidR="00166BD1" w:rsidRDefault="00166BD1" w:rsidP="0085401D">
      <w:pPr>
        <w:spacing w:after="0" w:line="240" w:lineRule="auto"/>
      </w:pPr>
      <w:r>
        <w:continuationSeparator/>
      </w:r>
    </w:p>
  </w:endnote>
  <w:endnote w:id="1">
    <w:p w:rsidR="001521B7" w:rsidRPr="00EB4331" w:rsidRDefault="001521B7" w:rsidP="00EB4331">
      <w:pPr>
        <w:pStyle w:val="afa"/>
        <w:jc w:val="both"/>
        <w:rPr>
          <w:rFonts w:ascii="Times New Roman" w:hAnsi="Times New Roman"/>
          <w:sz w:val="20"/>
          <w:szCs w:val="20"/>
          <w:lang w:val="ru-RU"/>
        </w:rPr>
      </w:pPr>
      <w:r w:rsidRPr="00EB4331">
        <w:rPr>
          <w:rStyle w:val="af2"/>
          <w:rFonts w:ascii="Times New Roman" w:hAnsi="Times New Roman"/>
          <w:sz w:val="20"/>
          <w:szCs w:val="20"/>
        </w:rPr>
        <w:endnoteRef/>
      </w:r>
      <w:r w:rsidRPr="00EB4331">
        <w:rPr>
          <w:rFonts w:ascii="Times New Roman" w:hAnsi="Times New Roman"/>
          <w:sz w:val="20"/>
          <w:szCs w:val="20"/>
          <w:lang w:val="ru-RU"/>
        </w:rPr>
        <w:t xml:space="preserve"> Общероссийский классификатор занятий. </w:t>
      </w:r>
    </w:p>
  </w:endnote>
  <w:endnote w:id="2">
    <w:p w:rsidR="001521B7" w:rsidRPr="00EB4331" w:rsidRDefault="001521B7" w:rsidP="00EB4331">
      <w:pPr>
        <w:pStyle w:val="af0"/>
        <w:jc w:val="both"/>
        <w:rPr>
          <w:rFonts w:ascii="Times New Roman" w:hAnsi="Times New Roman"/>
          <w:vertAlign w:val="superscript"/>
        </w:rPr>
      </w:pPr>
      <w:r w:rsidRPr="00EB4331">
        <w:rPr>
          <w:rStyle w:val="af2"/>
          <w:rFonts w:ascii="Times New Roman" w:hAnsi="Times New Roman"/>
        </w:rPr>
        <w:endnoteRef/>
      </w:r>
      <w:r w:rsidRPr="00EB4331">
        <w:rPr>
          <w:rFonts w:ascii="Times New Roman" w:hAnsi="Times New Roman"/>
        </w:rPr>
        <w:t xml:space="preserve"> Общероссийский классификатор видов экономической деятельности.</w:t>
      </w:r>
    </w:p>
  </w:endnote>
  <w:endnote w:id="3">
    <w:p w:rsidR="001521B7" w:rsidRPr="00EB4331" w:rsidRDefault="001521B7" w:rsidP="00EB4331">
      <w:pPr>
        <w:pStyle w:val="af0"/>
        <w:jc w:val="both"/>
        <w:rPr>
          <w:rFonts w:ascii="Times New Roman" w:hAnsi="Times New Roman"/>
        </w:rPr>
      </w:pPr>
      <w:r w:rsidRPr="00EB4331">
        <w:rPr>
          <w:rStyle w:val="af2"/>
          <w:rFonts w:ascii="Times New Roman" w:hAnsi="Times New Roman"/>
        </w:rPr>
        <w:endnoteRef/>
      </w:r>
      <w:r w:rsidRPr="00EB4331">
        <w:rPr>
          <w:rFonts w:ascii="Times New Roman" w:hAnsi="Times New Roman"/>
        </w:rPr>
        <w:t xml:space="preserve"> </w:t>
      </w:r>
      <w:r w:rsidRPr="00EB4331">
        <w:rPr>
          <w:rFonts w:ascii="Times New Roman" w:hAnsi="Times New Roman"/>
          <w:color w:val="000000"/>
          <w:shd w:val="clear" w:color="auto" w:fill="FFFFFF"/>
        </w:rPr>
        <w:t>Федеральный закон от 29 декабря 2012 г.</w:t>
      </w:r>
      <w:r w:rsidRPr="001521B7">
        <w:rPr>
          <w:rFonts w:ascii="Times New Roman" w:hAnsi="Times New Roman"/>
          <w:bCs/>
        </w:rPr>
        <w:t xml:space="preserve"> </w:t>
      </w:r>
      <w:r w:rsidRPr="00EB4331">
        <w:rPr>
          <w:rFonts w:ascii="Times New Roman" w:hAnsi="Times New Roman"/>
          <w:bCs/>
        </w:rPr>
        <w:t>№</w:t>
      </w:r>
      <w:r w:rsidRPr="00EB4331">
        <w:rPr>
          <w:rFonts w:ascii="Times New Roman" w:hAnsi="Times New Roman"/>
          <w:color w:val="000000"/>
          <w:shd w:val="clear" w:color="auto" w:fill="FFFFFF"/>
        </w:rPr>
        <w:t xml:space="preserve"> 273-ФЗ </w:t>
      </w:r>
      <w:r w:rsidRPr="00EB4331">
        <w:rPr>
          <w:rFonts w:ascii="Times New Roman" w:hAnsi="Times New Roman"/>
          <w:color w:val="000000"/>
        </w:rPr>
        <w:t>«</w:t>
      </w:r>
      <w:r w:rsidRPr="00EB4331">
        <w:rPr>
          <w:rFonts w:ascii="Times New Roman" w:hAnsi="Times New Roman"/>
          <w:color w:val="000000"/>
          <w:shd w:val="clear" w:color="auto" w:fill="FFFFFF"/>
        </w:rPr>
        <w:t>Об образовании в Российской Федерации</w:t>
      </w:r>
      <w:r w:rsidRPr="00EB4331">
        <w:rPr>
          <w:rFonts w:ascii="Times New Roman" w:hAnsi="Times New Roman"/>
          <w:color w:val="000000"/>
        </w:rPr>
        <w:t>»</w:t>
      </w:r>
      <w:r w:rsidRPr="001651A3">
        <w:rPr>
          <w:rFonts w:ascii="Times New Roman" w:hAnsi="Times New Roman"/>
          <w:bCs/>
        </w:rPr>
        <w:t xml:space="preserve"> </w:t>
      </w:r>
      <w:r w:rsidRPr="00EB4331">
        <w:rPr>
          <w:rFonts w:ascii="Times New Roman" w:hAnsi="Times New Roman"/>
        </w:rPr>
        <w:t xml:space="preserve">(Собрание законодательства Российской </w:t>
      </w:r>
      <w:proofErr w:type="spellStart"/>
      <w:r w:rsidRPr="00EB4331">
        <w:rPr>
          <w:rFonts w:ascii="Times New Roman" w:hAnsi="Times New Roman"/>
        </w:rPr>
        <w:t>Федераци</w:t>
      </w:r>
      <w:proofErr w:type="spellEnd"/>
      <w:r w:rsidRPr="00EB4331">
        <w:rPr>
          <w:rFonts w:ascii="Times New Roman" w:hAnsi="Times New Roman"/>
        </w:rPr>
        <w:t>, 2012, № 5</w:t>
      </w:r>
      <w:r>
        <w:rPr>
          <w:rFonts w:ascii="Times New Roman" w:hAnsi="Times New Roman"/>
        </w:rPr>
        <w:t>3, ст. 7598; 2015, № 29</w:t>
      </w:r>
      <w:r w:rsidRPr="00EB4331">
        <w:rPr>
          <w:rFonts w:ascii="Times New Roman" w:hAnsi="Times New Roman"/>
        </w:rPr>
        <w:t>, ст. 4364).</w:t>
      </w:r>
    </w:p>
  </w:endnote>
  <w:endnote w:id="4">
    <w:p w:rsidR="001521B7" w:rsidRPr="00EB4331" w:rsidRDefault="001521B7" w:rsidP="00EB4331">
      <w:pPr>
        <w:pStyle w:val="af0"/>
        <w:jc w:val="both"/>
        <w:rPr>
          <w:rFonts w:ascii="Times New Roman" w:hAnsi="Times New Roman"/>
        </w:rPr>
      </w:pPr>
      <w:r w:rsidRPr="00EB4331">
        <w:rPr>
          <w:rStyle w:val="af2"/>
          <w:rFonts w:ascii="Times New Roman" w:hAnsi="Times New Roman"/>
        </w:rPr>
        <w:endnoteRef/>
      </w:r>
      <w:r w:rsidRPr="00EB4331">
        <w:rPr>
          <w:rFonts w:ascii="Times New Roman" w:hAnsi="Times New Roman"/>
        </w:rPr>
        <w:t xml:space="preserve"> </w:t>
      </w:r>
      <w:r w:rsidRPr="00EB4331">
        <w:rPr>
          <w:rFonts w:ascii="Times New Roman" w:hAnsi="Times New Roman"/>
          <w:kern w:val="36"/>
        </w:rPr>
        <w:t xml:space="preserve">Приказ </w:t>
      </w:r>
      <w:r w:rsidRPr="00EB4331">
        <w:rPr>
          <w:rFonts w:ascii="Times New Roman" w:hAnsi="Times New Roman"/>
          <w:shd w:val="clear" w:color="auto" w:fill="FFFFFF"/>
        </w:rPr>
        <w:t>Министерства внутренних дел</w:t>
      </w:r>
      <w:r w:rsidRPr="00EB4331">
        <w:rPr>
          <w:rFonts w:ascii="Times New Roman" w:hAnsi="Times New Roman"/>
          <w:kern w:val="36"/>
        </w:rPr>
        <w:t xml:space="preserve"> Российской Федерации от 25 августа 2014 г. </w:t>
      </w:r>
      <w:r w:rsidRPr="00EB4331">
        <w:rPr>
          <w:rFonts w:ascii="Times New Roman" w:hAnsi="Times New Roman"/>
          <w:bCs/>
        </w:rPr>
        <w:t>№</w:t>
      </w:r>
      <w:r w:rsidRPr="00EB4331">
        <w:rPr>
          <w:rFonts w:ascii="Times New Roman" w:hAnsi="Times New Roman"/>
          <w:kern w:val="36"/>
        </w:rPr>
        <w:t xml:space="preserve"> 727 </w:t>
      </w:r>
      <w:r w:rsidRPr="00EB4331">
        <w:rPr>
          <w:rFonts w:ascii="Times New Roman" w:hAnsi="Times New Roman"/>
          <w:color w:val="000000"/>
        </w:rPr>
        <w:t>«</w:t>
      </w:r>
      <w:r w:rsidRPr="00EB4331">
        <w:rPr>
          <w:rFonts w:ascii="Times New Roman" w:hAnsi="Times New Roman"/>
        </w:rPr>
        <w:t>Об утверждении типовых программ профессионального обучения для работы в качестве частного охранника</w:t>
      </w:r>
      <w:r>
        <w:rPr>
          <w:rFonts w:ascii="Times New Roman" w:hAnsi="Times New Roman"/>
          <w:color w:val="000000"/>
        </w:rPr>
        <w:t>»</w:t>
      </w:r>
      <w:r w:rsidRPr="00EB4331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(</w:t>
      </w:r>
      <w:r w:rsidRPr="00EB4331">
        <w:rPr>
          <w:rFonts w:ascii="Times New Roman" w:hAnsi="Times New Roman"/>
          <w:color w:val="000000"/>
        </w:rPr>
        <w:t>з</w:t>
      </w:r>
      <w:r w:rsidRPr="00EB4331">
        <w:rPr>
          <w:rFonts w:ascii="Times New Roman" w:hAnsi="Times New Roman"/>
          <w:bCs/>
          <w:color w:val="000000"/>
        </w:rPr>
        <w:t>арегистрирован Минюстом России 7 ноября 2014 г., регистрационный № 34605</w:t>
      </w:r>
      <w:r>
        <w:rPr>
          <w:rFonts w:ascii="Times New Roman" w:hAnsi="Times New Roman"/>
          <w:bCs/>
          <w:color w:val="000000"/>
        </w:rPr>
        <w:t>)</w:t>
      </w:r>
      <w:r w:rsidRPr="00EB4331">
        <w:rPr>
          <w:rFonts w:ascii="Times New Roman" w:hAnsi="Times New Roman"/>
          <w:bCs/>
          <w:color w:val="000000"/>
        </w:rPr>
        <w:t>.</w:t>
      </w:r>
    </w:p>
  </w:endnote>
  <w:endnote w:id="5">
    <w:p w:rsidR="001521B7" w:rsidRPr="001651A3" w:rsidRDefault="001521B7" w:rsidP="001651A3">
      <w:pPr>
        <w:pStyle w:val="ConsPlusNormal"/>
        <w:jc w:val="both"/>
        <w:rPr>
          <w:rFonts w:ascii="Times New Roman" w:hAnsi="Times New Roman" w:cs="Times New Roman"/>
        </w:rPr>
      </w:pPr>
      <w:r w:rsidRPr="00EB4331">
        <w:rPr>
          <w:rStyle w:val="af2"/>
          <w:rFonts w:ascii="Times New Roman" w:hAnsi="Times New Roman"/>
        </w:rPr>
        <w:endnoteRef/>
      </w:r>
      <w:r w:rsidRPr="00EB4331">
        <w:rPr>
          <w:rFonts w:ascii="Times New Roman" w:hAnsi="Times New Roman"/>
        </w:rPr>
        <w:t xml:space="preserve"> Приказ </w:t>
      </w:r>
      <w:r w:rsidRPr="00EB4331">
        <w:rPr>
          <w:rFonts w:ascii="Times New Roman" w:hAnsi="Times New Roman"/>
          <w:shd w:val="clear" w:color="auto" w:fill="FFFFFF"/>
        </w:rPr>
        <w:t>Министерства здравоохранения</w:t>
      </w:r>
      <w:r w:rsidRPr="00EB4331">
        <w:rPr>
          <w:rFonts w:ascii="Times New Roman" w:hAnsi="Times New Roman"/>
          <w:bCs/>
        </w:rPr>
        <w:t xml:space="preserve"> Российской Федерации от 11 сентября 2000 г. № 344 «О медицинском освидетельствовании граждан для выдачи лицензии на право приобретения оружия</w:t>
      </w:r>
      <w:r>
        <w:rPr>
          <w:rFonts w:ascii="Times New Roman" w:hAnsi="Times New Roman"/>
          <w:bCs/>
        </w:rPr>
        <w:t>»</w:t>
      </w:r>
      <w:r w:rsidRPr="00EB433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(</w:t>
      </w:r>
      <w:r w:rsidRPr="00EB4331">
        <w:rPr>
          <w:rFonts w:ascii="Times New Roman" w:hAnsi="Times New Roman"/>
          <w:bCs/>
        </w:rPr>
        <w:t>зарегистрирован Мин</w:t>
      </w:r>
      <w:r>
        <w:rPr>
          <w:rFonts w:ascii="Times New Roman" w:hAnsi="Times New Roman"/>
          <w:bCs/>
        </w:rPr>
        <w:t>юстом России 10 октября 2000 г.,</w:t>
      </w:r>
      <w:r w:rsidRPr="00EB4331">
        <w:rPr>
          <w:rFonts w:ascii="Times New Roman" w:hAnsi="Times New Roman"/>
          <w:bCs/>
        </w:rPr>
        <w:t xml:space="preserve"> </w:t>
      </w:r>
      <w:r w:rsidRPr="00EB4331">
        <w:rPr>
          <w:rFonts w:ascii="Times New Roman" w:hAnsi="Times New Roman"/>
          <w:bCs/>
          <w:color w:val="000000"/>
        </w:rPr>
        <w:t xml:space="preserve">регистрационный № </w:t>
      </w:r>
      <w:r w:rsidRPr="00EB4331">
        <w:rPr>
          <w:rFonts w:ascii="Times New Roman" w:hAnsi="Times New Roman"/>
        </w:rPr>
        <w:t>2415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 w:cs="Times New Roman"/>
        </w:rPr>
        <w:t>30 августа 2010 г., регистрационный №</w:t>
      </w:r>
      <w:r w:rsidRPr="001651A3">
        <w:rPr>
          <w:rFonts w:ascii="Times New Roman" w:hAnsi="Times New Roman" w:cs="Times New Roman"/>
        </w:rPr>
        <w:t xml:space="preserve"> 18287</w:t>
      </w:r>
      <w:r>
        <w:rPr>
          <w:rFonts w:ascii="Times New Roman" w:hAnsi="Times New Roman"/>
        </w:rPr>
        <w:t>)</w:t>
      </w:r>
      <w:r w:rsidRPr="00EB4331">
        <w:rPr>
          <w:rFonts w:ascii="Times New Roman" w:hAnsi="Times New Roman"/>
        </w:rPr>
        <w:t>.</w:t>
      </w:r>
    </w:p>
  </w:endnote>
  <w:endnote w:id="6">
    <w:p w:rsidR="001521B7" w:rsidRPr="00EB4331" w:rsidRDefault="001521B7" w:rsidP="00EB4331">
      <w:pPr>
        <w:pStyle w:val="af0"/>
        <w:jc w:val="both"/>
        <w:rPr>
          <w:rFonts w:ascii="Times New Roman" w:hAnsi="Times New Roman"/>
        </w:rPr>
      </w:pPr>
      <w:r w:rsidRPr="00EB4331">
        <w:rPr>
          <w:rStyle w:val="af2"/>
          <w:rFonts w:ascii="Times New Roman" w:hAnsi="Times New Roman"/>
        </w:rPr>
        <w:endnoteRef/>
      </w:r>
      <w:r w:rsidRPr="00EB4331">
        <w:rPr>
          <w:rFonts w:ascii="Times New Roman" w:hAnsi="Times New Roman"/>
        </w:rPr>
        <w:t> Постановление</w:t>
      </w:r>
      <w:r w:rsidRPr="00EB4331">
        <w:rPr>
          <w:rFonts w:ascii="Times New Roman" w:hAnsi="Times New Roman"/>
          <w:bCs/>
        </w:rPr>
        <w:t xml:space="preserve"> Правительства Российской Федерации от 19 февраля 2015 г. № 143 </w:t>
      </w:r>
      <w:r w:rsidRPr="00EB4331">
        <w:rPr>
          <w:rFonts w:ascii="Times New Roman" w:hAnsi="Times New Roman"/>
          <w:color w:val="000000"/>
        </w:rPr>
        <w:t>«Об утверждении перечня заболеваний, при наличии которых противопоказано владение оружием, и о внесении изменения в Правила оборота гражданского и служебного оружия и патронов к нему на территории Российской Федерации» (Собрание законодательства Российской Федерации, 2015, № 9, ст. 1328).</w:t>
      </w:r>
    </w:p>
  </w:endnote>
  <w:endnote w:id="7">
    <w:p w:rsidR="001521B7" w:rsidRPr="00EB4331" w:rsidRDefault="001521B7" w:rsidP="00EB4331">
      <w:pPr>
        <w:pStyle w:val="af0"/>
        <w:jc w:val="both"/>
        <w:rPr>
          <w:rFonts w:ascii="Times New Roman" w:hAnsi="Times New Roman"/>
        </w:rPr>
      </w:pPr>
      <w:r w:rsidRPr="00EB4331">
        <w:rPr>
          <w:rStyle w:val="af2"/>
          <w:rFonts w:ascii="Times New Roman" w:hAnsi="Times New Roman"/>
        </w:rPr>
        <w:endnoteRef/>
      </w:r>
      <w:r w:rsidRPr="00EB4331">
        <w:rPr>
          <w:rFonts w:ascii="Times New Roman" w:hAnsi="Times New Roman"/>
        </w:rPr>
        <w:t xml:space="preserve"> </w:t>
      </w:r>
      <w:proofErr w:type="gramStart"/>
      <w:r w:rsidRPr="00EB4331">
        <w:rPr>
          <w:rFonts w:ascii="Times New Roman" w:hAnsi="Times New Roman"/>
        </w:rPr>
        <w:t xml:space="preserve">Приказ </w:t>
      </w:r>
      <w:proofErr w:type="spellStart"/>
      <w:r w:rsidRPr="00EB4331">
        <w:rPr>
          <w:rFonts w:ascii="Times New Roman" w:hAnsi="Times New Roman"/>
        </w:rPr>
        <w:t>Минздравсоцразвития</w:t>
      </w:r>
      <w:proofErr w:type="spellEnd"/>
      <w:r w:rsidRPr="00EB4331">
        <w:rPr>
          <w:rFonts w:ascii="Times New Roman" w:hAnsi="Times New Roman"/>
        </w:rPr>
        <w:t xml:space="preserve"> России от 12 апреля 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</w:t>
      </w:r>
      <w:proofErr w:type="gramEnd"/>
      <w:r w:rsidRPr="00EB4331">
        <w:rPr>
          <w:rFonts w:ascii="Times New Roman" w:hAnsi="Times New Roman"/>
        </w:rPr>
        <w:t xml:space="preserve"> октября 2011 г., регистрационный № 22111), с изменениями, внесенными приказами Минздрава России от 15 мая 2013 г. № 296н (зарегистрирован Минюстом России 3 июля 2013 г., регистрационный № 28970) и от 5 декабря 2014 г. № 801н (зарегистрирован Минюстом России 3 февраля 2015 г., регистрационный № 35848).</w:t>
      </w:r>
    </w:p>
  </w:endnote>
  <w:endnote w:id="8">
    <w:p w:rsidR="001521B7" w:rsidRPr="00EB4331" w:rsidRDefault="001521B7" w:rsidP="00EB4331">
      <w:pPr>
        <w:pStyle w:val="af0"/>
        <w:jc w:val="both"/>
        <w:rPr>
          <w:rFonts w:ascii="Times New Roman" w:hAnsi="Times New Roman"/>
        </w:rPr>
      </w:pPr>
      <w:r w:rsidRPr="00EB4331">
        <w:rPr>
          <w:rStyle w:val="af2"/>
          <w:rFonts w:ascii="Times New Roman" w:hAnsi="Times New Roman"/>
        </w:rPr>
        <w:endnoteRef/>
      </w:r>
      <w:r w:rsidRPr="00EB4331">
        <w:rPr>
          <w:rFonts w:ascii="Times New Roman" w:hAnsi="Times New Roman"/>
        </w:rPr>
        <w:t xml:space="preserve"> Закон Российской Федераци</w:t>
      </w:r>
      <w:r>
        <w:rPr>
          <w:rFonts w:ascii="Times New Roman" w:hAnsi="Times New Roman"/>
        </w:rPr>
        <w:t>и от 11 марта 1992 г. № 2487-1</w:t>
      </w:r>
      <w:r w:rsidRPr="00EB4331">
        <w:rPr>
          <w:rFonts w:ascii="Times New Roman" w:hAnsi="Times New Roman"/>
        </w:rPr>
        <w:t xml:space="preserve"> </w:t>
      </w:r>
      <w:r w:rsidRPr="00EB4331">
        <w:rPr>
          <w:rFonts w:ascii="Times New Roman" w:hAnsi="Times New Roman"/>
          <w:color w:val="000000"/>
        </w:rPr>
        <w:t>«</w:t>
      </w:r>
      <w:r w:rsidRPr="00EB4331">
        <w:rPr>
          <w:rFonts w:ascii="Times New Roman" w:hAnsi="Times New Roman"/>
        </w:rPr>
        <w:t>О частной детективной и охранной деятельности в Российской Федерации</w:t>
      </w:r>
      <w:r w:rsidRPr="00EB4331">
        <w:rPr>
          <w:rFonts w:ascii="Times New Roman" w:hAnsi="Times New Roman"/>
          <w:color w:val="000000"/>
        </w:rPr>
        <w:t>» (Ведомости Совета народных депутатов Российской Федерации и Верховного Совета Российской Федерации, 1992, № 17, ст. 889</w:t>
      </w:r>
      <w:r w:rsidRPr="00EB4331">
        <w:rPr>
          <w:rFonts w:ascii="Times New Roman" w:hAnsi="Times New Roman"/>
        </w:rPr>
        <w:t xml:space="preserve">; Собрание законодательства </w:t>
      </w:r>
      <w:r w:rsidRPr="00EB4331">
        <w:rPr>
          <w:rFonts w:ascii="Times New Roman" w:hAnsi="Times New Roman"/>
          <w:color w:val="000000"/>
        </w:rPr>
        <w:t>Российской Федерации</w:t>
      </w:r>
      <w:r w:rsidRPr="00EB4331">
        <w:rPr>
          <w:rFonts w:ascii="Times New Roman" w:hAnsi="Times New Roman"/>
        </w:rPr>
        <w:t>, 2015, № 29, ст. 4356).</w:t>
      </w:r>
    </w:p>
  </w:endnote>
  <w:endnote w:id="9">
    <w:p w:rsidR="001521B7" w:rsidRPr="00EB4331" w:rsidRDefault="001521B7" w:rsidP="00EB4331">
      <w:pPr>
        <w:pStyle w:val="af0"/>
        <w:jc w:val="both"/>
        <w:rPr>
          <w:rFonts w:ascii="Times New Roman" w:hAnsi="Times New Roman"/>
        </w:rPr>
      </w:pPr>
      <w:r w:rsidRPr="00EB4331">
        <w:rPr>
          <w:rStyle w:val="af2"/>
          <w:rFonts w:ascii="Times New Roman" w:hAnsi="Times New Roman"/>
        </w:rPr>
        <w:endnoteRef/>
      </w:r>
      <w:r w:rsidRPr="00EB4331">
        <w:rPr>
          <w:rFonts w:ascii="Times New Roman" w:hAnsi="Times New Roman"/>
        </w:rPr>
        <w:t xml:space="preserve"> </w:t>
      </w:r>
      <w:proofErr w:type="gramStart"/>
      <w:r w:rsidRPr="00EB4331">
        <w:rPr>
          <w:rFonts w:ascii="Times New Roman" w:hAnsi="Times New Roman"/>
          <w:shd w:val="clear" w:color="auto" w:fill="FFFFFF"/>
        </w:rPr>
        <w:t xml:space="preserve">Приказ Министерства внутренних дел Российской Федерации от 28 мая 2012 г. № 543 </w:t>
      </w:r>
      <w:r w:rsidRPr="00EB4331">
        <w:rPr>
          <w:rFonts w:ascii="Times New Roman" w:hAnsi="Times New Roman"/>
          <w:color w:val="000000"/>
        </w:rPr>
        <w:t>«</w:t>
      </w:r>
      <w:r w:rsidRPr="00EB4331">
        <w:rPr>
          <w:rFonts w:ascii="Times New Roman" w:hAnsi="Times New Roman"/>
          <w:shd w:val="clear" w:color="auto" w:fill="FFFFFF"/>
        </w:rPr>
        <w:t>Об утверждении Административного регламента Министерства внутренних дел Российской Федерации по предоставлению государственной услуги по приему квалификационного экзамена у граждан Российской Федерации, прошедших обучение по программе профессиональной подготовки частных охранников</w:t>
      </w:r>
      <w:r w:rsidRPr="00EB4331">
        <w:rPr>
          <w:rFonts w:ascii="Times New Roman" w:hAnsi="Times New Roman"/>
          <w:color w:val="000000"/>
        </w:rPr>
        <w:t xml:space="preserve">» </w:t>
      </w:r>
      <w:r>
        <w:rPr>
          <w:rFonts w:ascii="Times New Roman" w:hAnsi="Times New Roman"/>
          <w:color w:val="000000"/>
        </w:rPr>
        <w:t>(</w:t>
      </w:r>
      <w:r w:rsidRPr="00EB4331">
        <w:rPr>
          <w:rFonts w:ascii="Times New Roman" w:hAnsi="Times New Roman"/>
          <w:color w:val="000000"/>
        </w:rPr>
        <w:t>зарегистрирован Минюстом России 25 июня 2012 г., регистрационный № 24679</w:t>
      </w:r>
      <w:r>
        <w:rPr>
          <w:rFonts w:ascii="Times New Roman" w:hAnsi="Times New Roman"/>
          <w:color w:val="000000"/>
        </w:rPr>
        <w:t>),</w:t>
      </w:r>
      <w:r w:rsidRPr="00EB4331">
        <w:rPr>
          <w:rFonts w:ascii="Times New Roman" w:hAnsi="Times New Roman"/>
          <w:color w:val="000000"/>
        </w:rPr>
        <w:t xml:space="preserve"> с изменениями, внесенными приказом МВД России от </w:t>
      </w:r>
      <w:r>
        <w:rPr>
          <w:rFonts w:ascii="Times New Roman" w:hAnsi="Times New Roman"/>
          <w:color w:val="000000"/>
        </w:rPr>
        <w:t xml:space="preserve"> </w:t>
      </w:r>
      <w:r w:rsidRPr="00EB4331">
        <w:rPr>
          <w:rFonts w:ascii="Times New Roman" w:hAnsi="Times New Roman"/>
          <w:color w:val="000000"/>
        </w:rPr>
        <w:t>30 декабря 2014</w:t>
      </w:r>
      <w:proofErr w:type="gramEnd"/>
      <w:r w:rsidRPr="00EB4331">
        <w:rPr>
          <w:rFonts w:ascii="Times New Roman" w:hAnsi="Times New Roman"/>
          <w:color w:val="000000"/>
        </w:rPr>
        <w:t xml:space="preserve"> г. № 1149 </w:t>
      </w:r>
      <w:r>
        <w:rPr>
          <w:rFonts w:ascii="Times New Roman" w:hAnsi="Times New Roman"/>
          <w:color w:val="000000"/>
        </w:rPr>
        <w:t>(</w:t>
      </w:r>
      <w:r w:rsidRPr="00EB4331">
        <w:rPr>
          <w:rFonts w:ascii="Times New Roman" w:hAnsi="Times New Roman"/>
          <w:color w:val="000000"/>
        </w:rPr>
        <w:t>зарегистрирован Минюстом России 27 февраля 2015 г., регистрационный № 36263</w:t>
      </w:r>
      <w:r>
        <w:rPr>
          <w:rFonts w:ascii="Times New Roman" w:hAnsi="Times New Roman"/>
          <w:color w:val="000000"/>
        </w:rPr>
        <w:t>)</w:t>
      </w:r>
      <w:r w:rsidRPr="00EB4331">
        <w:rPr>
          <w:rFonts w:ascii="Times New Roman" w:hAnsi="Times New Roman"/>
          <w:color w:val="000000"/>
        </w:rPr>
        <w:t>.</w:t>
      </w:r>
    </w:p>
  </w:endnote>
  <w:endnote w:id="10">
    <w:p w:rsidR="001521B7" w:rsidRPr="00EB4331" w:rsidRDefault="001521B7" w:rsidP="00EB4331">
      <w:pPr>
        <w:pStyle w:val="af0"/>
        <w:jc w:val="both"/>
        <w:rPr>
          <w:rFonts w:ascii="Times New Roman" w:hAnsi="Times New Roman"/>
        </w:rPr>
      </w:pPr>
      <w:r w:rsidRPr="00EB4331">
        <w:rPr>
          <w:rStyle w:val="af2"/>
          <w:rFonts w:ascii="Times New Roman" w:hAnsi="Times New Roman"/>
        </w:rPr>
        <w:endnoteRef/>
      </w:r>
      <w:r w:rsidRPr="00EB4331">
        <w:rPr>
          <w:rFonts w:ascii="Times New Roman" w:hAnsi="Times New Roman"/>
        </w:rPr>
        <w:t> </w:t>
      </w:r>
      <w:proofErr w:type="gramStart"/>
      <w:r w:rsidRPr="00EB4331">
        <w:rPr>
          <w:rFonts w:ascii="Times New Roman" w:hAnsi="Times New Roman"/>
          <w:shd w:val="clear" w:color="auto" w:fill="FFFFFF"/>
        </w:rPr>
        <w:t xml:space="preserve">Приказ Министерства внутренних дел </w:t>
      </w:r>
      <w:r w:rsidRPr="00EB4331">
        <w:rPr>
          <w:rFonts w:ascii="Times New Roman" w:hAnsi="Times New Roman"/>
          <w:bCs/>
        </w:rPr>
        <w:t>Российской Федерации</w:t>
      </w:r>
      <w:r w:rsidRPr="00EB4331">
        <w:rPr>
          <w:rFonts w:ascii="Times New Roman" w:hAnsi="Times New Roman"/>
          <w:shd w:val="clear" w:color="auto" w:fill="FFFFFF"/>
        </w:rPr>
        <w:t xml:space="preserve"> от 29 июня 2012 г. </w:t>
      </w:r>
      <w:r w:rsidRPr="00EB4331">
        <w:rPr>
          <w:rFonts w:ascii="Times New Roman" w:hAnsi="Times New Roman"/>
          <w:bCs/>
        </w:rPr>
        <w:t>№</w:t>
      </w:r>
      <w:r w:rsidRPr="00EB4331">
        <w:rPr>
          <w:rFonts w:ascii="Times New Roman" w:hAnsi="Times New Roman"/>
          <w:shd w:val="clear" w:color="auto" w:fill="FFFFFF"/>
        </w:rPr>
        <w:t xml:space="preserve"> 647 </w:t>
      </w:r>
      <w:r w:rsidRPr="00EB4331">
        <w:rPr>
          <w:rFonts w:ascii="Times New Roman" w:hAnsi="Times New Roman"/>
          <w:color w:val="000000"/>
        </w:rPr>
        <w:t>«</w:t>
      </w:r>
      <w:r w:rsidRPr="00EB4331">
        <w:rPr>
          <w:rFonts w:ascii="Times New Roman" w:hAnsi="Times New Roman"/>
          <w:shd w:val="clear" w:color="auto" w:fill="FFFFFF"/>
        </w:rPr>
        <w:t>Об утверждении Положения о проведении органами внутренних дел Российской Федерации периодических проверок частных</w:t>
      </w:r>
      <w:r w:rsidRPr="00EB4331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EB4331">
        <w:rPr>
          <w:rFonts w:ascii="Times New Roman" w:hAnsi="Times New Roman"/>
        </w:rPr>
        <w:t>охранников</w:t>
      </w:r>
      <w:r w:rsidRPr="00EB4331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EB4331">
        <w:rPr>
          <w:rFonts w:ascii="Times New Roman" w:hAnsi="Times New Roman"/>
          <w:shd w:val="clear" w:color="auto" w:fill="FFFFFF"/>
        </w:rPr>
        <w:t>и работников юридических лиц с особыми уставными задачами на пригодность к действиям в условиях, связанных с применением огнестрельного оружия и специальных средств</w:t>
      </w:r>
      <w:r w:rsidRPr="00EB4331">
        <w:rPr>
          <w:rFonts w:ascii="Times New Roman" w:hAnsi="Times New Roman"/>
          <w:color w:val="000000"/>
        </w:rPr>
        <w:t xml:space="preserve">» </w:t>
      </w:r>
      <w:r>
        <w:rPr>
          <w:rFonts w:ascii="Times New Roman" w:hAnsi="Times New Roman"/>
          <w:color w:val="000000"/>
        </w:rPr>
        <w:t>(</w:t>
      </w:r>
      <w:r w:rsidRPr="00EB4331">
        <w:rPr>
          <w:rFonts w:ascii="Times New Roman" w:hAnsi="Times New Roman"/>
          <w:color w:val="000000"/>
        </w:rPr>
        <w:t>з</w:t>
      </w:r>
      <w:r>
        <w:rPr>
          <w:rFonts w:ascii="Times New Roman" w:hAnsi="Times New Roman"/>
          <w:color w:val="000000"/>
        </w:rPr>
        <w:t xml:space="preserve">арегистрирован Минюстом России </w:t>
      </w:r>
      <w:r w:rsidRPr="00EB4331">
        <w:rPr>
          <w:rFonts w:ascii="Times New Roman" w:hAnsi="Times New Roman"/>
          <w:color w:val="000000"/>
        </w:rPr>
        <w:t>3 августа 2012 г., регистрационный № 25121</w:t>
      </w:r>
      <w:r>
        <w:rPr>
          <w:rFonts w:ascii="Times New Roman" w:hAnsi="Times New Roman"/>
          <w:color w:val="000000"/>
        </w:rPr>
        <w:t>),</w:t>
      </w:r>
      <w:r w:rsidRPr="00EB4331">
        <w:rPr>
          <w:rFonts w:ascii="Times New Roman" w:hAnsi="Times New Roman"/>
          <w:color w:val="000000"/>
        </w:rPr>
        <w:t xml:space="preserve"> с изменениями, внесенными</w:t>
      </w:r>
      <w:proofErr w:type="gramEnd"/>
      <w:r w:rsidRPr="00EB4331">
        <w:rPr>
          <w:rFonts w:ascii="Times New Roman" w:hAnsi="Times New Roman"/>
          <w:color w:val="000000"/>
        </w:rPr>
        <w:t xml:space="preserve"> приказом МВД России от 17 марта 2015 г. № 342 </w:t>
      </w:r>
      <w:r>
        <w:rPr>
          <w:rFonts w:ascii="Times New Roman" w:hAnsi="Times New Roman"/>
          <w:color w:val="000000"/>
        </w:rPr>
        <w:t>(</w:t>
      </w:r>
      <w:r w:rsidRPr="00EB4331">
        <w:rPr>
          <w:rFonts w:ascii="Times New Roman" w:hAnsi="Times New Roman"/>
          <w:color w:val="000000"/>
        </w:rPr>
        <w:t>зарегистрирован Минюстом России 07 мая 2015 г., регистрационный № 37179</w:t>
      </w:r>
      <w:r>
        <w:rPr>
          <w:rFonts w:ascii="Times New Roman" w:hAnsi="Times New Roman"/>
          <w:color w:val="000000"/>
        </w:rPr>
        <w:t>)</w:t>
      </w:r>
      <w:r w:rsidRPr="00EB4331">
        <w:rPr>
          <w:rFonts w:ascii="Times New Roman" w:hAnsi="Times New Roman"/>
          <w:color w:val="000000"/>
        </w:rPr>
        <w:t>.</w:t>
      </w:r>
    </w:p>
  </w:endnote>
  <w:endnote w:id="11">
    <w:p w:rsidR="001521B7" w:rsidRPr="00EB4331" w:rsidRDefault="001521B7" w:rsidP="00EB4331">
      <w:pPr>
        <w:pStyle w:val="af0"/>
        <w:jc w:val="both"/>
        <w:rPr>
          <w:rFonts w:ascii="Times New Roman" w:hAnsi="Times New Roman"/>
          <w:color w:val="000000"/>
        </w:rPr>
      </w:pPr>
      <w:r w:rsidRPr="00EB4331">
        <w:rPr>
          <w:rStyle w:val="af2"/>
          <w:rFonts w:ascii="Times New Roman" w:hAnsi="Times New Roman"/>
        </w:rPr>
        <w:endnoteRef/>
      </w:r>
      <w:r w:rsidRPr="00EB4331">
        <w:rPr>
          <w:rFonts w:ascii="Times New Roman" w:hAnsi="Times New Roman"/>
        </w:rPr>
        <w:t xml:space="preserve"> </w:t>
      </w:r>
      <w:r w:rsidRPr="00EB4331">
        <w:rPr>
          <w:rFonts w:ascii="Times New Roman" w:hAnsi="Times New Roman"/>
          <w:color w:val="000000"/>
          <w:shd w:val="clear" w:color="auto" w:fill="FFFFFF"/>
        </w:rPr>
        <w:t xml:space="preserve">Постановление Правительства </w:t>
      </w:r>
      <w:r w:rsidRPr="00EB4331">
        <w:rPr>
          <w:rFonts w:ascii="Times New Roman" w:hAnsi="Times New Roman"/>
          <w:bCs/>
        </w:rPr>
        <w:t>Российской Федерации</w:t>
      </w:r>
      <w:r w:rsidRPr="00EB4331">
        <w:rPr>
          <w:rFonts w:ascii="Times New Roman" w:hAnsi="Times New Roman"/>
          <w:color w:val="000000"/>
          <w:shd w:val="clear" w:color="auto" w:fill="FFFFFF"/>
        </w:rPr>
        <w:t xml:space="preserve"> от 25 апреля 2012 г. </w:t>
      </w:r>
      <w:r w:rsidRPr="00EB4331">
        <w:rPr>
          <w:rFonts w:ascii="Times New Roman" w:hAnsi="Times New Roman"/>
          <w:bCs/>
        </w:rPr>
        <w:t>№</w:t>
      </w:r>
      <w:r w:rsidRPr="00EB4331">
        <w:rPr>
          <w:rFonts w:ascii="Times New Roman" w:hAnsi="Times New Roman"/>
          <w:color w:val="000000"/>
          <w:shd w:val="clear" w:color="auto" w:fill="FFFFFF"/>
        </w:rPr>
        <w:t xml:space="preserve"> 390 </w:t>
      </w:r>
      <w:r w:rsidRPr="00EB4331">
        <w:rPr>
          <w:rFonts w:ascii="Times New Roman" w:hAnsi="Times New Roman"/>
          <w:color w:val="000000"/>
        </w:rPr>
        <w:t>«</w:t>
      </w:r>
      <w:r w:rsidRPr="00EB4331">
        <w:rPr>
          <w:rFonts w:ascii="Times New Roman" w:hAnsi="Times New Roman"/>
          <w:color w:val="000000"/>
          <w:shd w:val="clear" w:color="auto" w:fill="FFFFFF"/>
        </w:rPr>
        <w:t>О противопожарном режиме</w:t>
      </w:r>
      <w:r w:rsidRPr="00EB4331">
        <w:rPr>
          <w:rFonts w:ascii="Times New Roman" w:hAnsi="Times New Roman"/>
          <w:color w:val="000000"/>
        </w:rPr>
        <w:t>» (Собрание законодательства Российской Федерации, 2012, № 19, ст. 2415; 2015, № 11, ст. 1607).</w:t>
      </w:r>
    </w:p>
  </w:endnote>
  <w:endnote w:id="12">
    <w:p w:rsidR="001521B7" w:rsidRPr="00EB4331" w:rsidRDefault="001521B7" w:rsidP="00EB4331">
      <w:pPr>
        <w:pStyle w:val="af0"/>
        <w:jc w:val="both"/>
        <w:rPr>
          <w:rFonts w:ascii="Times New Roman" w:hAnsi="Times New Roman"/>
        </w:rPr>
      </w:pPr>
      <w:r w:rsidRPr="00EB4331">
        <w:rPr>
          <w:rStyle w:val="af2"/>
          <w:rFonts w:ascii="Times New Roman" w:hAnsi="Times New Roman"/>
        </w:rPr>
        <w:endnoteRef/>
      </w:r>
      <w:r w:rsidRPr="00EB4331">
        <w:rPr>
          <w:rFonts w:ascii="Times New Roman" w:hAnsi="Times New Roman"/>
        </w:rPr>
        <w:t> Единый тарифно-квалификационный справочник работ и профессий рабочих, выпуск 1, р</w:t>
      </w:r>
      <w:r w:rsidRPr="00EB4331">
        <w:rPr>
          <w:rFonts w:ascii="Times New Roman" w:hAnsi="Times New Roman"/>
          <w:bCs/>
        </w:rPr>
        <w:t>аздел «Профессии рабочих, общие для всех отраслей народного хозяйства».</w:t>
      </w:r>
    </w:p>
  </w:endnote>
  <w:endnote w:id="13">
    <w:p w:rsidR="001521B7" w:rsidRPr="00EB4331" w:rsidRDefault="001521B7" w:rsidP="00EB4331">
      <w:pPr>
        <w:pStyle w:val="af0"/>
        <w:jc w:val="both"/>
        <w:rPr>
          <w:rFonts w:ascii="Times New Roman" w:hAnsi="Times New Roman"/>
        </w:rPr>
      </w:pPr>
      <w:r w:rsidRPr="00EB4331">
        <w:rPr>
          <w:rStyle w:val="af2"/>
          <w:rFonts w:ascii="Times New Roman" w:hAnsi="Times New Roman"/>
        </w:rPr>
        <w:endnoteRef/>
      </w:r>
      <w:r w:rsidRPr="00EB4331">
        <w:rPr>
          <w:rFonts w:ascii="Times New Roman" w:hAnsi="Times New Roman"/>
        </w:rPr>
        <w:t xml:space="preserve"> </w:t>
      </w:r>
      <w:r w:rsidRPr="00EB4331">
        <w:rPr>
          <w:rFonts w:ascii="Times New Roman" w:hAnsi="Times New Roman"/>
          <w:bCs/>
        </w:rPr>
        <w:t>Общероссийский классификатор профессий рабочих, должностей служащих и тарифных разрядов.</w:t>
      </w:r>
    </w:p>
  </w:endnote>
  <w:endnote w:id="14">
    <w:p w:rsidR="001521B7" w:rsidRPr="00EB4331" w:rsidRDefault="001521B7" w:rsidP="00EB4331">
      <w:pPr>
        <w:pStyle w:val="af0"/>
        <w:jc w:val="both"/>
        <w:rPr>
          <w:rFonts w:ascii="Times New Roman" w:hAnsi="Times New Roman"/>
        </w:rPr>
      </w:pPr>
      <w:r w:rsidRPr="00EB4331">
        <w:rPr>
          <w:rStyle w:val="af2"/>
          <w:rFonts w:ascii="Times New Roman" w:hAnsi="Times New Roman"/>
        </w:rPr>
        <w:endnoteRef/>
      </w:r>
      <w:r w:rsidRPr="00EB4331">
        <w:rPr>
          <w:rFonts w:ascii="Times New Roman" w:hAnsi="Times New Roman"/>
        </w:rPr>
        <w:t> </w:t>
      </w:r>
      <w:r w:rsidRPr="00EB4331">
        <w:rPr>
          <w:rFonts w:ascii="Times New Roman" w:hAnsi="Times New Roman"/>
          <w:shd w:val="clear" w:color="auto" w:fill="FFFFFF"/>
        </w:rPr>
        <w:t xml:space="preserve">Приказ Министерства внутренних дел </w:t>
      </w:r>
      <w:r w:rsidRPr="00EB4331">
        <w:rPr>
          <w:rFonts w:ascii="Times New Roman" w:hAnsi="Times New Roman"/>
          <w:bCs/>
        </w:rPr>
        <w:t>Российской Федерации</w:t>
      </w:r>
      <w:r w:rsidRPr="00EB4331">
        <w:rPr>
          <w:rFonts w:ascii="Times New Roman" w:hAnsi="Times New Roman"/>
          <w:shd w:val="clear" w:color="auto" w:fill="FFFFFF"/>
        </w:rPr>
        <w:t xml:space="preserve"> от 22 августа 2011 г. </w:t>
      </w:r>
      <w:r w:rsidRPr="00EB4331">
        <w:rPr>
          <w:rFonts w:ascii="Times New Roman" w:hAnsi="Times New Roman"/>
          <w:bCs/>
        </w:rPr>
        <w:t>№</w:t>
      </w:r>
      <w:r w:rsidRPr="00EB4331">
        <w:rPr>
          <w:rFonts w:ascii="Times New Roman" w:hAnsi="Times New Roman"/>
          <w:shd w:val="clear" w:color="auto" w:fill="FFFFFF"/>
        </w:rPr>
        <w:t xml:space="preserve"> 960 </w:t>
      </w:r>
      <w:r w:rsidRPr="00EB4331">
        <w:rPr>
          <w:rFonts w:ascii="Times New Roman" w:hAnsi="Times New Roman"/>
          <w:color w:val="000000"/>
        </w:rPr>
        <w:t>«</w:t>
      </w:r>
      <w:r w:rsidRPr="00EB4331">
        <w:rPr>
          <w:rFonts w:ascii="Times New Roman" w:hAnsi="Times New Roman"/>
          <w:shd w:val="clear" w:color="auto" w:fill="FFFFFF"/>
        </w:rPr>
        <w:t>Об утверждении типовых требований к должностной инструкции частного</w:t>
      </w:r>
      <w:r w:rsidRPr="00EB4331">
        <w:rPr>
          <w:rStyle w:val="apple-converted-space"/>
          <w:rFonts w:ascii="Times New Roman" w:hAnsi="Times New Roman"/>
          <w:shd w:val="clear" w:color="auto" w:fill="FFFFFF"/>
        </w:rPr>
        <w:t> </w:t>
      </w:r>
      <w:hyperlink r:id="rId1" w:tgtFrame="_blank" w:history="1">
        <w:r w:rsidRPr="00EB4331">
          <w:rPr>
            <w:rStyle w:val="af9"/>
            <w:color w:val="auto"/>
            <w:sz w:val="20"/>
            <w:u w:val="none"/>
          </w:rPr>
          <w:t>охранника</w:t>
        </w:r>
      </w:hyperlink>
      <w:r w:rsidRPr="00EB4331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EB4331">
        <w:rPr>
          <w:rFonts w:ascii="Times New Roman" w:hAnsi="Times New Roman"/>
          <w:shd w:val="clear" w:color="auto" w:fill="FFFFFF"/>
        </w:rPr>
        <w:t>на объекте охраны</w:t>
      </w:r>
      <w:r w:rsidRPr="00EB4331">
        <w:rPr>
          <w:rFonts w:ascii="Times New Roman" w:hAnsi="Times New Roman"/>
          <w:color w:val="000000"/>
        </w:rPr>
        <w:t>» (зарегистрирован Минюстом России 27 сентября 2011 г., регистрационный № 21903).</w:t>
      </w:r>
    </w:p>
  </w:endnote>
  <w:endnote w:id="15">
    <w:p w:rsidR="001521B7" w:rsidRPr="00EB4331" w:rsidRDefault="001521B7" w:rsidP="00EB4331">
      <w:pPr>
        <w:pStyle w:val="af0"/>
        <w:jc w:val="both"/>
        <w:rPr>
          <w:rFonts w:ascii="Times New Roman" w:hAnsi="Times New Roman"/>
        </w:rPr>
      </w:pPr>
      <w:r w:rsidRPr="00EB4331">
        <w:rPr>
          <w:rStyle w:val="af2"/>
          <w:rFonts w:ascii="Times New Roman" w:hAnsi="Times New Roman"/>
        </w:rPr>
        <w:endnoteRef/>
      </w:r>
      <w:r w:rsidRPr="00EB4331">
        <w:rPr>
          <w:rFonts w:ascii="Times New Roman" w:hAnsi="Times New Roman"/>
        </w:rPr>
        <w:t xml:space="preserve"> Федеральный закон от 22 ноября 1995 г. </w:t>
      </w:r>
      <w:r w:rsidRPr="00EB4331">
        <w:rPr>
          <w:rFonts w:ascii="Times New Roman" w:hAnsi="Times New Roman"/>
          <w:bCs/>
          <w:color w:val="000000"/>
        </w:rPr>
        <w:t>№</w:t>
      </w:r>
      <w:r w:rsidRPr="00EB4331">
        <w:rPr>
          <w:rFonts w:ascii="Times New Roman" w:hAnsi="Times New Roman"/>
          <w:color w:val="000000"/>
        </w:rPr>
        <w:t xml:space="preserve"> </w:t>
      </w:r>
      <w:r w:rsidRPr="00EB4331">
        <w:rPr>
          <w:rFonts w:ascii="Times New Roman" w:hAnsi="Times New Roman"/>
        </w:rPr>
        <w:t xml:space="preserve">171-ФЗ </w:t>
      </w:r>
      <w:r w:rsidRPr="00EB4331">
        <w:rPr>
          <w:rFonts w:ascii="Times New Roman" w:hAnsi="Times New Roman"/>
          <w:color w:val="000000"/>
        </w:rPr>
        <w:t>«</w:t>
      </w:r>
      <w:r w:rsidRPr="00EB4331">
        <w:rPr>
          <w:rFonts w:ascii="Times New Roman" w:hAnsi="Times New Roman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Pr="00EB4331">
        <w:rPr>
          <w:rFonts w:ascii="Times New Roman" w:hAnsi="Times New Roman"/>
          <w:color w:val="000000"/>
        </w:rPr>
        <w:t xml:space="preserve">» (Собрание законодательства </w:t>
      </w:r>
      <w:r w:rsidRPr="00EB4331">
        <w:rPr>
          <w:rFonts w:ascii="Times New Roman" w:hAnsi="Times New Roman"/>
          <w:bCs/>
        </w:rPr>
        <w:t>Российской Федерации</w:t>
      </w:r>
      <w:r w:rsidRPr="00EB4331">
        <w:rPr>
          <w:rFonts w:ascii="Times New Roman" w:hAnsi="Times New Roman"/>
          <w:color w:val="000000"/>
        </w:rPr>
        <w:t>, 1995, № 48, ст. 4553; 2015, № 27, ст. 3973).</w:t>
      </w:r>
    </w:p>
  </w:endnote>
  <w:endnote w:id="16">
    <w:p w:rsidR="001521B7" w:rsidRPr="001521B7" w:rsidRDefault="001521B7" w:rsidP="001521B7">
      <w:pPr>
        <w:pStyle w:val="ConsPlusNormal"/>
        <w:jc w:val="both"/>
        <w:rPr>
          <w:rFonts w:ascii="Times New Roman" w:hAnsi="Times New Roman" w:cs="Times New Roman"/>
        </w:rPr>
      </w:pPr>
      <w:r w:rsidRPr="00C95062">
        <w:rPr>
          <w:rStyle w:val="af2"/>
          <w:rFonts w:ascii="Times New Roman" w:hAnsi="Times New Roman"/>
        </w:rPr>
        <w:endnoteRef/>
      </w:r>
      <w:r w:rsidRPr="00C95062">
        <w:rPr>
          <w:rFonts w:ascii="Times New Roman" w:hAnsi="Times New Roman"/>
        </w:rPr>
        <w:t xml:space="preserve"> Кодекс Российской Федерации об административных правонарушениях (Собрание законодательства Россий</w:t>
      </w:r>
      <w:r>
        <w:rPr>
          <w:rFonts w:ascii="Times New Roman" w:hAnsi="Times New Roman"/>
        </w:rPr>
        <w:t>ской Федерации, 2002, № 1</w:t>
      </w:r>
      <w:r w:rsidRPr="00C95062">
        <w:rPr>
          <w:rFonts w:ascii="Times New Roman" w:hAnsi="Times New Roman"/>
        </w:rPr>
        <w:t>, ст. 1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 w:cs="Times New Roman"/>
        </w:rPr>
        <w:t>2015, №</w:t>
      </w:r>
      <w:r w:rsidRPr="001521B7">
        <w:rPr>
          <w:rFonts w:ascii="Times New Roman" w:hAnsi="Times New Roman" w:cs="Times New Roman"/>
        </w:rPr>
        <w:t xml:space="preserve"> 45, ст. 6205</w:t>
      </w:r>
      <w:r w:rsidRPr="00C95062">
        <w:rPr>
          <w:rFonts w:ascii="Times New Roman" w:hAnsi="Times New Roman"/>
        </w:rPr>
        <w:t>).</w:t>
      </w:r>
    </w:p>
  </w:endnote>
  <w:endnote w:id="17">
    <w:p w:rsidR="001521B7" w:rsidRPr="00C95062" w:rsidRDefault="001521B7" w:rsidP="00EB4331">
      <w:pPr>
        <w:pStyle w:val="af0"/>
        <w:jc w:val="both"/>
        <w:rPr>
          <w:rFonts w:ascii="Times New Roman" w:hAnsi="Times New Roman"/>
        </w:rPr>
      </w:pPr>
      <w:r w:rsidRPr="00C95062">
        <w:rPr>
          <w:rStyle w:val="af2"/>
          <w:rFonts w:ascii="Times New Roman" w:hAnsi="Times New Roman"/>
        </w:rPr>
        <w:endnoteRef/>
      </w:r>
      <w:r w:rsidRPr="00C95062">
        <w:rPr>
          <w:rFonts w:ascii="Times New Roman" w:hAnsi="Times New Roman"/>
        </w:rPr>
        <w:t xml:space="preserve"> </w:t>
      </w:r>
      <w:r w:rsidRPr="00C95062">
        <w:rPr>
          <w:rFonts w:ascii="Times New Roman" w:hAnsi="Times New Roman"/>
          <w:color w:val="000000"/>
          <w:shd w:val="clear" w:color="auto" w:fill="FFFFFF"/>
        </w:rPr>
        <w:t>Федеральный закон от 23 февраля 2013 г</w:t>
      </w:r>
      <w:r w:rsidRPr="00C95062">
        <w:rPr>
          <w:rFonts w:ascii="Times New Roman" w:hAnsi="Times New Roman"/>
        </w:rPr>
        <w:t xml:space="preserve">. </w:t>
      </w:r>
      <w:r w:rsidRPr="00C95062">
        <w:rPr>
          <w:rFonts w:ascii="Times New Roman" w:hAnsi="Times New Roman"/>
          <w:bCs/>
        </w:rPr>
        <w:t>№</w:t>
      </w:r>
      <w:r w:rsidRPr="00C95062">
        <w:rPr>
          <w:rFonts w:ascii="Times New Roman" w:hAnsi="Times New Roman"/>
          <w:color w:val="000000"/>
          <w:shd w:val="clear" w:color="auto" w:fill="FFFFFF"/>
        </w:rPr>
        <w:t xml:space="preserve"> 15-ФЗ </w:t>
      </w:r>
      <w:r w:rsidRPr="00C95062">
        <w:rPr>
          <w:rFonts w:ascii="Times New Roman" w:hAnsi="Times New Roman"/>
          <w:color w:val="000000"/>
        </w:rPr>
        <w:t>«</w:t>
      </w:r>
      <w:r w:rsidRPr="00C95062">
        <w:rPr>
          <w:rFonts w:ascii="Times New Roman" w:hAnsi="Times New Roman"/>
          <w:color w:val="000000"/>
          <w:shd w:val="clear" w:color="auto" w:fill="FFFFFF"/>
        </w:rPr>
        <w:t>Об охране здоровья граждан от воздействия окружающего табачного дыма и последствий потребления табака</w:t>
      </w:r>
      <w:r>
        <w:rPr>
          <w:rFonts w:ascii="Times New Roman" w:hAnsi="Times New Roman"/>
          <w:color w:val="000000"/>
        </w:rPr>
        <w:t>»</w:t>
      </w:r>
      <w:r w:rsidRPr="00C95062">
        <w:rPr>
          <w:rFonts w:ascii="Times New Roman" w:hAnsi="Times New Roman"/>
          <w:color w:val="000000"/>
        </w:rPr>
        <w:t xml:space="preserve"> (Собрание законодательства </w:t>
      </w:r>
      <w:r w:rsidRPr="00C95062">
        <w:rPr>
          <w:rFonts w:ascii="Times New Roman" w:hAnsi="Times New Roman"/>
          <w:bCs/>
        </w:rPr>
        <w:t>Российской Федерации</w:t>
      </w:r>
      <w:r w:rsidRPr="00C95062">
        <w:rPr>
          <w:rFonts w:ascii="Times New Roman" w:hAnsi="Times New Roman"/>
          <w:color w:val="000000"/>
        </w:rPr>
        <w:t>, 2013, №</w:t>
      </w:r>
      <w:r>
        <w:rPr>
          <w:rFonts w:ascii="Times New Roman" w:hAnsi="Times New Roman"/>
          <w:color w:val="000000"/>
        </w:rPr>
        <w:t xml:space="preserve"> 8, ст. 721; 2015, № 1</w:t>
      </w:r>
      <w:r w:rsidRPr="00C95062">
        <w:rPr>
          <w:rFonts w:ascii="Times New Roman" w:hAnsi="Times New Roman"/>
          <w:color w:val="000000"/>
        </w:rPr>
        <w:t>, ст. 83).</w:t>
      </w:r>
    </w:p>
  </w:endnote>
  <w:endnote w:id="18">
    <w:p w:rsidR="001521B7" w:rsidRPr="00C95062" w:rsidRDefault="001521B7" w:rsidP="00D47190">
      <w:pPr>
        <w:pStyle w:val="af0"/>
        <w:jc w:val="both"/>
        <w:rPr>
          <w:rFonts w:ascii="Times New Roman" w:hAnsi="Times New Roman"/>
        </w:rPr>
      </w:pPr>
      <w:r w:rsidRPr="00C95062">
        <w:rPr>
          <w:rStyle w:val="af2"/>
          <w:rFonts w:ascii="Times New Roman" w:hAnsi="Times New Roman"/>
        </w:rPr>
        <w:endnoteRef/>
      </w:r>
      <w:r w:rsidRPr="00C95062">
        <w:rPr>
          <w:rFonts w:ascii="Times New Roman" w:hAnsi="Times New Roman"/>
        </w:rPr>
        <w:t xml:space="preserve"> Кодекс Российской Федерации об административных правонарушениях (Собрание законодательства Россий</w:t>
      </w:r>
      <w:r>
        <w:rPr>
          <w:rFonts w:ascii="Times New Roman" w:hAnsi="Times New Roman"/>
        </w:rPr>
        <w:t>ской Федерации, 2002, № 1</w:t>
      </w:r>
      <w:r w:rsidRPr="00C95062">
        <w:rPr>
          <w:rFonts w:ascii="Times New Roman" w:hAnsi="Times New Roman"/>
        </w:rPr>
        <w:t>, ст. 1</w:t>
      </w:r>
      <w:r>
        <w:rPr>
          <w:rFonts w:ascii="Times New Roman" w:hAnsi="Times New Roman"/>
        </w:rPr>
        <w:t>; 2015, №</w:t>
      </w:r>
      <w:r w:rsidRPr="001521B7">
        <w:rPr>
          <w:rFonts w:ascii="Times New Roman" w:hAnsi="Times New Roman"/>
        </w:rPr>
        <w:t xml:space="preserve"> 45, ст. 6205</w:t>
      </w:r>
      <w:r w:rsidRPr="00C95062">
        <w:rPr>
          <w:rFonts w:ascii="Times New Roman" w:hAnsi="Times New Roman"/>
        </w:rPr>
        <w:t>).</w:t>
      </w:r>
    </w:p>
  </w:endnote>
  <w:endnote w:id="19">
    <w:p w:rsidR="001521B7" w:rsidRPr="00C95062" w:rsidRDefault="001521B7" w:rsidP="00EB4331">
      <w:pPr>
        <w:pStyle w:val="af0"/>
        <w:jc w:val="both"/>
        <w:rPr>
          <w:rFonts w:ascii="Times New Roman" w:hAnsi="Times New Roman"/>
        </w:rPr>
      </w:pPr>
      <w:r w:rsidRPr="00C95062">
        <w:rPr>
          <w:rStyle w:val="af2"/>
          <w:rFonts w:ascii="Times New Roman" w:hAnsi="Times New Roman"/>
        </w:rPr>
        <w:endnoteRef/>
      </w:r>
      <w:r w:rsidRPr="00C95062">
        <w:rPr>
          <w:rFonts w:ascii="Times New Roman" w:hAnsi="Times New Roman"/>
        </w:rPr>
        <w:t xml:space="preserve"> </w:t>
      </w:r>
      <w:r w:rsidRPr="00C95062">
        <w:rPr>
          <w:rFonts w:ascii="Times New Roman" w:hAnsi="Times New Roman"/>
          <w:color w:val="000000"/>
        </w:rPr>
        <w:t>Федеральный закон от 10 декабря 1995 г.</w:t>
      </w:r>
      <w:r w:rsidRPr="00C95062">
        <w:rPr>
          <w:rFonts w:ascii="Times New Roman" w:hAnsi="Times New Roman"/>
          <w:bCs/>
          <w:color w:val="000000"/>
        </w:rPr>
        <w:t xml:space="preserve"> №</w:t>
      </w:r>
      <w:r w:rsidRPr="00C95062">
        <w:rPr>
          <w:rFonts w:ascii="Times New Roman" w:hAnsi="Times New Roman"/>
          <w:color w:val="000000"/>
        </w:rPr>
        <w:t xml:space="preserve"> 196-ФЗ «О безопасности дорожного движения» (Собрание законодательства </w:t>
      </w:r>
      <w:r w:rsidRPr="00C95062">
        <w:rPr>
          <w:rFonts w:ascii="Times New Roman" w:hAnsi="Times New Roman"/>
          <w:bCs/>
        </w:rPr>
        <w:t>Российской Федерации</w:t>
      </w:r>
      <w:r w:rsidRPr="00C95062">
        <w:rPr>
          <w:rFonts w:ascii="Times New Roman" w:hAnsi="Times New Roman"/>
          <w:color w:val="000000"/>
        </w:rPr>
        <w:t>, 1995, № 50, ст. 4873; 2013, № 19</w:t>
      </w:r>
      <w:r>
        <w:rPr>
          <w:rFonts w:ascii="Times New Roman" w:hAnsi="Times New Roman"/>
          <w:color w:val="000000"/>
        </w:rPr>
        <w:t>, ст. 2319; 2015, № 29</w:t>
      </w:r>
      <w:r w:rsidRPr="00C95062">
        <w:rPr>
          <w:rFonts w:ascii="Times New Roman" w:hAnsi="Times New Roman"/>
          <w:color w:val="000000"/>
        </w:rPr>
        <w:t>, ст. 4359).</w:t>
      </w:r>
    </w:p>
  </w:endnote>
  <w:endnote w:id="20">
    <w:p w:rsidR="001521B7" w:rsidRPr="00D47190" w:rsidRDefault="001521B7" w:rsidP="00D47190">
      <w:pPr>
        <w:pStyle w:val="ConsPlusNormal"/>
        <w:jc w:val="both"/>
        <w:rPr>
          <w:rFonts w:ascii="Times New Roman" w:hAnsi="Times New Roman" w:cs="Times New Roman"/>
        </w:rPr>
      </w:pPr>
      <w:r w:rsidRPr="00C95062">
        <w:rPr>
          <w:rStyle w:val="af2"/>
          <w:rFonts w:ascii="Times New Roman" w:hAnsi="Times New Roman"/>
        </w:rPr>
        <w:endnoteRef/>
      </w:r>
      <w:r w:rsidRPr="00C95062">
        <w:rPr>
          <w:rFonts w:ascii="Times New Roman" w:hAnsi="Times New Roman"/>
        </w:rPr>
        <w:t xml:space="preserve"> Закон Российской Федерации от 11 марта 1992 г. № 2487-1 </w:t>
      </w:r>
      <w:r w:rsidRPr="00C95062">
        <w:rPr>
          <w:rFonts w:ascii="Times New Roman" w:hAnsi="Times New Roman"/>
          <w:color w:val="000000"/>
        </w:rPr>
        <w:t>«</w:t>
      </w:r>
      <w:r w:rsidRPr="00C95062">
        <w:rPr>
          <w:rFonts w:ascii="Times New Roman" w:hAnsi="Times New Roman"/>
        </w:rPr>
        <w:t>О частной детективной и охранной деятельности в Российской Федерации</w:t>
      </w:r>
      <w:r w:rsidRPr="00C95062">
        <w:rPr>
          <w:rFonts w:ascii="Times New Roman" w:hAnsi="Times New Roman"/>
          <w:color w:val="000000"/>
        </w:rPr>
        <w:t>»</w:t>
      </w:r>
      <w:r>
        <w:rPr>
          <w:rFonts w:ascii="Times New Roman" w:hAnsi="Times New Roman"/>
          <w:color w:val="000000"/>
        </w:rPr>
        <w:t xml:space="preserve"> (</w:t>
      </w:r>
      <w:r>
        <w:rPr>
          <w:rFonts w:ascii="Times New Roman" w:hAnsi="Times New Roman" w:cs="Times New Roman"/>
        </w:rPr>
        <w:t xml:space="preserve">Российская газета, </w:t>
      </w:r>
      <w:r w:rsidRPr="00D47190">
        <w:rPr>
          <w:rFonts w:ascii="Times New Roman" w:hAnsi="Times New Roman" w:cs="Times New Roman"/>
        </w:rPr>
        <w:t>1992</w:t>
      </w:r>
      <w:r>
        <w:rPr>
          <w:rFonts w:ascii="Times New Roman" w:hAnsi="Times New Roman" w:cs="Times New Roman"/>
        </w:rPr>
        <w:t>, №</w:t>
      </w:r>
      <w:r w:rsidRPr="00D47190">
        <w:rPr>
          <w:rFonts w:ascii="Times New Roman" w:hAnsi="Times New Roman" w:cs="Times New Roman"/>
        </w:rPr>
        <w:t xml:space="preserve"> 100</w:t>
      </w:r>
      <w:r w:rsidR="007D3194">
        <w:rPr>
          <w:rFonts w:ascii="Times New Roman" w:hAnsi="Times New Roman" w:cs="Times New Roman"/>
        </w:rPr>
        <w:t>; Собрание законодательства Российской Федерации, 2015, № 29, ст. 4356</w:t>
      </w:r>
      <w:r>
        <w:rPr>
          <w:rFonts w:ascii="Times New Roman" w:hAnsi="Times New Roman"/>
          <w:color w:val="000000"/>
        </w:rPr>
        <w:t>)</w:t>
      </w:r>
      <w:r w:rsidRPr="00C95062">
        <w:rPr>
          <w:rFonts w:ascii="Times New Roman" w:hAnsi="Times New Roman"/>
        </w:rPr>
        <w:t>.</w:t>
      </w:r>
    </w:p>
  </w:endnote>
  <w:endnote w:id="21">
    <w:p w:rsidR="001521B7" w:rsidRPr="001521B7" w:rsidRDefault="001521B7" w:rsidP="001521B7">
      <w:pPr>
        <w:pStyle w:val="ConsPlusNormal"/>
        <w:jc w:val="both"/>
        <w:rPr>
          <w:rFonts w:ascii="Times New Roman" w:hAnsi="Times New Roman" w:cs="Times New Roman"/>
        </w:rPr>
      </w:pPr>
      <w:r w:rsidRPr="00C95062">
        <w:rPr>
          <w:rStyle w:val="af2"/>
          <w:rFonts w:ascii="Times New Roman" w:hAnsi="Times New Roman"/>
        </w:rPr>
        <w:endnoteRef/>
      </w:r>
      <w:r w:rsidRPr="00C95062">
        <w:rPr>
          <w:rFonts w:ascii="Times New Roman" w:hAnsi="Times New Roman"/>
        </w:rPr>
        <w:t> </w:t>
      </w:r>
      <w:r w:rsidRPr="00C95062">
        <w:rPr>
          <w:rFonts w:ascii="Times New Roman" w:hAnsi="Times New Roman"/>
          <w:color w:val="000000"/>
          <w:shd w:val="clear" w:color="auto" w:fill="FFFFFF"/>
        </w:rPr>
        <w:t>Трудовой кодекс Российской Федерации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C95062">
        <w:rPr>
          <w:rFonts w:ascii="Times New Roman" w:hAnsi="Times New Roman"/>
        </w:rPr>
        <w:t>(Собрание законодательства Россий</w:t>
      </w:r>
      <w:r>
        <w:rPr>
          <w:rFonts w:ascii="Times New Roman" w:hAnsi="Times New Roman"/>
        </w:rPr>
        <w:t xml:space="preserve">ской Федерации, </w:t>
      </w:r>
      <w:r w:rsidRPr="001521B7">
        <w:rPr>
          <w:rFonts w:ascii="Times New Roman" w:hAnsi="Times New Roman" w:cs="Times New Roman"/>
        </w:rPr>
        <w:t xml:space="preserve">2002, </w:t>
      </w:r>
      <w:r w:rsidR="004B16F6">
        <w:rPr>
          <w:rFonts w:ascii="Times New Roman" w:hAnsi="Times New Roman" w:cs="Times New Roman"/>
        </w:rPr>
        <w:t>№</w:t>
      </w:r>
      <w:r w:rsidR="007D3194">
        <w:rPr>
          <w:rFonts w:ascii="Times New Roman" w:hAnsi="Times New Roman" w:cs="Times New Roman"/>
        </w:rPr>
        <w:t xml:space="preserve"> 1, ст. 3</w:t>
      </w:r>
      <w:r>
        <w:rPr>
          <w:rFonts w:ascii="Times New Roman" w:hAnsi="Times New Roman"/>
        </w:rPr>
        <w:t xml:space="preserve">; </w:t>
      </w:r>
      <w:r w:rsidRPr="001521B7">
        <w:rPr>
          <w:rFonts w:ascii="Times New Roman" w:hAnsi="Times New Roman" w:cs="Times New Roman"/>
        </w:rPr>
        <w:t xml:space="preserve">2015, </w:t>
      </w:r>
      <w:r w:rsidR="004B16F6">
        <w:rPr>
          <w:rFonts w:ascii="Times New Roman" w:hAnsi="Times New Roman" w:cs="Times New Roman"/>
        </w:rPr>
        <w:t>№</w:t>
      </w:r>
      <w:r w:rsidRPr="001521B7">
        <w:rPr>
          <w:rFonts w:ascii="Times New Roman" w:hAnsi="Times New Roman" w:cs="Times New Roman"/>
        </w:rPr>
        <w:t xml:space="preserve"> 41</w:t>
      </w:r>
      <w:r>
        <w:rPr>
          <w:rFonts w:ascii="Times New Roman" w:hAnsi="Times New Roman" w:cs="Times New Roman"/>
        </w:rPr>
        <w:t xml:space="preserve">, </w:t>
      </w:r>
      <w:r w:rsidRPr="001521B7">
        <w:rPr>
          <w:rFonts w:ascii="Times New Roman" w:hAnsi="Times New Roman" w:cs="Times New Roman"/>
        </w:rPr>
        <w:t>ст. 5639</w:t>
      </w:r>
      <w:r w:rsidRPr="00C95062">
        <w:rPr>
          <w:rFonts w:ascii="Times New Roman" w:hAnsi="Times New Roman"/>
        </w:rPr>
        <w:t>).</w:t>
      </w:r>
      <w:bookmarkStart w:id="5" w:name="_GoBack"/>
      <w:bookmarkEnd w:id="5"/>
    </w:p>
  </w:endnote>
  <w:endnote w:id="22">
    <w:p w:rsidR="001521B7" w:rsidRPr="004B16F6" w:rsidRDefault="001521B7" w:rsidP="004B16F6">
      <w:pPr>
        <w:pStyle w:val="ConsPlusNormal"/>
        <w:jc w:val="both"/>
      </w:pPr>
      <w:r w:rsidRPr="00C95062">
        <w:rPr>
          <w:rStyle w:val="af2"/>
          <w:rFonts w:ascii="Times New Roman" w:hAnsi="Times New Roman"/>
        </w:rPr>
        <w:endnoteRef/>
      </w:r>
      <w:r w:rsidRPr="00C95062">
        <w:rPr>
          <w:rFonts w:ascii="Times New Roman" w:hAnsi="Times New Roman"/>
        </w:rPr>
        <w:t xml:space="preserve"> </w:t>
      </w:r>
      <w:r w:rsidRPr="00C95062">
        <w:rPr>
          <w:rFonts w:ascii="Times New Roman" w:hAnsi="Times New Roman"/>
          <w:color w:val="000000"/>
          <w:shd w:val="clear" w:color="auto" w:fill="FFFFFF"/>
        </w:rPr>
        <w:t>Уголовный кодекс Российской Федерации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4B16F6">
        <w:rPr>
          <w:rFonts w:ascii="Times New Roman" w:hAnsi="Times New Roman"/>
          <w:color w:val="000000"/>
          <w:shd w:val="clear" w:color="auto" w:fill="FFFFFF"/>
        </w:rPr>
        <w:t xml:space="preserve">(Собрание законодательства Российской Федерации, 1998, </w:t>
      </w:r>
      <w:r w:rsidR="004B16F6">
        <w:rPr>
          <w:rFonts w:ascii="Times New Roman" w:hAnsi="Times New Roman"/>
          <w:color w:val="000000"/>
          <w:shd w:val="clear" w:color="auto" w:fill="FFFFFF"/>
        </w:rPr>
        <w:t>№</w:t>
      </w:r>
      <w:r w:rsidRPr="004B16F6">
        <w:rPr>
          <w:rFonts w:ascii="Times New Roman" w:hAnsi="Times New Roman"/>
          <w:color w:val="000000"/>
          <w:shd w:val="clear" w:color="auto" w:fill="FFFFFF"/>
        </w:rPr>
        <w:t xml:space="preserve"> 22, ст. 2332; </w:t>
      </w:r>
      <w:r w:rsidR="004B16F6" w:rsidRPr="004B16F6">
        <w:rPr>
          <w:rFonts w:ascii="Times New Roman" w:hAnsi="Times New Roman"/>
          <w:color w:val="000000"/>
          <w:shd w:val="clear" w:color="auto" w:fill="FFFFFF"/>
        </w:rPr>
        <w:t xml:space="preserve">2015, </w:t>
      </w:r>
      <w:r w:rsidR="004B16F6">
        <w:rPr>
          <w:rFonts w:ascii="Times New Roman" w:hAnsi="Times New Roman"/>
          <w:color w:val="000000"/>
          <w:shd w:val="clear" w:color="auto" w:fill="FFFFFF"/>
        </w:rPr>
        <w:t>№</w:t>
      </w:r>
      <w:r w:rsidR="004B16F6" w:rsidRPr="004B16F6">
        <w:rPr>
          <w:rFonts w:ascii="Times New Roman" w:hAnsi="Times New Roman"/>
          <w:color w:val="000000"/>
          <w:shd w:val="clear" w:color="auto" w:fill="FFFFFF"/>
        </w:rPr>
        <w:t xml:space="preserve"> 30, ст. 4659</w:t>
      </w:r>
      <w:r w:rsidRPr="004B16F6">
        <w:rPr>
          <w:rFonts w:ascii="Times New Roman" w:hAnsi="Times New Roman"/>
          <w:color w:val="000000"/>
          <w:shd w:val="clear" w:color="auto" w:fill="FFFFFF"/>
        </w:rPr>
        <w:t>).</w:t>
      </w:r>
    </w:p>
  </w:endnote>
  <w:endnote w:id="23">
    <w:p w:rsidR="001521B7" w:rsidRPr="00EB4331" w:rsidRDefault="001521B7" w:rsidP="00EB4331">
      <w:pPr>
        <w:pStyle w:val="af0"/>
        <w:jc w:val="both"/>
        <w:rPr>
          <w:rFonts w:ascii="Times New Roman" w:hAnsi="Times New Roman"/>
        </w:rPr>
      </w:pPr>
      <w:r w:rsidRPr="00C95062">
        <w:rPr>
          <w:rStyle w:val="af2"/>
          <w:rFonts w:ascii="Times New Roman" w:hAnsi="Times New Roman"/>
        </w:rPr>
        <w:endnoteRef/>
      </w:r>
      <w:r w:rsidRPr="00C95062">
        <w:rPr>
          <w:rFonts w:ascii="Times New Roman" w:hAnsi="Times New Roman"/>
        </w:rPr>
        <w:t xml:space="preserve"> Кодекс Российской Федерации об административных правонарушениях (Собрание законодательства Россий</w:t>
      </w:r>
      <w:r>
        <w:rPr>
          <w:rFonts w:ascii="Times New Roman" w:hAnsi="Times New Roman"/>
        </w:rPr>
        <w:t>ской Федерации, 2002, № 1</w:t>
      </w:r>
      <w:r w:rsidRPr="00C95062">
        <w:rPr>
          <w:rFonts w:ascii="Times New Roman" w:hAnsi="Times New Roman"/>
        </w:rPr>
        <w:t>, ст. 1</w:t>
      </w:r>
      <w:r>
        <w:rPr>
          <w:rFonts w:ascii="Times New Roman" w:hAnsi="Times New Roman"/>
        </w:rPr>
        <w:t>; 2015, №</w:t>
      </w:r>
      <w:r w:rsidRPr="001521B7">
        <w:rPr>
          <w:rFonts w:ascii="Times New Roman" w:hAnsi="Times New Roman"/>
        </w:rPr>
        <w:t xml:space="preserve"> 45, ст. 6205</w:t>
      </w:r>
      <w:r w:rsidRPr="00C95062">
        <w:rPr>
          <w:rFonts w:ascii="Times New Roman" w:hAnsi="Times New Roman"/>
        </w:rPr>
        <w:t>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BD1" w:rsidRDefault="00166BD1" w:rsidP="0085401D">
      <w:pPr>
        <w:spacing w:after="0" w:line="240" w:lineRule="auto"/>
      </w:pPr>
      <w:r>
        <w:separator/>
      </w:r>
    </w:p>
  </w:footnote>
  <w:footnote w:type="continuationSeparator" w:id="0">
    <w:p w:rsidR="00166BD1" w:rsidRDefault="00166BD1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1B7" w:rsidRDefault="00584056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1521B7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521B7" w:rsidRDefault="001521B7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1B7" w:rsidRPr="00BC470F" w:rsidRDefault="00584056">
    <w:pPr>
      <w:pStyle w:val="af6"/>
      <w:jc w:val="center"/>
      <w:rPr>
        <w:rFonts w:ascii="Times New Roman" w:hAnsi="Times New Roman"/>
      </w:rPr>
    </w:pPr>
    <w:r w:rsidRPr="00BC470F">
      <w:rPr>
        <w:rFonts w:ascii="Times New Roman" w:hAnsi="Times New Roman"/>
      </w:rPr>
      <w:fldChar w:fldCharType="begin"/>
    </w:r>
    <w:r w:rsidR="001521B7" w:rsidRPr="00BC470F">
      <w:rPr>
        <w:rFonts w:ascii="Times New Roman" w:hAnsi="Times New Roman"/>
      </w:rPr>
      <w:instrText xml:space="preserve"> PAGE   \* MERGEFORMAT </w:instrText>
    </w:r>
    <w:r w:rsidRPr="00BC470F">
      <w:rPr>
        <w:rFonts w:ascii="Times New Roman" w:hAnsi="Times New Roman"/>
      </w:rPr>
      <w:fldChar w:fldCharType="separate"/>
    </w:r>
    <w:r w:rsidR="001521B7">
      <w:rPr>
        <w:rFonts w:ascii="Times New Roman" w:hAnsi="Times New Roman"/>
        <w:noProof/>
      </w:rPr>
      <w:t>2</w:t>
    </w:r>
    <w:r w:rsidRPr="00BC470F">
      <w:rPr>
        <w:rFonts w:ascii="Times New Roman" w:hAnsi="Times New Roman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1B7" w:rsidRPr="00C207C0" w:rsidRDefault="001521B7" w:rsidP="00582606">
    <w:pPr>
      <w:pStyle w:val="af6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1B7" w:rsidRPr="00BC470F" w:rsidRDefault="00584056">
    <w:pPr>
      <w:pStyle w:val="af6"/>
      <w:jc w:val="center"/>
      <w:rPr>
        <w:rFonts w:ascii="Times New Roman" w:hAnsi="Times New Roman"/>
      </w:rPr>
    </w:pPr>
    <w:r w:rsidRPr="00BC470F">
      <w:rPr>
        <w:rFonts w:ascii="Times New Roman" w:hAnsi="Times New Roman"/>
      </w:rPr>
      <w:fldChar w:fldCharType="begin"/>
    </w:r>
    <w:r w:rsidR="001521B7" w:rsidRPr="00BC470F">
      <w:rPr>
        <w:rFonts w:ascii="Times New Roman" w:hAnsi="Times New Roman"/>
      </w:rPr>
      <w:instrText xml:space="preserve"> PAGE   \* MERGEFORMAT </w:instrText>
    </w:r>
    <w:r w:rsidRPr="00BC470F">
      <w:rPr>
        <w:rFonts w:ascii="Times New Roman" w:hAnsi="Times New Roman"/>
      </w:rPr>
      <w:fldChar w:fldCharType="separate"/>
    </w:r>
    <w:r w:rsidR="0091436E">
      <w:rPr>
        <w:rFonts w:ascii="Times New Roman" w:hAnsi="Times New Roman"/>
        <w:noProof/>
      </w:rPr>
      <w:t>5</w:t>
    </w:r>
    <w:r w:rsidRPr="00BC470F">
      <w:rPr>
        <w:rFonts w:ascii="Times New Roman" w:hAnsi="Times New Roman"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1B7" w:rsidRPr="00BC470F" w:rsidRDefault="00584056" w:rsidP="00582606">
    <w:pPr>
      <w:pStyle w:val="af6"/>
      <w:jc w:val="center"/>
      <w:rPr>
        <w:rFonts w:ascii="Times New Roman" w:hAnsi="Times New Roman"/>
      </w:rPr>
    </w:pPr>
    <w:r w:rsidRPr="00BC470F">
      <w:rPr>
        <w:rStyle w:val="af5"/>
        <w:rFonts w:ascii="Times New Roman" w:hAnsi="Times New Roman"/>
      </w:rPr>
      <w:fldChar w:fldCharType="begin"/>
    </w:r>
    <w:r w:rsidR="001521B7" w:rsidRPr="00BC470F">
      <w:rPr>
        <w:rStyle w:val="af5"/>
        <w:rFonts w:ascii="Times New Roman" w:hAnsi="Times New Roman"/>
      </w:rPr>
      <w:instrText xml:space="preserve"> PAGE </w:instrText>
    </w:r>
    <w:r w:rsidRPr="00BC470F">
      <w:rPr>
        <w:rStyle w:val="af5"/>
        <w:rFonts w:ascii="Times New Roman" w:hAnsi="Times New Roman"/>
      </w:rPr>
      <w:fldChar w:fldCharType="separate"/>
    </w:r>
    <w:r w:rsidR="0091436E">
      <w:rPr>
        <w:rStyle w:val="af5"/>
        <w:rFonts w:ascii="Times New Roman" w:hAnsi="Times New Roman"/>
        <w:noProof/>
      </w:rPr>
      <w:t>4</w:t>
    </w:r>
    <w:r w:rsidRPr="00BC470F">
      <w:rPr>
        <w:rStyle w:val="af5"/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C449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702E9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818B0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67422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B6A4C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6EFA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A6DD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928AC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72E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62A89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281451F6"/>
    <w:multiLevelType w:val="hybridMultilevel"/>
    <w:tmpl w:val="C3C855A0"/>
    <w:lvl w:ilvl="0" w:tplc="32CAD062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87E8F"/>
    <w:multiLevelType w:val="hybridMultilevel"/>
    <w:tmpl w:val="DBD2C9CA"/>
    <w:lvl w:ilvl="0" w:tplc="C40472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5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54556FB"/>
    <w:multiLevelType w:val="hybridMultilevel"/>
    <w:tmpl w:val="8AF44312"/>
    <w:lvl w:ilvl="0" w:tplc="EB0011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5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15"/>
  </w:num>
  <w:num w:numId="5">
    <w:abstractNumId w:val="18"/>
  </w:num>
  <w:num w:numId="6">
    <w:abstractNumId w:val="11"/>
  </w:num>
  <w:num w:numId="7">
    <w:abstractNumId w:val="25"/>
  </w:num>
  <w:num w:numId="8">
    <w:abstractNumId w:val="19"/>
  </w:num>
  <w:num w:numId="9">
    <w:abstractNumId w:val="27"/>
  </w:num>
  <w:num w:numId="10">
    <w:abstractNumId w:val="23"/>
  </w:num>
  <w:num w:numId="11">
    <w:abstractNumId w:val="14"/>
  </w:num>
  <w:num w:numId="12">
    <w:abstractNumId w:val="24"/>
  </w:num>
  <w:num w:numId="13">
    <w:abstractNumId w:val="20"/>
  </w:num>
  <w:num w:numId="14">
    <w:abstractNumId w:val="17"/>
  </w:num>
  <w:num w:numId="15">
    <w:abstractNumId w:val="26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2"/>
  </w:num>
  <w:num w:numId="27">
    <w:abstractNumId w:val="12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045455"/>
    <w:rsid w:val="00000A62"/>
    <w:rsid w:val="00001C2A"/>
    <w:rsid w:val="00006243"/>
    <w:rsid w:val="000075A3"/>
    <w:rsid w:val="00007972"/>
    <w:rsid w:val="000141E1"/>
    <w:rsid w:val="00014209"/>
    <w:rsid w:val="00014E1E"/>
    <w:rsid w:val="00015C61"/>
    <w:rsid w:val="0001669C"/>
    <w:rsid w:val="000167FC"/>
    <w:rsid w:val="000169B1"/>
    <w:rsid w:val="00017B0D"/>
    <w:rsid w:val="00020B66"/>
    <w:rsid w:val="00023D94"/>
    <w:rsid w:val="000304F8"/>
    <w:rsid w:val="00032005"/>
    <w:rsid w:val="00032392"/>
    <w:rsid w:val="00033FC3"/>
    <w:rsid w:val="00034500"/>
    <w:rsid w:val="0003658E"/>
    <w:rsid w:val="00036E2E"/>
    <w:rsid w:val="00037832"/>
    <w:rsid w:val="00037847"/>
    <w:rsid w:val="00041E81"/>
    <w:rsid w:val="00043D25"/>
    <w:rsid w:val="00044C7D"/>
    <w:rsid w:val="00045455"/>
    <w:rsid w:val="00046A47"/>
    <w:rsid w:val="00051FA9"/>
    <w:rsid w:val="000530BE"/>
    <w:rsid w:val="00054EEE"/>
    <w:rsid w:val="00062B01"/>
    <w:rsid w:val="000630BF"/>
    <w:rsid w:val="00063914"/>
    <w:rsid w:val="00064388"/>
    <w:rsid w:val="00064B06"/>
    <w:rsid w:val="00065D95"/>
    <w:rsid w:val="000661AB"/>
    <w:rsid w:val="0006663A"/>
    <w:rsid w:val="00067607"/>
    <w:rsid w:val="00071543"/>
    <w:rsid w:val="00075304"/>
    <w:rsid w:val="00075D15"/>
    <w:rsid w:val="00076182"/>
    <w:rsid w:val="00076492"/>
    <w:rsid w:val="00076785"/>
    <w:rsid w:val="0008079A"/>
    <w:rsid w:val="00081C0D"/>
    <w:rsid w:val="00084232"/>
    <w:rsid w:val="00084945"/>
    <w:rsid w:val="00084FE7"/>
    <w:rsid w:val="00090F10"/>
    <w:rsid w:val="00090FA0"/>
    <w:rsid w:val="00091F6B"/>
    <w:rsid w:val="00094459"/>
    <w:rsid w:val="00094482"/>
    <w:rsid w:val="00095D45"/>
    <w:rsid w:val="000977CE"/>
    <w:rsid w:val="000A0938"/>
    <w:rsid w:val="000A0A09"/>
    <w:rsid w:val="000A0D22"/>
    <w:rsid w:val="000A1013"/>
    <w:rsid w:val="000A61E2"/>
    <w:rsid w:val="000B040E"/>
    <w:rsid w:val="000B042F"/>
    <w:rsid w:val="000B282A"/>
    <w:rsid w:val="000B5851"/>
    <w:rsid w:val="000B5875"/>
    <w:rsid w:val="000B61A6"/>
    <w:rsid w:val="000B6248"/>
    <w:rsid w:val="000B7BF6"/>
    <w:rsid w:val="000C04C3"/>
    <w:rsid w:val="000C1A17"/>
    <w:rsid w:val="000C1AD0"/>
    <w:rsid w:val="000C3CF5"/>
    <w:rsid w:val="000C4063"/>
    <w:rsid w:val="000C5E13"/>
    <w:rsid w:val="000C6162"/>
    <w:rsid w:val="000C7139"/>
    <w:rsid w:val="000D4708"/>
    <w:rsid w:val="000D6B25"/>
    <w:rsid w:val="000E450C"/>
    <w:rsid w:val="000E4A39"/>
    <w:rsid w:val="000E5BD8"/>
    <w:rsid w:val="000E7385"/>
    <w:rsid w:val="000F1CF2"/>
    <w:rsid w:val="000F2EE4"/>
    <w:rsid w:val="000F6343"/>
    <w:rsid w:val="001049A9"/>
    <w:rsid w:val="00104D4E"/>
    <w:rsid w:val="00104D98"/>
    <w:rsid w:val="001050FF"/>
    <w:rsid w:val="001063F1"/>
    <w:rsid w:val="00110B2F"/>
    <w:rsid w:val="0011121C"/>
    <w:rsid w:val="00112260"/>
    <w:rsid w:val="001152E9"/>
    <w:rsid w:val="001159EA"/>
    <w:rsid w:val="0011729F"/>
    <w:rsid w:val="0012250A"/>
    <w:rsid w:val="001227B9"/>
    <w:rsid w:val="00122ACC"/>
    <w:rsid w:val="00122F09"/>
    <w:rsid w:val="0013077A"/>
    <w:rsid w:val="00134BCB"/>
    <w:rsid w:val="00134C59"/>
    <w:rsid w:val="001368C6"/>
    <w:rsid w:val="00140B27"/>
    <w:rsid w:val="00145185"/>
    <w:rsid w:val="001472ED"/>
    <w:rsid w:val="001474C6"/>
    <w:rsid w:val="0015075B"/>
    <w:rsid w:val="00151818"/>
    <w:rsid w:val="001518CA"/>
    <w:rsid w:val="001521B7"/>
    <w:rsid w:val="00152B1E"/>
    <w:rsid w:val="0015375B"/>
    <w:rsid w:val="00157990"/>
    <w:rsid w:val="00163A02"/>
    <w:rsid w:val="00163BE9"/>
    <w:rsid w:val="001651A3"/>
    <w:rsid w:val="00166BD1"/>
    <w:rsid w:val="001736B3"/>
    <w:rsid w:val="00173C94"/>
    <w:rsid w:val="001749BB"/>
    <w:rsid w:val="00174FA3"/>
    <w:rsid w:val="00176ABF"/>
    <w:rsid w:val="0018117C"/>
    <w:rsid w:val="001835D3"/>
    <w:rsid w:val="00187845"/>
    <w:rsid w:val="00190716"/>
    <w:rsid w:val="0019146C"/>
    <w:rsid w:val="00194736"/>
    <w:rsid w:val="001A005D"/>
    <w:rsid w:val="001A1AEB"/>
    <w:rsid w:val="001A1F74"/>
    <w:rsid w:val="001A225A"/>
    <w:rsid w:val="001A3F69"/>
    <w:rsid w:val="001A5484"/>
    <w:rsid w:val="001A5A92"/>
    <w:rsid w:val="001B1A20"/>
    <w:rsid w:val="001B31A8"/>
    <w:rsid w:val="001B3598"/>
    <w:rsid w:val="001B5A3F"/>
    <w:rsid w:val="001B67D6"/>
    <w:rsid w:val="001C0C4F"/>
    <w:rsid w:val="001C299C"/>
    <w:rsid w:val="001C34E1"/>
    <w:rsid w:val="001D0D14"/>
    <w:rsid w:val="001D5E99"/>
    <w:rsid w:val="001E1648"/>
    <w:rsid w:val="001E19C6"/>
    <w:rsid w:val="001E28B2"/>
    <w:rsid w:val="001E3CA6"/>
    <w:rsid w:val="001E7BE4"/>
    <w:rsid w:val="001F055F"/>
    <w:rsid w:val="001F1BC6"/>
    <w:rsid w:val="001F2A45"/>
    <w:rsid w:val="001F326F"/>
    <w:rsid w:val="001F3626"/>
    <w:rsid w:val="00206628"/>
    <w:rsid w:val="00206C9D"/>
    <w:rsid w:val="0020719D"/>
    <w:rsid w:val="002071F7"/>
    <w:rsid w:val="002077F6"/>
    <w:rsid w:val="002115C3"/>
    <w:rsid w:val="0021186E"/>
    <w:rsid w:val="00214E56"/>
    <w:rsid w:val="00214F53"/>
    <w:rsid w:val="00215CDD"/>
    <w:rsid w:val="002167E1"/>
    <w:rsid w:val="002202EF"/>
    <w:rsid w:val="0022060E"/>
    <w:rsid w:val="002208D9"/>
    <w:rsid w:val="00223F34"/>
    <w:rsid w:val="00231E42"/>
    <w:rsid w:val="002357FB"/>
    <w:rsid w:val="00235B81"/>
    <w:rsid w:val="0023681D"/>
    <w:rsid w:val="00236BDA"/>
    <w:rsid w:val="0024079C"/>
    <w:rsid w:val="00240C7F"/>
    <w:rsid w:val="002410B5"/>
    <w:rsid w:val="00242396"/>
    <w:rsid w:val="0024585E"/>
    <w:rsid w:val="00247FD9"/>
    <w:rsid w:val="00252F78"/>
    <w:rsid w:val="0025344E"/>
    <w:rsid w:val="002553EC"/>
    <w:rsid w:val="00260440"/>
    <w:rsid w:val="00260D29"/>
    <w:rsid w:val="00261B86"/>
    <w:rsid w:val="00261EE0"/>
    <w:rsid w:val="00266194"/>
    <w:rsid w:val="00266ACE"/>
    <w:rsid w:val="00266FE4"/>
    <w:rsid w:val="002764C4"/>
    <w:rsid w:val="00277C62"/>
    <w:rsid w:val="00277E44"/>
    <w:rsid w:val="00285C92"/>
    <w:rsid w:val="00290D32"/>
    <w:rsid w:val="00291512"/>
    <w:rsid w:val="0029282F"/>
    <w:rsid w:val="00296F72"/>
    <w:rsid w:val="00297D2F"/>
    <w:rsid w:val="002A0D80"/>
    <w:rsid w:val="002A1D54"/>
    <w:rsid w:val="002A2389"/>
    <w:rsid w:val="002A24B7"/>
    <w:rsid w:val="002A2ABE"/>
    <w:rsid w:val="002A3CB9"/>
    <w:rsid w:val="002A52FF"/>
    <w:rsid w:val="002A5ED2"/>
    <w:rsid w:val="002A6793"/>
    <w:rsid w:val="002A7306"/>
    <w:rsid w:val="002A7BD6"/>
    <w:rsid w:val="002B1B8D"/>
    <w:rsid w:val="002B4A26"/>
    <w:rsid w:val="002C18EF"/>
    <w:rsid w:val="002C1F17"/>
    <w:rsid w:val="002C2985"/>
    <w:rsid w:val="002C346B"/>
    <w:rsid w:val="002C511D"/>
    <w:rsid w:val="002C60F9"/>
    <w:rsid w:val="002C69DD"/>
    <w:rsid w:val="002D2204"/>
    <w:rsid w:val="002D29BC"/>
    <w:rsid w:val="002D36B0"/>
    <w:rsid w:val="002D555C"/>
    <w:rsid w:val="002D6698"/>
    <w:rsid w:val="002D6EC2"/>
    <w:rsid w:val="002D7B26"/>
    <w:rsid w:val="002E177F"/>
    <w:rsid w:val="002F0D37"/>
    <w:rsid w:val="002F3E1A"/>
    <w:rsid w:val="003017BB"/>
    <w:rsid w:val="00302465"/>
    <w:rsid w:val="00303A0F"/>
    <w:rsid w:val="00303A89"/>
    <w:rsid w:val="00312A13"/>
    <w:rsid w:val="003130A4"/>
    <w:rsid w:val="00314AB8"/>
    <w:rsid w:val="00314DD3"/>
    <w:rsid w:val="003153F3"/>
    <w:rsid w:val="00322B39"/>
    <w:rsid w:val="003233E1"/>
    <w:rsid w:val="00324325"/>
    <w:rsid w:val="0032437A"/>
    <w:rsid w:val="003252DE"/>
    <w:rsid w:val="00331630"/>
    <w:rsid w:val="003326A7"/>
    <w:rsid w:val="003345F6"/>
    <w:rsid w:val="00337091"/>
    <w:rsid w:val="003405EE"/>
    <w:rsid w:val="00341AF4"/>
    <w:rsid w:val="003421EE"/>
    <w:rsid w:val="00342FCF"/>
    <w:rsid w:val="003446ED"/>
    <w:rsid w:val="003475A9"/>
    <w:rsid w:val="003519DE"/>
    <w:rsid w:val="0035278C"/>
    <w:rsid w:val="00354422"/>
    <w:rsid w:val="003554AC"/>
    <w:rsid w:val="00362D9A"/>
    <w:rsid w:val="00364091"/>
    <w:rsid w:val="003658B8"/>
    <w:rsid w:val="00366433"/>
    <w:rsid w:val="003712F8"/>
    <w:rsid w:val="003720AC"/>
    <w:rsid w:val="0037254E"/>
    <w:rsid w:val="0037372F"/>
    <w:rsid w:val="0037537C"/>
    <w:rsid w:val="00375EEB"/>
    <w:rsid w:val="00376646"/>
    <w:rsid w:val="003803E8"/>
    <w:rsid w:val="00380EAA"/>
    <w:rsid w:val="00382463"/>
    <w:rsid w:val="003831C1"/>
    <w:rsid w:val="0038654C"/>
    <w:rsid w:val="0038733A"/>
    <w:rsid w:val="0039039A"/>
    <w:rsid w:val="00391CF7"/>
    <w:rsid w:val="00392F66"/>
    <w:rsid w:val="00393FE5"/>
    <w:rsid w:val="003A0638"/>
    <w:rsid w:val="003A4B70"/>
    <w:rsid w:val="003A514D"/>
    <w:rsid w:val="003A5A72"/>
    <w:rsid w:val="003A6812"/>
    <w:rsid w:val="003A7562"/>
    <w:rsid w:val="003A78AC"/>
    <w:rsid w:val="003A7922"/>
    <w:rsid w:val="003B0E08"/>
    <w:rsid w:val="003B1005"/>
    <w:rsid w:val="003B26E5"/>
    <w:rsid w:val="003B45BE"/>
    <w:rsid w:val="003B4E87"/>
    <w:rsid w:val="003B5C98"/>
    <w:rsid w:val="003C1691"/>
    <w:rsid w:val="003C28D0"/>
    <w:rsid w:val="003C33FF"/>
    <w:rsid w:val="003C3644"/>
    <w:rsid w:val="003C5AA4"/>
    <w:rsid w:val="003D10C3"/>
    <w:rsid w:val="003D1F49"/>
    <w:rsid w:val="003D71D7"/>
    <w:rsid w:val="003E0446"/>
    <w:rsid w:val="003E0513"/>
    <w:rsid w:val="003E05C6"/>
    <w:rsid w:val="003E0DF2"/>
    <w:rsid w:val="003E10B5"/>
    <w:rsid w:val="003E16EA"/>
    <w:rsid w:val="003E2A57"/>
    <w:rsid w:val="003E3199"/>
    <w:rsid w:val="003E407C"/>
    <w:rsid w:val="003E4F23"/>
    <w:rsid w:val="003E5D94"/>
    <w:rsid w:val="003E5DB3"/>
    <w:rsid w:val="003F4DF3"/>
    <w:rsid w:val="004009F6"/>
    <w:rsid w:val="00402D4F"/>
    <w:rsid w:val="00403A5B"/>
    <w:rsid w:val="00406203"/>
    <w:rsid w:val="004072A7"/>
    <w:rsid w:val="00407759"/>
    <w:rsid w:val="00410757"/>
    <w:rsid w:val="004125F1"/>
    <w:rsid w:val="0041379D"/>
    <w:rsid w:val="00413FA6"/>
    <w:rsid w:val="004148E3"/>
    <w:rsid w:val="00415B13"/>
    <w:rsid w:val="00415BF6"/>
    <w:rsid w:val="00416597"/>
    <w:rsid w:val="00425D99"/>
    <w:rsid w:val="0043555F"/>
    <w:rsid w:val="004413CD"/>
    <w:rsid w:val="00441E0E"/>
    <w:rsid w:val="00444B0F"/>
    <w:rsid w:val="00444DA4"/>
    <w:rsid w:val="0044506E"/>
    <w:rsid w:val="00445D21"/>
    <w:rsid w:val="00451E97"/>
    <w:rsid w:val="0045414D"/>
    <w:rsid w:val="00454238"/>
    <w:rsid w:val="00454A52"/>
    <w:rsid w:val="00454C25"/>
    <w:rsid w:val="00455A15"/>
    <w:rsid w:val="00455F12"/>
    <w:rsid w:val="00457EA1"/>
    <w:rsid w:val="004640BA"/>
    <w:rsid w:val="00464614"/>
    <w:rsid w:val="00464D3D"/>
    <w:rsid w:val="00465EB0"/>
    <w:rsid w:val="00467BCD"/>
    <w:rsid w:val="0047034F"/>
    <w:rsid w:val="004704B6"/>
    <w:rsid w:val="00470AA5"/>
    <w:rsid w:val="00471199"/>
    <w:rsid w:val="004743E3"/>
    <w:rsid w:val="00475159"/>
    <w:rsid w:val="004751CF"/>
    <w:rsid w:val="00475DBD"/>
    <w:rsid w:val="004768A8"/>
    <w:rsid w:val="00480822"/>
    <w:rsid w:val="004809D9"/>
    <w:rsid w:val="0048145B"/>
    <w:rsid w:val="00483300"/>
    <w:rsid w:val="004844AE"/>
    <w:rsid w:val="0048532C"/>
    <w:rsid w:val="00486059"/>
    <w:rsid w:val="00487032"/>
    <w:rsid w:val="00487C16"/>
    <w:rsid w:val="00490313"/>
    <w:rsid w:val="00496AF3"/>
    <w:rsid w:val="0049734F"/>
    <w:rsid w:val="00497A21"/>
    <w:rsid w:val="004A0AAE"/>
    <w:rsid w:val="004A15C2"/>
    <w:rsid w:val="004A3377"/>
    <w:rsid w:val="004A435D"/>
    <w:rsid w:val="004A65F7"/>
    <w:rsid w:val="004B0852"/>
    <w:rsid w:val="004B16F6"/>
    <w:rsid w:val="004B192C"/>
    <w:rsid w:val="004B2F0D"/>
    <w:rsid w:val="004B4F31"/>
    <w:rsid w:val="004B6966"/>
    <w:rsid w:val="004B72C6"/>
    <w:rsid w:val="004C107E"/>
    <w:rsid w:val="004C2F98"/>
    <w:rsid w:val="004C31EE"/>
    <w:rsid w:val="004C677A"/>
    <w:rsid w:val="004C7D8F"/>
    <w:rsid w:val="004D055A"/>
    <w:rsid w:val="004D0595"/>
    <w:rsid w:val="004D1D32"/>
    <w:rsid w:val="004D347C"/>
    <w:rsid w:val="004D5FB9"/>
    <w:rsid w:val="004E111B"/>
    <w:rsid w:val="004E1307"/>
    <w:rsid w:val="004E2A02"/>
    <w:rsid w:val="004F0AA1"/>
    <w:rsid w:val="004F0B54"/>
    <w:rsid w:val="004F32EB"/>
    <w:rsid w:val="004F3332"/>
    <w:rsid w:val="004F78D9"/>
    <w:rsid w:val="00501CC5"/>
    <w:rsid w:val="005020C2"/>
    <w:rsid w:val="00503558"/>
    <w:rsid w:val="00505C32"/>
    <w:rsid w:val="0050739E"/>
    <w:rsid w:val="00507ADF"/>
    <w:rsid w:val="00510C3B"/>
    <w:rsid w:val="00513117"/>
    <w:rsid w:val="00514A25"/>
    <w:rsid w:val="00515F8F"/>
    <w:rsid w:val="0052507A"/>
    <w:rsid w:val="00525909"/>
    <w:rsid w:val="00532213"/>
    <w:rsid w:val="00533018"/>
    <w:rsid w:val="005343DC"/>
    <w:rsid w:val="00534F13"/>
    <w:rsid w:val="00537C37"/>
    <w:rsid w:val="00542384"/>
    <w:rsid w:val="0054266C"/>
    <w:rsid w:val="00542B83"/>
    <w:rsid w:val="00544EA6"/>
    <w:rsid w:val="00546F00"/>
    <w:rsid w:val="00547A87"/>
    <w:rsid w:val="005510B9"/>
    <w:rsid w:val="005523B9"/>
    <w:rsid w:val="00552415"/>
    <w:rsid w:val="005534A8"/>
    <w:rsid w:val="00553C7D"/>
    <w:rsid w:val="00555122"/>
    <w:rsid w:val="005569E2"/>
    <w:rsid w:val="0056108B"/>
    <w:rsid w:val="00562198"/>
    <w:rsid w:val="005646F9"/>
    <w:rsid w:val="00565414"/>
    <w:rsid w:val="005659A7"/>
    <w:rsid w:val="0057176C"/>
    <w:rsid w:val="005731E3"/>
    <w:rsid w:val="00576563"/>
    <w:rsid w:val="005769E5"/>
    <w:rsid w:val="00582606"/>
    <w:rsid w:val="00584056"/>
    <w:rsid w:val="0058632C"/>
    <w:rsid w:val="00587FBA"/>
    <w:rsid w:val="00592038"/>
    <w:rsid w:val="0059212D"/>
    <w:rsid w:val="005A3FF9"/>
    <w:rsid w:val="005A4202"/>
    <w:rsid w:val="005A4DBF"/>
    <w:rsid w:val="005A54E0"/>
    <w:rsid w:val="005A7488"/>
    <w:rsid w:val="005A79D4"/>
    <w:rsid w:val="005B326B"/>
    <w:rsid w:val="005B3E63"/>
    <w:rsid w:val="005B4EF4"/>
    <w:rsid w:val="005B70D5"/>
    <w:rsid w:val="005B72E1"/>
    <w:rsid w:val="005B7C84"/>
    <w:rsid w:val="005C2F71"/>
    <w:rsid w:val="005C4288"/>
    <w:rsid w:val="005C5D4D"/>
    <w:rsid w:val="005C628B"/>
    <w:rsid w:val="005D2811"/>
    <w:rsid w:val="005D4C5C"/>
    <w:rsid w:val="005D6A5E"/>
    <w:rsid w:val="005E0EA5"/>
    <w:rsid w:val="005E5A03"/>
    <w:rsid w:val="005E7ABF"/>
    <w:rsid w:val="005F0415"/>
    <w:rsid w:val="005F0B95"/>
    <w:rsid w:val="005F0C09"/>
    <w:rsid w:val="005F373A"/>
    <w:rsid w:val="005F5D6C"/>
    <w:rsid w:val="005F65BE"/>
    <w:rsid w:val="006046B7"/>
    <w:rsid w:val="00604D49"/>
    <w:rsid w:val="00604F03"/>
    <w:rsid w:val="006051CB"/>
    <w:rsid w:val="00612E8B"/>
    <w:rsid w:val="006148F6"/>
    <w:rsid w:val="00614C9A"/>
    <w:rsid w:val="00615828"/>
    <w:rsid w:val="00621CB0"/>
    <w:rsid w:val="00622078"/>
    <w:rsid w:val="00622E90"/>
    <w:rsid w:val="0062585C"/>
    <w:rsid w:val="00626D6E"/>
    <w:rsid w:val="0062738E"/>
    <w:rsid w:val="0063076A"/>
    <w:rsid w:val="00630C3B"/>
    <w:rsid w:val="00631988"/>
    <w:rsid w:val="0063198A"/>
    <w:rsid w:val="00633095"/>
    <w:rsid w:val="0063341E"/>
    <w:rsid w:val="006351B4"/>
    <w:rsid w:val="006366E2"/>
    <w:rsid w:val="00636BD7"/>
    <w:rsid w:val="00637A85"/>
    <w:rsid w:val="00640FD4"/>
    <w:rsid w:val="00641077"/>
    <w:rsid w:val="00644F78"/>
    <w:rsid w:val="0065079F"/>
    <w:rsid w:val="006545A0"/>
    <w:rsid w:val="00655597"/>
    <w:rsid w:val="00657D69"/>
    <w:rsid w:val="0066231F"/>
    <w:rsid w:val="006653E2"/>
    <w:rsid w:val="00665CC2"/>
    <w:rsid w:val="00666573"/>
    <w:rsid w:val="0066707F"/>
    <w:rsid w:val="006803F9"/>
    <w:rsid w:val="00681B98"/>
    <w:rsid w:val="00682A4B"/>
    <w:rsid w:val="00682E42"/>
    <w:rsid w:val="00684D4F"/>
    <w:rsid w:val="00685867"/>
    <w:rsid w:val="00686586"/>
    <w:rsid w:val="00686D72"/>
    <w:rsid w:val="0069190E"/>
    <w:rsid w:val="00692261"/>
    <w:rsid w:val="00696511"/>
    <w:rsid w:val="006A02E6"/>
    <w:rsid w:val="006A198B"/>
    <w:rsid w:val="006A3CD2"/>
    <w:rsid w:val="006A4BA0"/>
    <w:rsid w:val="006A7939"/>
    <w:rsid w:val="006A7C58"/>
    <w:rsid w:val="006B1618"/>
    <w:rsid w:val="006B20F8"/>
    <w:rsid w:val="006B311E"/>
    <w:rsid w:val="006B32F6"/>
    <w:rsid w:val="006B5466"/>
    <w:rsid w:val="006C1776"/>
    <w:rsid w:val="006C32B4"/>
    <w:rsid w:val="006C5F31"/>
    <w:rsid w:val="006D26AA"/>
    <w:rsid w:val="006D493C"/>
    <w:rsid w:val="006E06BD"/>
    <w:rsid w:val="006E456A"/>
    <w:rsid w:val="006E5D2F"/>
    <w:rsid w:val="006F0422"/>
    <w:rsid w:val="006F0C8D"/>
    <w:rsid w:val="006F2793"/>
    <w:rsid w:val="006F4180"/>
    <w:rsid w:val="006F72C9"/>
    <w:rsid w:val="00701DCE"/>
    <w:rsid w:val="00701FA6"/>
    <w:rsid w:val="0070258D"/>
    <w:rsid w:val="00706127"/>
    <w:rsid w:val="00711B7A"/>
    <w:rsid w:val="0071246B"/>
    <w:rsid w:val="007127F9"/>
    <w:rsid w:val="007128F2"/>
    <w:rsid w:val="0071290B"/>
    <w:rsid w:val="007144E7"/>
    <w:rsid w:val="00716516"/>
    <w:rsid w:val="00717B28"/>
    <w:rsid w:val="007227C8"/>
    <w:rsid w:val="0072336E"/>
    <w:rsid w:val="0072352F"/>
    <w:rsid w:val="0073096C"/>
    <w:rsid w:val="007312FB"/>
    <w:rsid w:val="0073350B"/>
    <w:rsid w:val="00737EB1"/>
    <w:rsid w:val="0074261F"/>
    <w:rsid w:val="00745B5B"/>
    <w:rsid w:val="007469F2"/>
    <w:rsid w:val="00747A63"/>
    <w:rsid w:val="0075172B"/>
    <w:rsid w:val="00751D76"/>
    <w:rsid w:val="007560B8"/>
    <w:rsid w:val="00756F9E"/>
    <w:rsid w:val="00760102"/>
    <w:rsid w:val="007663E5"/>
    <w:rsid w:val="00770A33"/>
    <w:rsid w:val="007721EA"/>
    <w:rsid w:val="00781A60"/>
    <w:rsid w:val="007832BD"/>
    <w:rsid w:val="00783A11"/>
    <w:rsid w:val="00786386"/>
    <w:rsid w:val="0078656B"/>
    <w:rsid w:val="00787ABE"/>
    <w:rsid w:val="00791C8C"/>
    <w:rsid w:val="00793588"/>
    <w:rsid w:val="00796D29"/>
    <w:rsid w:val="007978CF"/>
    <w:rsid w:val="007A0C73"/>
    <w:rsid w:val="007A2776"/>
    <w:rsid w:val="007A3758"/>
    <w:rsid w:val="007A3998"/>
    <w:rsid w:val="007A3A98"/>
    <w:rsid w:val="007A4B00"/>
    <w:rsid w:val="007A5F7C"/>
    <w:rsid w:val="007A65E8"/>
    <w:rsid w:val="007B0A93"/>
    <w:rsid w:val="007B0B1C"/>
    <w:rsid w:val="007B2B5F"/>
    <w:rsid w:val="007B370F"/>
    <w:rsid w:val="007B40BC"/>
    <w:rsid w:val="007B7BC5"/>
    <w:rsid w:val="007C0B07"/>
    <w:rsid w:val="007C4E3A"/>
    <w:rsid w:val="007C55DA"/>
    <w:rsid w:val="007C5669"/>
    <w:rsid w:val="007C7098"/>
    <w:rsid w:val="007D190F"/>
    <w:rsid w:val="007D1FC4"/>
    <w:rsid w:val="007D2CCF"/>
    <w:rsid w:val="007D3194"/>
    <w:rsid w:val="007D4B7B"/>
    <w:rsid w:val="007D627D"/>
    <w:rsid w:val="007E2A75"/>
    <w:rsid w:val="007E606E"/>
    <w:rsid w:val="007E7739"/>
    <w:rsid w:val="007F0496"/>
    <w:rsid w:val="007F4D80"/>
    <w:rsid w:val="008013A5"/>
    <w:rsid w:val="0080172C"/>
    <w:rsid w:val="00803A0C"/>
    <w:rsid w:val="008045CB"/>
    <w:rsid w:val="008048BC"/>
    <w:rsid w:val="00805987"/>
    <w:rsid w:val="00805E4A"/>
    <w:rsid w:val="0081276C"/>
    <w:rsid w:val="00812C74"/>
    <w:rsid w:val="00813752"/>
    <w:rsid w:val="00817EB7"/>
    <w:rsid w:val="008223BD"/>
    <w:rsid w:val="00833545"/>
    <w:rsid w:val="00833548"/>
    <w:rsid w:val="00833BCE"/>
    <w:rsid w:val="00834028"/>
    <w:rsid w:val="00835E26"/>
    <w:rsid w:val="00840EF4"/>
    <w:rsid w:val="008436A0"/>
    <w:rsid w:val="00847D68"/>
    <w:rsid w:val="00850C09"/>
    <w:rsid w:val="0085135D"/>
    <w:rsid w:val="0085401D"/>
    <w:rsid w:val="008609AE"/>
    <w:rsid w:val="00861134"/>
    <w:rsid w:val="00861917"/>
    <w:rsid w:val="00862CBA"/>
    <w:rsid w:val="00863CA5"/>
    <w:rsid w:val="00870F4C"/>
    <w:rsid w:val="00871371"/>
    <w:rsid w:val="008727CD"/>
    <w:rsid w:val="008731AF"/>
    <w:rsid w:val="00874710"/>
    <w:rsid w:val="0087541B"/>
    <w:rsid w:val="008758DC"/>
    <w:rsid w:val="00881734"/>
    <w:rsid w:val="0088226B"/>
    <w:rsid w:val="00882945"/>
    <w:rsid w:val="008839DA"/>
    <w:rsid w:val="00884AED"/>
    <w:rsid w:val="008866AF"/>
    <w:rsid w:val="00886E7C"/>
    <w:rsid w:val="008906DA"/>
    <w:rsid w:val="008940C3"/>
    <w:rsid w:val="00895439"/>
    <w:rsid w:val="00896588"/>
    <w:rsid w:val="008978C3"/>
    <w:rsid w:val="008A0DD8"/>
    <w:rsid w:val="008A1B42"/>
    <w:rsid w:val="008A39B0"/>
    <w:rsid w:val="008A5A30"/>
    <w:rsid w:val="008A692A"/>
    <w:rsid w:val="008B0D15"/>
    <w:rsid w:val="008B7ED7"/>
    <w:rsid w:val="008C2564"/>
    <w:rsid w:val="008C55C8"/>
    <w:rsid w:val="008C5857"/>
    <w:rsid w:val="008C78DE"/>
    <w:rsid w:val="008C7DBB"/>
    <w:rsid w:val="008D0B17"/>
    <w:rsid w:val="008D3061"/>
    <w:rsid w:val="008D4472"/>
    <w:rsid w:val="008D665D"/>
    <w:rsid w:val="008D7E7F"/>
    <w:rsid w:val="008E0419"/>
    <w:rsid w:val="008E5DA7"/>
    <w:rsid w:val="008E6979"/>
    <w:rsid w:val="008F0C2E"/>
    <w:rsid w:val="008F30B3"/>
    <w:rsid w:val="008F5EF6"/>
    <w:rsid w:val="008F5FEB"/>
    <w:rsid w:val="008F69D6"/>
    <w:rsid w:val="008F6CC0"/>
    <w:rsid w:val="009020FC"/>
    <w:rsid w:val="00902622"/>
    <w:rsid w:val="009035A1"/>
    <w:rsid w:val="009038E7"/>
    <w:rsid w:val="00903D0C"/>
    <w:rsid w:val="00905157"/>
    <w:rsid w:val="0090726D"/>
    <w:rsid w:val="00907F39"/>
    <w:rsid w:val="00910C00"/>
    <w:rsid w:val="0091434F"/>
    <w:rsid w:val="0091436E"/>
    <w:rsid w:val="00914956"/>
    <w:rsid w:val="00915659"/>
    <w:rsid w:val="00915790"/>
    <w:rsid w:val="00916FD4"/>
    <w:rsid w:val="009178BF"/>
    <w:rsid w:val="00920335"/>
    <w:rsid w:val="009212E6"/>
    <w:rsid w:val="00923C44"/>
    <w:rsid w:val="00925279"/>
    <w:rsid w:val="00931D77"/>
    <w:rsid w:val="0093298B"/>
    <w:rsid w:val="009340C5"/>
    <w:rsid w:val="00935FD8"/>
    <w:rsid w:val="00944CDF"/>
    <w:rsid w:val="009510FF"/>
    <w:rsid w:val="00951932"/>
    <w:rsid w:val="0095205B"/>
    <w:rsid w:val="0095615A"/>
    <w:rsid w:val="00957AF7"/>
    <w:rsid w:val="00957B8D"/>
    <w:rsid w:val="00961D7D"/>
    <w:rsid w:val="0096267D"/>
    <w:rsid w:val="009658FF"/>
    <w:rsid w:val="00970DA4"/>
    <w:rsid w:val="0097338B"/>
    <w:rsid w:val="00973773"/>
    <w:rsid w:val="00981B45"/>
    <w:rsid w:val="009822CA"/>
    <w:rsid w:val="00986952"/>
    <w:rsid w:val="00990C47"/>
    <w:rsid w:val="00991FCA"/>
    <w:rsid w:val="009927CA"/>
    <w:rsid w:val="009935C1"/>
    <w:rsid w:val="0099388B"/>
    <w:rsid w:val="009940BD"/>
    <w:rsid w:val="00995504"/>
    <w:rsid w:val="00995A11"/>
    <w:rsid w:val="00996312"/>
    <w:rsid w:val="009967C1"/>
    <w:rsid w:val="00996AD5"/>
    <w:rsid w:val="00996C2C"/>
    <w:rsid w:val="009A0C0F"/>
    <w:rsid w:val="009A1F1E"/>
    <w:rsid w:val="009A213F"/>
    <w:rsid w:val="009A4EC2"/>
    <w:rsid w:val="009A6EE1"/>
    <w:rsid w:val="009A71FA"/>
    <w:rsid w:val="009B003B"/>
    <w:rsid w:val="009B00DA"/>
    <w:rsid w:val="009B0538"/>
    <w:rsid w:val="009B0610"/>
    <w:rsid w:val="009B15D1"/>
    <w:rsid w:val="009B2F62"/>
    <w:rsid w:val="009B392B"/>
    <w:rsid w:val="009B3B9E"/>
    <w:rsid w:val="009B7A1D"/>
    <w:rsid w:val="009C11BB"/>
    <w:rsid w:val="009C20EF"/>
    <w:rsid w:val="009C2CDE"/>
    <w:rsid w:val="009C5872"/>
    <w:rsid w:val="009C677B"/>
    <w:rsid w:val="009C6B6D"/>
    <w:rsid w:val="009C7A6B"/>
    <w:rsid w:val="009D2965"/>
    <w:rsid w:val="009D5A3E"/>
    <w:rsid w:val="009D6D50"/>
    <w:rsid w:val="009E0A9C"/>
    <w:rsid w:val="009E3A90"/>
    <w:rsid w:val="009E3EE1"/>
    <w:rsid w:val="009E4436"/>
    <w:rsid w:val="009E5C1A"/>
    <w:rsid w:val="009E72D4"/>
    <w:rsid w:val="009F2102"/>
    <w:rsid w:val="009F355F"/>
    <w:rsid w:val="009F4320"/>
    <w:rsid w:val="009F6349"/>
    <w:rsid w:val="009F7885"/>
    <w:rsid w:val="00A0005F"/>
    <w:rsid w:val="00A05A6B"/>
    <w:rsid w:val="00A05F2B"/>
    <w:rsid w:val="00A0610F"/>
    <w:rsid w:val="00A0799F"/>
    <w:rsid w:val="00A124B8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780F"/>
    <w:rsid w:val="00A206B0"/>
    <w:rsid w:val="00A20FA6"/>
    <w:rsid w:val="00A226F4"/>
    <w:rsid w:val="00A231F4"/>
    <w:rsid w:val="00A24187"/>
    <w:rsid w:val="00A24561"/>
    <w:rsid w:val="00A27C00"/>
    <w:rsid w:val="00A33E51"/>
    <w:rsid w:val="00A34D8A"/>
    <w:rsid w:val="00A40F2D"/>
    <w:rsid w:val="00A41BFE"/>
    <w:rsid w:val="00A4231C"/>
    <w:rsid w:val="00A457A7"/>
    <w:rsid w:val="00A47621"/>
    <w:rsid w:val="00A47640"/>
    <w:rsid w:val="00A503CF"/>
    <w:rsid w:val="00A51DF3"/>
    <w:rsid w:val="00A55128"/>
    <w:rsid w:val="00A60E5D"/>
    <w:rsid w:val="00A612D7"/>
    <w:rsid w:val="00A66357"/>
    <w:rsid w:val="00A6664A"/>
    <w:rsid w:val="00A72AD4"/>
    <w:rsid w:val="00A7359A"/>
    <w:rsid w:val="00A741ED"/>
    <w:rsid w:val="00A75D4A"/>
    <w:rsid w:val="00A761CA"/>
    <w:rsid w:val="00A76B7F"/>
    <w:rsid w:val="00A8072B"/>
    <w:rsid w:val="00A84252"/>
    <w:rsid w:val="00A87B24"/>
    <w:rsid w:val="00A90EE3"/>
    <w:rsid w:val="00A91564"/>
    <w:rsid w:val="00A95387"/>
    <w:rsid w:val="00A97A39"/>
    <w:rsid w:val="00AA2F8B"/>
    <w:rsid w:val="00AA36CB"/>
    <w:rsid w:val="00AA3E16"/>
    <w:rsid w:val="00AA44A6"/>
    <w:rsid w:val="00AA6616"/>
    <w:rsid w:val="00AA6958"/>
    <w:rsid w:val="00AA772A"/>
    <w:rsid w:val="00AA7BAE"/>
    <w:rsid w:val="00AB00F6"/>
    <w:rsid w:val="00AB0682"/>
    <w:rsid w:val="00AB132F"/>
    <w:rsid w:val="00AB1FB0"/>
    <w:rsid w:val="00AB2DFD"/>
    <w:rsid w:val="00AB31B4"/>
    <w:rsid w:val="00AB45BC"/>
    <w:rsid w:val="00AB5418"/>
    <w:rsid w:val="00AB6831"/>
    <w:rsid w:val="00AB7B3B"/>
    <w:rsid w:val="00AC09A9"/>
    <w:rsid w:val="00AC120F"/>
    <w:rsid w:val="00AC3B10"/>
    <w:rsid w:val="00AC66F9"/>
    <w:rsid w:val="00AC6C38"/>
    <w:rsid w:val="00AD0A76"/>
    <w:rsid w:val="00AD12A3"/>
    <w:rsid w:val="00AD1DE5"/>
    <w:rsid w:val="00AD1E19"/>
    <w:rsid w:val="00AD325A"/>
    <w:rsid w:val="00AD3756"/>
    <w:rsid w:val="00AD6DBA"/>
    <w:rsid w:val="00AD71DF"/>
    <w:rsid w:val="00AE41A2"/>
    <w:rsid w:val="00AE5510"/>
    <w:rsid w:val="00AE5A2B"/>
    <w:rsid w:val="00AE6CB3"/>
    <w:rsid w:val="00AF4335"/>
    <w:rsid w:val="00AF45C7"/>
    <w:rsid w:val="00AF4705"/>
    <w:rsid w:val="00AF5462"/>
    <w:rsid w:val="00B01E45"/>
    <w:rsid w:val="00B02F2D"/>
    <w:rsid w:val="00B03600"/>
    <w:rsid w:val="00B04712"/>
    <w:rsid w:val="00B105C3"/>
    <w:rsid w:val="00B1093B"/>
    <w:rsid w:val="00B1118B"/>
    <w:rsid w:val="00B11ECE"/>
    <w:rsid w:val="00B12C89"/>
    <w:rsid w:val="00B14E9E"/>
    <w:rsid w:val="00B15948"/>
    <w:rsid w:val="00B2055B"/>
    <w:rsid w:val="00B272D8"/>
    <w:rsid w:val="00B30E19"/>
    <w:rsid w:val="00B3425E"/>
    <w:rsid w:val="00B367D2"/>
    <w:rsid w:val="00B36A05"/>
    <w:rsid w:val="00B421DA"/>
    <w:rsid w:val="00B431CB"/>
    <w:rsid w:val="00B52690"/>
    <w:rsid w:val="00B527AC"/>
    <w:rsid w:val="00B5350E"/>
    <w:rsid w:val="00B54771"/>
    <w:rsid w:val="00B5494D"/>
    <w:rsid w:val="00B56A9F"/>
    <w:rsid w:val="00B640DE"/>
    <w:rsid w:val="00B66C39"/>
    <w:rsid w:val="00B71E5D"/>
    <w:rsid w:val="00B75C2F"/>
    <w:rsid w:val="00B76A37"/>
    <w:rsid w:val="00B8115E"/>
    <w:rsid w:val="00B823CC"/>
    <w:rsid w:val="00B82CDC"/>
    <w:rsid w:val="00B82D5F"/>
    <w:rsid w:val="00B845FA"/>
    <w:rsid w:val="00B84738"/>
    <w:rsid w:val="00B84A42"/>
    <w:rsid w:val="00B85919"/>
    <w:rsid w:val="00B91E01"/>
    <w:rsid w:val="00B94445"/>
    <w:rsid w:val="00B947D3"/>
    <w:rsid w:val="00B97D87"/>
    <w:rsid w:val="00BA2075"/>
    <w:rsid w:val="00BA2BAF"/>
    <w:rsid w:val="00BA3E1B"/>
    <w:rsid w:val="00BA3FF1"/>
    <w:rsid w:val="00BA68C6"/>
    <w:rsid w:val="00BA7010"/>
    <w:rsid w:val="00BB29CC"/>
    <w:rsid w:val="00BB6B4D"/>
    <w:rsid w:val="00BB702F"/>
    <w:rsid w:val="00BB7603"/>
    <w:rsid w:val="00BC000D"/>
    <w:rsid w:val="00BC06D6"/>
    <w:rsid w:val="00BC1D5A"/>
    <w:rsid w:val="00BC1E6A"/>
    <w:rsid w:val="00BC470F"/>
    <w:rsid w:val="00BC5201"/>
    <w:rsid w:val="00BC5875"/>
    <w:rsid w:val="00BC5A91"/>
    <w:rsid w:val="00BD15CB"/>
    <w:rsid w:val="00BD26EB"/>
    <w:rsid w:val="00BD41B6"/>
    <w:rsid w:val="00BD7829"/>
    <w:rsid w:val="00BE090B"/>
    <w:rsid w:val="00BE5B1A"/>
    <w:rsid w:val="00BE7A35"/>
    <w:rsid w:val="00BF2BF1"/>
    <w:rsid w:val="00BF77B4"/>
    <w:rsid w:val="00C01CA7"/>
    <w:rsid w:val="00C024DD"/>
    <w:rsid w:val="00C0282D"/>
    <w:rsid w:val="00C0432D"/>
    <w:rsid w:val="00C134E4"/>
    <w:rsid w:val="00C150EA"/>
    <w:rsid w:val="00C15A5C"/>
    <w:rsid w:val="00C207C0"/>
    <w:rsid w:val="00C219FE"/>
    <w:rsid w:val="00C278ED"/>
    <w:rsid w:val="00C30069"/>
    <w:rsid w:val="00C32ACE"/>
    <w:rsid w:val="00C32F4B"/>
    <w:rsid w:val="00C330B0"/>
    <w:rsid w:val="00C37072"/>
    <w:rsid w:val="00C41828"/>
    <w:rsid w:val="00C42549"/>
    <w:rsid w:val="00C428A0"/>
    <w:rsid w:val="00C44D40"/>
    <w:rsid w:val="00C45F4F"/>
    <w:rsid w:val="00C469F1"/>
    <w:rsid w:val="00C51435"/>
    <w:rsid w:val="00C55EE7"/>
    <w:rsid w:val="00C60849"/>
    <w:rsid w:val="00C619E7"/>
    <w:rsid w:val="00C632AA"/>
    <w:rsid w:val="00C6445A"/>
    <w:rsid w:val="00C648AE"/>
    <w:rsid w:val="00C65EC2"/>
    <w:rsid w:val="00C665C2"/>
    <w:rsid w:val="00C70E46"/>
    <w:rsid w:val="00C718AD"/>
    <w:rsid w:val="00C73055"/>
    <w:rsid w:val="00C73EB9"/>
    <w:rsid w:val="00C75142"/>
    <w:rsid w:val="00C75368"/>
    <w:rsid w:val="00C7628B"/>
    <w:rsid w:val="00C81083"/>
    <w:rsid w:val="00C81503"/>
    <w:rsid w:val="00C83170"/>
    <w:rsid w:val="00C85D0C"/>
    <w:rsid w:val="00C85F62"/>
    <w:rsid w:val="00C92347"/>
    <w:rsid w:val="00C95062"/>
    <w:rsid w:val="00C9703B"/>
    <w:rsid w:val="00CA1DEB"/>
    <w:rsid w:val="00CA1E9F"/>
    <w:rsid w:val="00CA24D7"/>
    <w:rsid w:val="00CA411E"/>
    <w:rsid w:val="00CA632E"/>
    <w:rsid w:val="00CA7322"/>
    <w:rsid w:val="00CB06EE"/>
    <w:rsid w:val="00CB2099"/>
    <w:rsid w:val="00CB587D"/>
    <w:rsid w:val="00CB5D52"/>
    <w:rsid w:val="00CC1768"/>
    <w:rsid w:val="00CC2930"/>
    <w:rsid w:val="00CC3432"/>
    <w:rsid w:val="00CC5827"/>
    <w:rsid w:val="00CD0D51"/>
    <w:rsid w:val="00CD1B9E"/>
    <w:rsid w:val="00CD210F"/>
    <w:rsid w:val="00CD2C81"/>
    <w:rsid w:val="00CD4B6C"/>
    <w:rsid w:val="00CD6E20"/>
    <w:rsid w:val="00CE510A"/>
    <w:rsid w:val="00CE5BB3"/>
    <w:rsid w:val="00CF30D1"/>
    <w:rsid w:val="00CF47DB"/>
    <w:rsid w:val="00CF4CE5"/>
    <w:rsid w:val="00CF4D91"/>
    <w:rsid w:val="00CF55D5"/>
    <w:rsid w:val="00CF561F"/>
    <w:rsid w:val="00CF5848"/>
    <w:rsid w:val="00CF74BC"/>
    <w:rsid w:val="00D00316"/>
    <w:rsid w:val="00D00D4E"/>
    <w:rsid w:val="00D01D0F"/>
    <w:rsid w:val="00D03378"/>
    <w:rsid w:val="00D050A9"/>
    <w:rsid w:val="00D05714"/>
    <w:rsid w:val="00D105F5"/>
    <w:rsid w:val="00D115C0"/>
    <w:rsid w:val="00D118B3"/>
    <w:rsid w:val="00D12078"/>
    <w:rsid w:val="00D120BD"/>
    <w:rsid w:val="00D132CA"/>
    <w:rsid w:val="00D134B4"/>
    <w:rsid w:val="00D149A1"/>
    <w:rsid w:val="00D162EA"/>
    <w:rsid w:val="00D16CC8"/>
    <w:rsid w:val="00D21A29"/>
    <w:rsid w:val="00D25463"/>
    <w:rsid w:val="00D26522"/>
    <w:rsid w:val="00D26A3F"/>
    <w:rsid w:val="00D27BD1"/>
    <w:rsid w:val="00D30B49"/>
    <w:rsid w:val="00D333F3"/>
    <w:rsid w:val="00D342AF"/>
    <w:rsid w:val="00D366D1"/>
    <w:rsid w:val="00D36780"/>
    <w:rsid w:val="00D42298"/>
    <w:rsid w:val="00D42DFB"/>
    <w:rsid w:val="00D43167"/>
    <w:rsid w:val="00D47190"/>
    <w:rsid w:val="00D5007A"/>
    <w:rsid w:val="00D51A86"/>
    <w:rsid w:val="00D521A2"/>
    <w:rsid w:val="00D527B7"/>
    <w:rsid w:val="00D52A95"/>
    <w:rsid w:val="00D53587"/>
    <w:rsid w:val="00D53997"/>
    <w:rsid w:val="00D5544F"/>
    <w:rsid w:val="00D641FA"/>
    <w:rsid w:val="00D67226"/>
    <w:rsid w:val="00D802E9"/>
    <w:rsid w:val="00D80543"/>
    <w:rsid w:val="00D80A91"/>
    <w:rsid w:val="00D86E7D"/>
    <w:rsid w:val="00D87C96"/>
    <w:rsid w:val="00D91277"/>
    <w:rsid w:val="00D91723"/>
    <w:rsid w:val="00D928BF"/>
    <w:rsid w:val="00D92E5F"/>
    <w:rsid w:val="00D96C61"/>
    <w:rsid w:val="00DA00EF"/>
    <w:rsid w:val="00DA02B1"/>
    <w:rsid w:val="00DA4078"/>
    <w:rsid w:val="00DB36C8"/>
    <w:rsid w:val="00DB4326"/>
    <w:rsid w:val="00DB4BE5"/>
    <w:rsid w:val="00DB556D"/>
    <w:rsid w:val="00DB5F5C"/>
    <w:rsid w:val="00DB651C"/>
    <w:rsid w:val="00DB65CC"/>
    <w:rsid w:val="00DB65F5"/>
    <w:rsid w:val="00DB71B3"/>
    <w:rsid w:val="00DB750D"/>
    <w:rsid w:val="00DD0173"/>
    <w:rsid w:val="00DD091B"/>
    <w:rsid w:val="00DD1776"/>
    <w:rsid w:val="00DD2AD3"/>
    <w:rsid w:val="00DD5235"/>
    <w:rsid w:val="00DE30C8"/>
    <w:rsid w:val="00DE35D8"/>
    <w:rsid w:val="00DE4286"/>
    <w:rsid w:val="00DE4C30"/>
    <w:rsid w:val="00DE4EBE"/>
    <w:rsid w:val="00DE5EE5"/>
    <w:rsid w:val="00DE6C6C"/>
    <w:rsid w:val="00DE7566"/>
    <w:rsid w:val="00DE772C"/>
    <w:rsid w:val="00DE7E78"/>
    <w:rsid w:val="00DF1EDA"/>
    <w:rsid w:val="00DF2F3E"/>
    <w:rsid w:val="00DF30F0"/>
    <w:rsid w:val="00DF5033"/>
    <w:rsid w:val="00DF5378"/>
    <w:rsid w:val="00DF7C5B"/>
    <w:rsid w:val="00DF7F08"/>
    <w:rsid w:val="00E00094"/>
    <w:rsid w:val="00E00632"/>
    <w:rsid w:val="00E02304"/>
    <w:rsid w:val="00E02B66"/>
    <w:rsid w:val="00E040C9"/>
    <w:rsid w:val="00E07D7C"/>
    <w:rsid w:val="00E125C7"/>
    <w:rsid w:val="00E142DD"/>
    <w:rsid w:val="00E1580C"/>
    <w:rsid w:val="00E16846"/>
    <w:rsid w:val="00E16864"/>
    <w:rsid w:val="00E17235"/>
    <w:rsid w:val="00E17CB2"/>
    <w:rsid w:val="00E236F5"/>
    <w:rsid w:val="00E24F89"/>
    <w:rsid w:val="00E2542E"/>
    <w:rsid w:val="00E3035D"/>
    <w:rsid w:val="00E31540"/>
    <w:rsid w:val="00E34547"/>
    <w:rsid w:val="00E405AA"/>
    <w:rsid w:val="00E41BDC"/>
    <w:rsid w:val="00E42BA7"/>
    <w:rsid w:val="00E43A7B"/>
    <w:rsid w:val="00E5081A"/>
    <w:rsid w:val="00E50B8E"/>
    <w:rsid w:val="00E53226"/>
    <w:rsid w:val="00E57C2C"/>
    <w:rsid w:val="00E61493"/>
    <w:rsid w:val="00E620CF"/>
    <w:rsid w:val="00E630D4"/>
    <w:rsid w:val="00E63704"/>
    <w:rsid w:val="00E65563"/>
    <w:rsid w:val="00E75188"/>
    <w:rsid w:val="00E763F6"/>
    <w:rsid w:val="00E81766"/>
    <w:rsid w:val="00E81CC4"/>
    <w:rsid w:val="00E864AB"/>
    <w:rsid w:val="00E87ADF"/>
    <w:rsid w:val="00E900FF"/>
    <w:rsid w:val="00E9258F"/>
    <w:rsid w:val="00E931A5"/>
    <w:rsid w:val="00E94D16"/>
    <w:rsid w:val="00E957B4"/>
    <w:rsid w:val="00E95845"/>
    <w:rsid w:val="00E965D6"/>
    <w:rsid w:val="00E9674A"/>
    <w:rsid w:val="00EA02C0"/>
    <w:rsid w:val="00EA113E"/>
    <w:rsid w:val="00EA3511"/>
    <w:rsid w:val="00EA3EFA"/>
    <w:rsid w:val="00EA5F81"/>
    <w:rsid w:val="00EA7C31"/>
    <w:rsid w:val="00EB08B7"/>
    <w:rsid w:val="00EB209D"/>
    <w:rsid w:val="00EB35AD"/>
    <w:rsid w:val="00EB35C0"/>
    <w:rsid w:val="00EB3ACD"/>
    <w:rsid w:val="00EB4331"/>
    <w:rsid w:val="00EB6170"/>
    <w:rsid w:val="00EB77A0"/>
    <w:rsid w:val="00EC1019"/>
    <w:rsid w:val="00EC1FE9"/>
    <w:rsid w:val="00EC3796"/>
    <w:rsid w:val="00EC4F2E"/>
    <w:rsid w:val="00EC67D5"/>
    <w:rsid w:val="00ED0D61"/>
    <w:rsid w:val="00ED1F57"/>
    <w:rsid w:val="00ED26F1"/>
    <w:rsid w:val="00ED5A03"/>
    <w:rsid w:val="00EE10DF"/>
    <w:rsid w:val="00EE4F71"/>
    <w:rsid w:val="00EE769D"/>
    <w:rsid w:val="00EE772C"/>
    <w:rsid w:val="00EF01F0"/>
    <w:rsid w:val="00EF024C"/>
    <w:rsid w:val="00EF0380"/>
    <w:rsid w:val="00EF15A8"/>
    <w:rsid w:val="00EF52DE"/>
    <w:rsid w:val="00EF62DF"/>
    <w:rsid w:val="00EF7FD0"/>
    <w:rsid w:val="00F014EA"/>
    <w:rsid w:val="00F01B11"/>
    <w:rsid w:val="00F06259"/>
    <w:rsid w:val="00F06CBE"/>
    <w:rsid w:val="00F12B9E"/>
    <w:rsid w:val="00F143BF"/>
    <w:rsid w:val="00F22CCC"/>
    <w:rsid w:val="00F22E7A"/>
    <w:rsid w:val="00F2367E"/>
    <w:rsid w:val="00F246C4"/>
    <w:rsid w:val="00F248FD"/>
    <w:rsid w:val="00F32B51"/>
    <w:rsid w:val="00F33624"/>
    <w:rsid w:val="00F34107"/>
    <w:rsid w:val="00F37A03"/>
    <w:rsid w:val="00F45804"/>
    <w:rsid w:val="00F4662F"/>
    <w:rsid w:val="00F467CD"/>
    <w:rsid w:val="00F54CD1"/>
    <w:rsid w:val="00F552E4"/>
    <w:rsid w:val="00F56250"/>
    <w:rsid w:val="00F573FC"/>
    <w:rsid w:val="00F60309"/>
    <w:rsid w:val="00F604C8"/>
    <w:rsid w:val="00F623AD"/>
    <w:rsid w:val="00F62D12"/>
    <w:rsid w:val="00F6319D"/>
    <w:rsid w:val="00F63809"/>
    <w:rsid w:val="00F66157"/>
    <w:rsid w:val="00F67F1E"/>
    <w:rsid w:val="00F70096"/>
    <w:rsid w:val="00F777D2"/>
    <w:rsid w:val="00F8071B"/>
    <w:rsid w:val="00F86289"/>
    <w:rsid w:val="00F866E3"/>
    <w:rsid w:val="00F86B52"/>
    <w:rsid w:val="00F876FF"/>
    <w:rsid w:val="00F91023"/>
    <w:rsid w:val="00F92B87"/>
    <w:rsid w:val="00F932A0"/>
    <w:rsid w:val="00F9600B"/>
    <w:rsid w:val="00F96FB4"/>
    <w:rsid w:val="00F978DE"/>
    <w:rsid w:val="00F97EB9"/>
    <w:rsid w:val="00FA1098"/>
    <w:rsid w:val="00FA1F68"/>
    <w:rsid w:val="00FA2F79"/>
    <w:rsid w:val="00FA498A"/>
    <w:rsid w:val="00FA51C7"/>
    <w:rsid w:val="00FA624B"/>
    <w:rsid w:val="00FB2F86"/>
    <w:rsid w:val="00FB3A45"/>
    <w:rsid w:val="00FB44FD"/>
    <w:rsid w:val="00FB47CF"/>
    <w:rsid w:val="00FB4970"/>
    <w:rsid w:val="00FB5A6C"/>
    <w:rsid w:val="00FB6899"/>
    <w:rsid w:val="00FB6F08"/>
    <w:rsid w:val="00FB7D67"/>
    <w:rsid w:val="00FC35EA"/>
    <w:rsid w:val="00FC3CC6"/>
    <w:rsid w:val="00FC3F82"/>
    <w:rsid w:val="00FC573F"/>
    <w:rsid w:val="00FC7C33"/>
    <w:rsid w:val="00FD0B84"/>
    <w:rsid w:val="00FD0C44"/>
    <w:rsid w:val="00FD286B"/>
    <w:rsid w:val="00FD3086"/>
    <w:rsid w:val="00FD34B3"/>
    <w:rsid w:val="00FD5D76"/>
    <w:rsid w:val="00FD6DBC"/>
    <w:rsid w:val="00FD6DCE"/>
    <w:rsid w:val="00FD73BC"/>
    <w:rsid w:val="00FD791F"/>
    <w:rsid w:val="00FE07AE"/>
    <w:rsid w:val="00FE45F0"/>
    <w:rsid w:val="00FE6267"/>
    <w:rsid w:val="00FE634A"/>
    <w:rsid w:val="00FE75FD"/>
    <w:rsid w:val="00FF0558"/>
    <w:rsid w:val="00FF2292"/>
    <w:rsid w:val="00FF38B7"/>
    <w:rsid w:val="00FF4A63"/>
    <w:rsid w:val="00FF67EF"/>
    <w:rsid w:val="00FF6F04"/>
    <w:rsid w:val="00FF7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9C7A6B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lang w:val="ru-RU" w:eastAsia="ru-RU" w:bidi="ar-SA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7D2CCF"/>
    <w:pPr>
      <w:spacing w:after="100"/>
      <w:ind w:left="220"/>
    </w:pPr>
    <w:rPr>
      <w:rFonts w:cs="Times New Roman"/>
    </w:rPr>
  </w:style>
  <w:style w:type="paragraph" w:styleId="1b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paragraph" w:styleId="afa">
    <w:name w:val="No Spacing"/>
    <w:uiPriority w:val="1"/>
    <w:qFormat/>
    <w:rsid w:val="00DF7C5B"/>
    <w:rPr>
      <w:rFonts w:eastAsia="Calibri"/>
      <w:sz w:val="22"/>
      <w:szCs w:val="22"/>
      <w:lang w:val="en-US" w:eastAsia="en-US" w:bidi="en-US"/>
    </w:rPr>
  </w:style>
  <w:style w:type="paragraph" w:styleId="afb">
    <w:name w:val="List Paragraph"/>
    <w:basedOn w:val="a"/>
    <w:uiPriority w:val="34"/>
    <w:qFormat/>
    <w:rsid w:val="00DF7C5B"/>
    <w:pPr>
      <w:ind w:left="720"/>
      <w:contextualSpacing/>
    </w:pPr>
  </w:style>
  <w:style w:type="character" w:customStyle="1" w:styleId="apple-converted-space">
    <w:name w:val="apple-converted-space"/>
    <w:rsid w:val="00DF7C5B"/>
  </w:style>
  <w:style w:type="paragraph" w:styleId="afc">
    <w:name w:val="Plain Text"/>
    <w:basedOn w:val="a"/>
    <w:link w:val="afd"/>
    <w:uiPriority w:val="99"/>
    <w:unhideWhenUsed/>
    <w:locked/>
    <w:rsid w:val="0024585E"/>
    <w:pPr>
      <w:spacing w:after="0" w:line="240" w:lineRule="auto"/>
    </w:pPr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afd">
    <w:name w:val="Текст Знак"/>
    <w:link w:val="afc"/>
    <w:uiPriority w:val="99"/>
    <w:rsid w:val="0024585E"/>
    <w:rPr>
      <w:rFonts w:eastAsia="Calibri"/>
      <w:sz w:val="22"/>
      <w:szCs w:val="21"/>
      <w:lang w:eastAsia="en-US"/>
    </w:rPr>
  </w:style>
  <w:style w:type="character" w:styleId="afe">
    <w:name w:val="annotation reference"/>
    <w:basedOn w:val="a0"/>
    <w:locked/>
    <w:rsid w:val="00EE769D"/>
    <w:rPr>
      <w:sz w:val="16"/>
      <w:szCs w:val="16"/>
    </w:rPr>
  </w:style>
  <w:style w:type="paragraph" w:styleId="aff">
    <w:name w:val="annotation text"/>
    <w:basedOn w:val="a"/>
    <w:link w:val="aff0"/>
    <w:locked/>
    <w:rsid w:val="00EE769D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EE769D"/>
    <w:rPr>
      <w:rFonts w:ascii="Times New Roman" w:hAnsi="Times New Roman" w:cs="Calibri"/>
    </w:rPr>
  </w:style>
  <w:style w:type="paragraph" w:styleId="aff1">
    <w:name w:val="annotation subject"/>
    <w:basedOn w:val="aff"/>
    <w:next w:val="aff"/>
    <w:link w:val="aff2"/>
    <w:locked/>
    <w:rsid w:val="00EE769D"/>
    <w:rPr>
      <w:b/>
      <w:bCs/>
    </w:rPr>
  </w:style>
  <w:style w:type="character" w:customStyle="1" w:styleId="aff2">
    <w:name w:val="Тема примечания Знак"/>
    <w:basedOn w:val="aff0"/>
    <w:link w:val="aff1"/>
    <w:rsid w:val="00EE769D"/>
    <w:rPr>
      <w:rFonts w:ascii="Times New Roman" w:hAnsi="Times New Roman" w:cs="Calibri"/>
      <w:b/>
      <w:bCs/>
    </w:rPr>
  </w:style>
  <w:style w:type="character" w:customStyle="1" w:styleId="blk">
    <w:name w:val="blk"/>
    <w:basedOn w:val="a0"/>
    <w:rsid w:val="00970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9C7A6B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lang w:val="ru-RU" w:eastAsia="ru-RU" w:bidi="ar-SA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7D2CCF"/>
    <w:pPr>
      <w:spacing w:after="100"/>
      <w:ind w:left="220"/>
    </w:pPr>
    <w:rPr>
      <w:rFonts w:cs="Times New Roman"/>
    </w:rPr>
  </w:style>
  <w:style w:type="paragraph" w:styleId="1b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paragraph" w:styleId="afa">
    <w:name w:val="No Spacing"/>
    <w:uiPriority w:val="1"/>
    <w:qFormat/>
    <w:rsid w:val="00DF7C5B"/>
    <w:rPr>
      <w:rFonts w:eastAsia="Calibri"/>
      <w:sz w:val="22"/>
      <w:szCs w:val="22"/>
      <w:lang w:val="en-US" w:eastAsia="en-US" w:bidi="en-US"/>
    </w:rPr>
  </w:style>
  <w:style w:type="paragraph" w:styleId="afb">
    <w:name w:val="List Paragraph"/>
    <w:basedOn w:val="a"/>
    <w:uiPriority w:val="34"/>
    <w:qFormat/>
    <w:rsid w:val="00DF7C5B"/>
    <w:pPr>
      <w:ind w:left="720"/>
      <w:contextualSpacing/>
    </w:pPr>
  </w:style>
  <w:style w:type="character" w:customStyle="1" w:styleId="apple-converted-space">
    <w:name w:val="apple-converted-space"/>
    <w:rsid w:val="00DF7C5B"/>
  </w:style>
  <w:style w:type="paragraph" w:styleId="afc">
    <w:name w:val="Plain Text"/>
    <w:basedOn w:val="a"/>
    <w:link w:val="afd"/>
    <w:uiPriority w:val="99"/>
    <w:unhideWhenUsed/>
    <w:locked/>
    <w:rsid w:val="0024585E"/>
    <w:pPr>
      <w:spacing w:after="0" w:line="240" w:lineRule="auto"/>
    </w:pPr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afd">
    <w:name w:val="Текст Знак"/>
    <w:link w:val="afc"/>
    <w:uiPriority w:val="99"/>
    <w:rsid w:val="0024585E"/>
    <w:rPr>
      <w:rFonts w:eastAsia="Calibri"/>
      <w:sz w:val="22"/>
      <w:szCs w:val="21"/>
      <w:lang w:eastAsia="en-US"/>
    </w:rPr>
  </w:style>
  <w:style w:type="character" w:styleId="afe">
    <w:name w:val="annotation reference"/>
    <w:basedOn w:val="a0"/>
    <w:locked/>
    <w:rsid w:val="00EE769D"/>
    <w:rPr>
      <w:sz w:val="16"/>
      <w:szCs w:val="16"/>
    </w:rPr>
  </w:style>
  <w:style w:type="paragraph" w:styleId="aff">
    <w:name w:val="annotation text"/>
    <w:basedOn w:val="a"/>
    <w:link w:val="aff0"/>
    <w:locked/>
    <w:rsid w:val="00EE769D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EE769D"/>
    <w:rPr>
      <w:rFonts w:ascii="Times New Roman" w:hAnsi="Times New Roman" w:cs="Calibri"/>
    </w:rPr>
  </w:style>
  <w:style w:type="paragraph" w:styleId="aff1">
    <w:name w:val="annotation subject"/>
    <w:basedOn w:val="aff"/>
    <w:next w:val="aff"/>
    <w:link w:val="aff2"/>
    <w:locked/>
    <w:rsid w:val="00EE769D"/>
    <w:rPr>
      <w:b/>
      <w:bCs/>
    </w:rPr>
  </w:style>
  <w:style w:type="character" w:customStyle="1" w:styleId="aff2">
    <w:name w:val="Тема примечания Знак"/>
    <w:basedOn w:val="aff0"/>
    <w:link w:val="aff1"/>
    <w:rsid w:val="00EE769D"/>
    <w:rPr>
      <w:rFonts w:ascii="Times New Roman" w:hAnsi="Times New Roman" w:cs="Calibri"/>
      <w:b/>
      <w:bCs/>
    </w:rPr>
  </w:style>
  <w:style w:type="character" w:customStyle="1" w:styleId="blk">
    <w:name w:val="blk"/>
    <w:basedOn w:val="a0"/>
    <w:rsid w:val="00970D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jo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FB857-FF5A-48E9-8F3F-0D21B2550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6228</Words>
  <Characters>51721</Characters>
  <Application>Microsoft Office Word</Application>
  <DocSecurity>0</DocSecurity>
  <Lines>431</Lines>
  <Paragraphs>115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1</vt:lpstr>
      <vt:lpstr>Приложение № 1</vt:lpstr>
    </vt:vector>
  </TitlesOfParts>
  <Company>Hewlett-Packard Company</Company>
  <LinksUpToDate>false</LinksUpToDate>
  <CharactersWithSpaces>57834</CharactersWithSpaces>
  <SharedDoc>false</SharedDoc>
  <HLinks>
    <vt:vector size="54" baseType="variant">
      <vt:variant>
        <vt:i4>1310779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_Toc421692754</vt:lpwstr>
      </vt:variant>
      <vt:variant>
        <vt:i4>1310779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_Toc421692753</vt:lpwstr>
      </vt:variant>
      <vt:variant>
        <vt:i4>1310779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_Toc421692752</vt:lpwstr>
      </vt:variant>
      <vt:variant>
        <vt:i4>1310779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_Toc421692751</vt:lpwstr>
      </vt:variant>
      <vt:variant>
        <vt:i4>1310779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_Toc421692750</vt:lpwstr>
      </vt:variant>
      <vt:variant>
        <vt:i4>1376315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_Toc421692749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_Toc421692748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_Toc421692747</vt:lpwstr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http://job.ru/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1403-1</cp:lastModifiedBy>
  <cp:revision>3</cp:revision>
  <cp:lastPrinted>2015-12-02T10:53:00Z</cp:lastPrinted>
  <dcterms:created xsi:type="dcterms:W3CDTF">2015-12-02T11:00:00Z</dcterms:created>
  <dcterms:modified xsi:type="dcterms:W3CDTF">2015-12-14T06:54:00Z</dcterms:modified>
</cp:coreProperties>
</file>