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35A" w:rsidRDefault="008F035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F035A" w:rsidRDefault="008F035A">
      <w:pPr>
        <w:pStyle w:val="ConsPlusNormal"/>
        <w:jc w:val="both"/>
        <w:outlineLvl w:val="0"/>
      </w:pPr>
    </w:p>
    <w:p w:rsidR="008F035A" w:rsidRDefault="008F035A">
      <w:pPr>
        <w:pStyle w:val="ConsPlusNormal"/>
        <w:outlineLvl w:val="0"/>
      </w:pPr>
      <w:r>
        <w:t>Зарегистрировано в Минюсте России 27 января 2017 г. N 45442</w:t>
      </w:r>
    </w:p>
    <w:p w:rsidR="008F035A" w:rsidRDefault="008F03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035A" w:rsidRDefault="008F035A">
      <w:pPr>
        <w:pStyle w:val="ConsPlusNormal"/>
        <w:jc w:val="both"/>
      </w:pPr>
    </w:p>
    <w:p w:rsidR="008F035A" w:rsidRDefault="008F035A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8F035A" w:rsidRDefault="008F035A">
      <w:pPr>
        <w:pStyle w:val="ConsPlusTitle"/>
        <w:jc w:val="center"/>
      </w:pPr>
    </w:p>
    <w:p w:rsidR="008F035A" w:rsidRDefault="008F035A">
      <w:pPr>
        <w:pStyle w:val="ConsPlusTitle"/>
        <w:jc w:val="center"/>
      </w:pPr>
      <w:r>
        <w:t>ПРИКАЗ</w:t>
      </w:r>
    </w:p>
    <w:p w:rsidR="008F035A" w:rsidRDefault="008F035A">
      <w:pPr>
        <w:pStyle w:val="ConsPlusTitle"/>
        <w:jc w:val="center"/>
      </w:pPr>
      <w:r>
        <w:t>от 17 января 2017 г. N 40н</w:t>
      </w:r>
    </w:p>
    <w:p w:rsidR="008F035A" w:rsidRDefault="008F035A">
      <w:pPr>
        <w:pStyle w:val="ConsPlusTitle"/>
        <w:jc w:val="center"/>
      </w:pPr>
    </w:p>
    <w:p w:rsidR="008F035A" w:rsidRDefault="008F035A">
      <w:pPr>
        <w:pStyle w:val="ConsPlusTitle"/>
        <w:jc w:val="center"/>
      </w:pPr>
      <w:r>
        <w:t>ОБ УТВЕРЖДЕНИИ ПРОФЕССИОНАЛЬНОГО СТАНДАРТА</w:t>
      </w:r>
    </w:p>
    <w:p w:rsidR="008F035A" w:rsidRDefault="008F035A">
      <w:pPr>
        <w:pStyle w:val="ConsPlusTitle"/>
        <w:jc w:val="center"/>
      </w:pPr>
      <w:r>
        <w:t>"ГРАФИЧЕСКИЙ ДИЗАЙНЕР"</w:t>
      </w:r>
    </w:p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5266; 2016, N 21, ст. 3002), приказываю:</w:t>
      </w:r>
    </w:p>
    <w:p w:rsidR="008F035A" w:rsidRDefault="008F035A">
      <w:pPr>
        <w:pStyle w:val="ConsPlusNormal"/>
        <w:spacing w:before="220"/>
        <w:ind w:firstLine="540"/>
        <w:jc w:val="both"/>
      </w:pPr>
      <w:r>
        <w:t xml:space="preserve">Утвердить прилагаемый профессиональный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"Графический дизайнер".</w:t>
      </w:r>
    </w:p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right"/>
      </w:pPr>
      <w:r>
        <w:t>Министр</w:t>
      </w:r>
    </w:p>
    <w:p w:rsidR="008F035A" w:rsidRDefault="008F035A">
      <w:pPr>
        <w:pStyle w:val="ConsPlusNormal"/>
        <w:jc w:val="right"/>
      </w:pPr>
      <w:r>
        <w:t>М.А.ТОПИЛИН</w:t>
      </w:r>
    </w:p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right"/>
        <w:outlineLvl w:val="0"/>
      </w:pPr>
      <w:r>
        <w:t>Утвержден</w:t>
      </w:r>
    </w:p>
    <w:p w:rsidR="008F035A" w:rsidRDefault="008F035A">
      <w:pPr>
        <w:pStyle w:val="ConsPlusNormal"/>
        <w:jc w:val="right"/>
      </w:pPr>
      <w:r>
        <w:t>приказом Министерства труда</w:t>
      </w:r>
    </w:p>
    <w:p w:rsidR="008F035A" w:rsidRDefault="008F035A">
      <w:pPr>
        <w:pStyle w:val="ConsPlusNormal"/>
        <w:jc w:val="right"/>
      </w:pPr>
      <w:r>
        <w:t>и социальной защиты</w:t>
      </w:r>
    </w:p>
    <w:p w:rsidR="008F035A" w:rsidRDefault="008F035A">
      <w:pPr>
        <w:pStyle w:val="ConsPlusNormal"/>
        <w:jc w:val="right"/>
      </w:pPr>
      <w:r>
        <w:t>Российской Федерации</w:t>
      </w:r>
    </w:p>
    <w:p w:rsidR="008F035A" w:rsidRDefault="008F035A">
      <w:pPr>
        <w:pStyle w:val="ConsPlusNormal"/>
        <w:jc w:val="right"/>
      </w:pPr>
      <w:r>
        <w:t>от 17 января 2017 г. N 40н</w:t>
      </w:r>
    </w:p>
    <w:p w:rsidR="008F035A" w:rsidRDefault="008F035A">
      <w:pPr>
        <w:pStyle w:val="ConsPlusNormal"/>
        <w:jc w:val="both"/>
      </w:pPr>
    </w:p>
    <w:p w:rsidR="008F035A" w:rsidRDefault="008F035A">
      <w:pPr>
        <w:pStyle w:val="ConsPlusTitle"/>
        <w:jc w:val="center"/>
      </w:pPr>
      <w:bookmarkStart w:id="0" w:name="P28"/>
      <w:bookmarkEnd w:id="0"/>
      <w:r>
        <w:t>ПРОФЕССИОНАЛЬНЫЙ СТАНДАРТ</w:t>
      </w:r>
    </w:p>
    <w:p w:rsidR="008F035A" w:rsidRDefault="008F035A">
      <w:pPr>
        <w:pStyle w:val="ConsPlusTitle"/>
        <w:jc w:val="center"/>
      </w:pPr>
    </w:p>
    <w:p w:rsidR="008F035A" w:rsidRDefault="008F035A">
      <w:pPr>
        <w:pStyle w:val="ConsPlusTitle"/>
        <w:jc w:val="center"/>
      </w:pPr>
      <w:r>
        <w:t>ГРАФИЧЕСКИЙ ДИЗАЙНЕР</w:t>
      </w:r>
    </w:p>
    <w:p w:rsidR="008F035A" w:rsidRDefault="008F035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948"/>
      </w:tblGrid>
      <w:tr w:rsidR="008F035A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8F035A" w:rsidRDefault="008F035A">
            <w:pPr>
              <w:pStyle w:val="ConsPlusNormal"/>
              <w:jc w:val="center"/>
            </w:pPr>
            <w:r>
              <w:t>573</w:t>
            </w:r>
          </w:p>
        </w:tc>
      </w:tr>
      <w:tr w:rsidR="008F035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center"/>
        <w:outlineLvl w:val="1"/>
      </w:pPr>
      <w:r>
        <w:t>I. Общие сведения</w:t>
      </w:r>
    </w:p>
    <w:p w:rsidR="008F035A" w:rsidRDefault="008F035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360"/>
        <w:gridCol w:w="1361"/>
      </w:tblGrid>
      <w:tr w:rsidR="008F035A">
        <w:tc>
          <w:tcPr>
            <w:tcW w:w="7370" w:type="dxa"/>
            <w:tcBorders>
              <w:top w:val="nil"/>
              <w:left w:val="nil"/>
              <w:right w:val="nil"/>
            </w:tcBorders>
          </w:tcPr>
          <w:p w:rsidR="008F035A" w:rsidRDefault="008F035A">
            <w:pPr>
              <w:pStyle w:val="ConsPlusNormal"/>
            </w:pPr>
            <w:r>
              <w:t>Дизайн объектов и систем визуальной информации, идентификации и коммуникации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8F035A" w:rsidRDefault="008F035A">
            <w:pPr>
              <w:pStyle w:val="ConsPlusNormal"/>
            </w:pPr>
            <w:r>
              <w:t>11.013</w:t>
            </w:r>
          </w:p>
        </w:tc>
      </w:tr>
      <w:tr w:rsidR="008F035A">
        <w:tblPrEx>
          <w:tblBorders>
            <w:right w:val="none" w:sz="0" w:space="0" w:color="auto"/>
          </w:tblBorders>
        </w:tblPrEx>
        <w:tc>
          <w:tcPr>
            <w:tcW w:w="7370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Код</w:t>
            </w:r>
          </w:p>
        </w:tc>
      </w:tr>
    </w:tbl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both"/>
        <w:outlineLvl w:val="2"/>
      </w:pPr>
      <w:r>
        <w:t>Основная цель вида профессиональной деятельности:</w:t>
      </w:r>
    </w:p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F035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5A" w:rsidRDefault="008F035A">
            <w:pPr>
              <w:pStyle w:val="ConsPlusNormal"/>
            </w:pPr>
            <w:r>
              <w:t xml:space="preserve">Разработка объектов и систем визуальной информации, идентификации и коммуникации в </w:t>
            </w:r>
            <w:r>
              <w:lastRenderedPageBreak/>
              <w:t>соответствии с поставленными задачами и потребностями целевой аудитории</w:t>
            </w:r>
          </w:p>
        </w:tc>
      </w:tr>
    </w:tbl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both"/>
        <w:outlineLvl w:val="2"/>
      </w:pPr>
      <w:r>
        <w:t>Группа занятий:</w:t>
      </w:r>
    </w:p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551"/>
        <w:gridCol w:w="1304"/>
        <w:gridCol w:w="3458"/>
      </w:tblGrid>
      <w:tr w:rsidR="008F035A">
        <w:tc>
          <w:tcPr>
            <w:tcW w:w="1757" w:type="dxa"/>
          </w:tcPr>
          <w:p w:rsidR="008F035A" w:rsidRDefault="008F035A">
            <w:pPr>
              <w:pStyle w:val="ConsPlusNormal"/>
            </w:pPr>
            <w:hyperlink r:id="rId7" w:history="1">
              <w:r>
                <w:rPr>
                  <w:color w:val="0000FF"/>
                </w:rPr>
                <w:t>2163</w:t>
              </w:r>
            </w:hyperlink>
          </w:p>
        </w:tc>
        <w:tc>
          <w:tcPr>
            <w:tcW w:w="2551" w:type="dxa"/>
          </w:tcPr>
          <w:p w:rsidR="008F035A" w:rsidRDefault="008F035A">
            <w:pPr>
              <w:pStyle w:val="ConsPlusNormal"/>
            </w:pPr>
            <w:r>
              <w:t>Дизайнеры товаров и одежды</w:t>
            </w:r>
          </w:p>
        </w:tc>
        <w:tc>
          <w:tcPr>
            <w:tcW w:w="1304" w:type="dxa"/>
          </w:tcPr>
          <w:p w:rsidR="008F035A" w:rsidRDefault="008F035A">
            <w:pPr>
              <w:pStyle w:val="ConsPlusNormal"/>
            </w:pPr>
            <w:hyperlink r:id="rId8" w:history="1">
              <w:r>
                <w:rPr>
                  <w:color w:val="0000FF"/>
                </w:rPr>
                <w:t>2166</w:t>
              </w:r>
            </w:hyperlink>
          </w:p>
        </w:tc>
        <w:tc>
          <w:tcPr>
            <w:tcW w:w="3458" w:type="dxa"/>
          </w:tcPr>
          <w:p w:rsidR="008F035A" w:rsidRDefault="008F035A">
            <w:pPr>
              <w:pStyle w:val="ConsPlusNormal"/>
            </w:pPr>
            <w:r>
              <w:t>Графические и мультимедийные дизайнеры</w:t>
            </w:r>
          </w:p>
        </w:tc>
      </w:tr>
      <w:tr w:rsidR="008F035A">
        <w:tc>
          <w:tcPr>
            <w:tcW w:w="1757" w:type="dxa"/>
          </w:tcPr>
          <w:p w:rsidR="008F035A" w:rsidRDefault="008F035A">
            <w:pPr>
              <w:pStyle w:val="ConsPlusNormal"/>
            </w:pPr>
            <w:hyperlink r:id="rId9" w:history="1">
              <w:r>
                <w:rPr>
                  <w:color w:val="0000FF"/>
                </w:rPr>
                <w:t>2651</w:t>
              </w:r>
            </w:hyperlink>
          </w:p>
        </w:tc>
        <w:tc>
          <w:tcPr>
            <w:tcW w:w="2551" w:type="dxa"/>
          </w:tcPr>
          <w:p w:rsidR="008F035A" w:rsidRDefault="008F035A">
            <w:pPr>
              <w:pStyle w:val="ConsPlusNormal"/>
            </w:pPr>
            <w:r>
              <w:t>Художники</w:t>
            </w:r>
          </w:p>
        </w:tc>
        <w:tc>
          <w:tcPr>
            <w:tcW w:w="1304" w:type="dxa"/>
          </w:tcPr>
          <w:p w:rsidR="008F035A" w:rsidRDefault="008F035A">
            <w:pPr>
              <w:pStyle w:val="ConsPlusNormal"/>
            </w:pPr>
            <w:hyperlink r:id="rId10" w:history="1">
              <w:r>
                <w:rPr>
                  <w:color w:val="0000FF"/>
                </w:rPr>
                <w:t>3432</w:t>
              </w:r>
            </w:hyperlink>
          </w:p>
        </w:tc>
        <w:tc>
          <w:tcPr>
            <w:tcW w:w="3458" w:type="dxa"/>
          </w:tcPr>
          <w:p w:rsidR="008F035A" w:rsidRDefault="008F035A">
            <w:pPr>
              <w:pStyle w:val="ConsPlusNormal"/>
            </w:pPr>
            <w:r>
              <w:t>Художники-декораторы и оформители</w:t>
            </w:r>
          </w:p>
        </w:tc>
      </w:tr>
      <w:tr w:rsidR="008F035A">
        <w:tblPrEx>
          <w:tblBorders>
            <w:left w:val="nil"/>
            <w:right w:val="nil"/>
            <w:insideV w:val="nil"/>
          </w:tblBorders>
        </w:tblPrEx>
        <w:tc>
          <w:tcPr>
            <w:tcW w:w="1757" w:type="dxa"/>
            <w:tcBorders>
              <w:bottom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 xml:space="preserve">(код </w:t>
            </w:r>
            <w:hyperlink r:id="rId11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982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551" w:type="dxa"/>
            <w:tcBorders>
              <w:bottom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304" w:type="dxa"/>
            <w:tcBorders>
              <w:bottom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 xml:space="preserve">(код </w:t>
            </w:r>
            <w:hyperlink r:id="rId12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458" w:type="dxa"/>
            <w:tcBorders>
              <w:bottom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both"/>
        <w:outlineLvl w:val="2"/>
      </w:pPr>
      <w:r>
        <w:t>Отнесение к видам экономической деятельности:</w:t>
      </w:r>
    </w:p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8F035A">
        <w:tc>
          <w:tcPr>
            <w:tcW w:w="2154" w:type="dxa"/>
          </w:tcPr>
          <w:p w:rsidR="008F035A" w:rsidRDefault="008F035A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74.10</w:t>
              </w:r>
            </w:hyperlink>
          </w:p>
        </w:tc>
        <w:tc>
          <w:tcPr>
            <w:tcW w:w="6917" w:type="dxa"/>
          </w:tcPr>
          <w:p w:rsidR="008F035A" w:rsidRDefault="008F035A">
            <w:pPr>
              <w:pStyle w:val="ConsPlusNormal"/>
            </w:pPr>
            <w:proofErr w:type="gramStart"/>
            <w:r>
              <w:t>Деятельность</w:t>
            </w:r>
            <w:proofErr w:type="gramEnd"/>
            <w:r>
              <w:t xml:space="preserve"> специализированная в области дизайна</w:t>
            </w:r>
          </w:p>
        </w:tc>
      </w:tr>
      <w:tr w:rsidR="008F035A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 xml:space="preserve">(код </w:t>
            </w:r>
            <w:hyperlink r:id="rId14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983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17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center"/>
        <w:outlineLvl w:val="1"/>
      </w:pPr>
      <w:r>
        <w:t>II. Описание трудовых функций, входящих</w:t>
      </w:r>
    </w:p>
    <w:p w:rsidR="008F035A" w:rsidRDefault="008F035A">
      <w:pPr>
        <w:pStyle w:val="ConsPlusNormal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8F035A" w:rsidRDefault="008F035A">
      <w:pPr>
        <w:pStyle w:val="ConsPlusNormal"/>
        <w:jc w:val="center"/>
      </w:pPr>
      <w:r>
        <w:t>профессиональной деятельности)</w:t>
      </w:r>
    </w:p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2324"/>
        <w:gridCol w:w="964"/>
        <w:gridCol w:w="3458"/>
        <w:gridCol w:w="850"/>
        <w:gridCol w:w="964"/>
      </w:tblGrid>
      <w:tr w:rsidR="008F035A">
        <w:tc>
          <w:tcPr>
            <w:tcW w:w="3811" w:type="dxa"/>
            <w:gridSpan w:val="3"/>
          </w:tcPr>
          <w:p w:rsidR="008F035A" w:rsidRDefault="008F035A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272" w:type="dxa"/>
            <w:gridSpan w:val="3"/>
          </w:tcPr>
          <w:p w:rsidR="008F035A" w:rsidRDefault="008F035A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8F035A">
        <w:tc>
          <w:tcPr>
            <w:tcW w:w="523" w:type="dxa"/>
          </w:tcPr>
          <w:p w:rsidR="008F035A" w:rsidRDefault="008F035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324" w:type="dxa"/>
          </w:tcPr>
          <w:p w:rsidR="008F035A" w:rsidRDefault="008F035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8F035A" w:rsidRDefault="008F035A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458" w:type="dxa"/>
          </w:tcPr>
          <w:p w:rsidR="008F035A" w:rsidRDefault="008F035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8F035A" w:rsidRDefault="008F035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</w:tcPr>
          <w:p w:rsidR="008F035A" w:rsidRDefault="008F035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8F035A">
        <w:tc>
          <w:tcPr>
            <w:tcW w:w="523" w:type="dxa"/>
            <w:vMerge w:val="restart"/>
          </w:tcPr>
          <w:p w:rsidR="008F035A" w:rsidRDefault="008F035A">
            <w:pPr>
              <w:pStyle w:val="ConsPlusNormal"/>
            </w:pPr>
            <w:r>
              <w:t>A</w:t>
            </w:r>
          </w:p>
        </w:tc>
        <w:tc>
          <w:tcPr>
            <w:tcW w:w="2324" w:type="dxa"/>
            <w:vMerge w:val="restart"/>
          </w:tcPr>
          <w:p w:rsidR="008F035A" w:rsidRDefault="008F035A">
            <w:pPr>
              <w:pStyle w:val="ConsPlusNormal"/>
            </w:pPr>
            <w:r>
              <w:t>Выполнение работ по созданию элементов объектов визуальной информации, идентификации и коммуникации</w:t>
            </w:r>
          </w:p>
        </w:tc>
        <w:tc>
          <w:tcPr>
            <w:tcW w:w="964" w:type="dxa"/>
            <w:vMerge w:val="restart"/>
          </w:tcPr>
          <w:p w:rsidR="008F035A" w:rsidRDefault="008F03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458" w:type="dxa"/>
          </w:tcPr>
          <w:p w:rsidR="008F035A" w:rsidRDefault="008F035A">
            <w:pPr>
              <w:pStyle w:val="ConsPlusNormal"/>
            </w:pPr>
            <w:r>
              <w:t>Создание эскизов и оригиналов элементов объектов визуальной информации, идентификации и коммуникации</w:t>
            </w:r>
          </w:p>
        </w:tc>
        <w:tc>
          <w:tcPr>
            <w:tcW w:w="850" w:type="dxa"/>
          </w:tcPr>
          <w:p w:rsidR="008F035A" w:rsidRDefault="008F035A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964" w:type="dxa"/>
          </w:tcPr>
          <w:p w:rsidR="008F035A" w:rsidRDefault="008F035A">
            <w:pPr>
              <w:pStyle w:val="ConsPlusNormal"/>
              <w:jc w:val="center"/>
            </w:pPr>
            <w:r>
              <w:t>5</w:t>
            </w:r>
          </w:p>
        </w:tc>
      </w:tr>
      <w:tr w:rsidR="008F035A">
        <w:tc>
          <w:tcPr>
            <w:tcW w:w="523" w:type="dxa"/>
            <w:vMerge/>
          </w:tcPr>
          <w:p w:rsidR="008F035A" w:rsidRDefault="008F035A"/>
        </w:tc>
        <w:tc>
          <w:tcPr>
            <w:tcW w:w="2324" w:type="dxa"/>
            <w:vMerge/>
          </w:tcPr>
          <w:p w:rsidR="008F035A" w:rsidRDefault="008F035A"/>
        </w:tc>
        <w:tc>
          <w:tcPr>
            <w:tcW w:w="964" w:type="dxa"/>
            <w:vMerge/>
          </w:tcPr>
          <w:p w:rsidR="008F035A" w:rsidRDefault="008F035A"/>
        </w:tc>
        <w:tc>
          <w:tcPr>
            <w:tcW w:w="3458" w:type="dxa"/>
          </w:tcPr>
          <w:p w:rsidR="008F035A" w:rsidRDefault="008F035A">
            <w:pPr>
              <w:pStyle w:val="ConsPlusNormal"/>
            </w:pPr>
            <w:r>
              <w:t>Проверка соответствия оригиналу изготовленных в производстве элементов объектов визуальной информации, идентификации и коммуникации</w:t>
            </w:r>
          </w:p>
        </w:tc>
        <w:tc>
          <w:tcPr>
            <w:tcW w:w="850" w:type="dxa"/>
          </w:tcPr>
          <w:p w:rsidR="008F035A" w:rsidRDefault="008F035A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964" w:type="dxa"/>
          </w:tcPr>
          <w:p w:rsidR="008F035A" w:rsidRDefault="008F035A">
            <w:pPr>
              <w:pStyle w:val="ConsPlusNormal"/>
              <w:jc w:val="center"/>
            </w:pPr>
            <w:r>
              <w:t>5</w:t>
            </w:r>
          </w:p>
        </w:tc>
      </w:tr>
      <w:tr w:rsidR="008F035A">
        <w:tc>
          <w:tcPr>
            <w:tcW w:w="523" w:type="dxa"/>
            <w:vMerge w:val="restart"/>
          </w:tcPr>
          <w:p w:rsidR="008F035A" w:rsidRDefault="008F035A">
            <w:pPr>
              <w:pStyle w:val="ConsPlusNormal"/>
            </w:pPr>
            <w:r>
              <w:t>B</w:t>
            </w:r>
          </w:p>
        </w:tc>
        <w:tc>
          <w:tcPr>
            <w:tcW w:w="2324" w:type="dxa"/>
            <w:vMerge w:val="restart"/>
          </w:tcPr>
          <w:p w:rsidR="008F035A" w:rsidRDefault="008F035A">
            <w:pPr>
              <w:pStyle w:val="ConsPlusNormal"/>
            </w:pPr>
            <w:r>
              <w:t>Проектирование объектов визуальной информации, идентификации и коммуникации</w:t>
            </w:r>
          </w:p>
        </w:tc>
        <w:tc>
          <w:tcPr>
            <w:tcW w:w="964" w:type="dxa"/>
            <w:vMerge w:val="restart"/>
          </w:tcPr>
          <w:p w:rsidR="008F035A" w:rsidRDefault="008F03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458" w:type="dxa"/>
          </w:tcPr>
          <w:p w:rsidR="008F035A" w:rsidRDefault="008F035A">
            <w:pPr>
              <w:pStyle w:val="ConsPlusNormal"/>
            </w:pPr>
            <w:r>
              <w:t>Подготовка и согласование с заказчиком проектного задания на создание объектов визуальной информации, идентификации и коммуникации</w:t>
            </w:r>
          </w:p>
        </w:tc>
        <w:tc>
          <w:tcPr>
            <w:tcW w:w="850" w:type="dxa"/>
          </w:tcPr>
          <w:p w:rsidR="008F035A" w:rsidRDefault="008F035A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964" w:type="dxa"/>
          </w:tcPr>
          <w:p w:rsidR="008F035A" w:rsidRDefault="008F035A">
            <w:pPr>
              <w:pStyle w:val="ConsPlusNormal"/>
              <w:jc w:val="center"/>
            </w:pPr>
            <w:r>
              <w:t>6</w:t>
            </w:r>
          </w:p>
        </w:tc>
      </w:tr>
      <w:tr w:rsidR="008F035A">
        <w:tc>
          <w:tcPr>
            <w:tcW w:w="523" w:type="dxa"/>
            <w:vMerge/>
          </w:tcPr>
          <w:p w:rsidR="008F035A" w:rsidRDefault="008F035A"/>
        </w:tc>
        <w:tc>
          <w:tcPr>
            <w:tcW w:w="2324" w:type="dxa"/>
            <w:vMerge/>
          </w:tcPr>
          <w:p w:rsidR="008F035A" w:rsidRDefault="008F035A"/>
        </w:tc>
        <w:tc>
          <w:tcPr>
            <w:tcW w:w="964" w:type="dxa"/>
            <w:vMerge/>
          </w:tcPr>
          <w:p w:rsidR="008F035A" w:rsidRDefault="008F035A"/>
        </w:tc>
        <w:tc>
          <w:tcPr>
            <w:tcW w:w="3458" w:type="dxa"/>
          </w:tcPr>
          <w:p w:rsidR="008F035A" w:rsidRDefault="008F035A">
            <w:pPr>
              <w:pStyle w:val="ConsPlusNormal"/>
            </w:pPr>
            <w:r>
              <w:t xml:space="preserve">Художественно-техническая разработка </w:t>
            </w:r>
            <w:proofErr w:type="gramStart"/>
            <w:r>
              <w:t>дизайн-проектов</w:t>
            </w:r>
            <w:proofErr w:type="gramEnd"/>
            <w:r>
              <w:t xml:space="preserve"> объектов визуальной информации, идентификации и коммуникации</w:t>
            </w:r>
          </w:p>
        </w:tc>
        <w:tc>
          <w:tcPr>
            <w:tcW w:w="850" w:type="dxa"/>
          </w:tcPr>
          <w:p w:rsidR="008F035A" w:rsidRDefault="008F035A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964" w:type="dxa"/>
          </w:tcPr>
          <w:p w:rsidR="008F035A" w:rsidRDefault="008F035A">
            <w:pPr>
              <w:pStyle w:val="ConsPlusNormal"/>
              <w:jc w:val="center"/>
            </w:pPr>
            <w:r>
              <w:t>6</w:t>
            </w:r>
          </w:p>
        </w:tc>
      </w:tr>
      <w:tr w:rsidR="008F035A">
        <w:tc>
          <w:tcPr>
            <w:tcW w:w="523" w:type="dxa"/>
            <w:vMerge/>
          </w:tcPr>
          <w:p w:rsidR="008F035A" w:rsidRDefault="008F035A"/>
        </w:tc>
        <w:tc>
          <w:tcPr>
            <w:tcW w:w="2324" w:type="dxa"/>
            <w:vMerge/>
          </w:tcPr>
          <w:p w:rsidR="008F035A" w:rsidRDefault="008F035A"/>
        </w:tc>
        <w:tc>
          <w:tcPr>
            <w:tcW w:w="964" w:type="dxa"/>
            <w:vMerge/>
          </w:tcPr>
          <w:p w:rsidR="008F035A" w:rsidRDefault="008F035A"/>
        </w:tc>
        <w:tc>
          <w:tcPr>
            <w:tcW w:w="3458" w:type="dxa"/>
          </w:tcPr>
          <w:p w:rsidR="008F035A" w:rsidRDefault="008F035A">
            <w:pPr>
              <w:pStyle w:val="ConsPlusNormal"/>
            </w:pPr>
            <w:r>
              <w:t>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  <w:tc>
          <w:tcPr>
            <w:tcW w:w="850" w:type="dxa"/>
          </w:tcPr>
          <w:p w:rsidR="008F035A" w:rsidRDefault="008F035A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964" w:type="dxa"/>
          </w:tcPr>
          <w:p w:rsidR="008F035A" w:rsidRDefault="008F035A">
            <w:pPr>
              <w:pStyle w:val="ConsPlusNormal"/>
              <w:jc w:val="center"/>
            </w:pPr>
            <w:r>
              <w:t>6</w:t>
            </w:r>
          </w:p>
        </w:tc>
      </w:tr>
      <w:tr w:rsidR="008F035A">
        <w:tc>
          <w:tcPr>
            <w:tcW w:w="523" w:type="dxa"/>
            <w:vMerge w:val="restart"/>
          </w:tcPr>
          <w:p w:rsidR="008F035A" w:rsidRDefault="008F035A">
            <w:pPr>
              <w:pStyle w:val="ConsPlusNormal"/>
            </w:pPr>
            <w:r>
              <w:t>C</w:t>
            </w:r>
          </w:p>
        </w:tc>
        <w:tc>
          <w:tcPr>
            <w:tcW w:w="2324" w:type="dxa"/>
            <w:vMerge w:val="restart"/>
          </w:tcPr>
          <w:p w:rsidR="008F035A" w:rsidRDefault="008F035A">
            <w:pPr>
              <w:pStyle w:val="ConsPlusNormal"/>
            </w:pPr>
            <w:r>
              <w:t>Разработка систем визуальной информации, идентификации и коммуникации</w:t>
            </w:r>
          </w:p>
        </w:tc>
        <w:tc>
          <w:tcPr>
            <w:tcW w:w="964" w:type="dxa"/>
            <w:vMerge w:val="restart"/>
          </w:tcPr>
          <w:p w:rsidR="008F035A" w:rsidRDefault="008F03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458" w:type="dxa"/>
          </w:tcPr>
          <w:p w:rsidR="008F035A" w:rsidRDefault="008F035A">
            <w:pPr>
              <w:pStyle w:val="ConsPlusNormal"/>
            </w:pPr>
            <w:r>
              <w:t>Проведение предпроектных дизайнерских исследований</w:t>
            </w:r>
          </w:p>
        </w:tc>
        <w:tc>
          <w:tcPr>
            <w:tcW w:w="850" w:type="dxa"/>
          </w:tcPr>
          <w:p w:rsidR="008F035A" w:rsidRDefault="008F035A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964" w:type="dxa"/>
          </w:tcPr>
          <w:p w:rsidR="008F035A" w:rsidRDefault="008F035A">
            <w:pPr>
              <w:pStyle w:val="ConsPlusNormal"/>
              <w:jc w:val="center"/>
            </w:pPr>
            <w:r>
              <w:t>7</w:t>
            </w:r>
          </w:p>
        </w:tc>
      </w:tr>
      <w:tr w:rsidR="008F035A">
        <w:tc>
          <w:tcPr>
            <w:tcW w:w="523" w:type="dxa"/>
            <w:vMerge/>
          </w:tcPr>
          <w:p w:rsidR="008F035A" w:rsidRDefault="008F035A"/>
        </w:tc>
        <w:tc>
          <w:tcPr>
            <w:tcW w:w="2324" w:type="dxa"/>
            <w:vMerge/>
          </w:tcPr>
          <w:p w:rsidR="008F035A" w:rsidRDefault="008F035A"/>
        </w:tc>
        <w:tc>
          <w:tcPr>
            <w:tcW w:w="964" w:type="dxa"/>
            <w:vMerge/>
          </w:tcPr>
          <w:p w:rsidR="008F035A" w:rsidRDefault="008F035A"/>
        </w:tc>
        <w:tc>
          <w:tcPr>
            <w:tcW w:w="3458" w:type="dxa"/>
          </w:tcPr>
          <w:p w:rsidR="008F035A" w:rsidRDefault="008F035A">
            <w:pPr>
              <w:pStyle w:val="ConsPlusNormal"/>
              <w:jc w:val="both"/>
            </w:pPr>
            <w:r>
              <w:t>Разработка и согласование с заказчиком проектного задания на создание систем визуальной информации, идентификации и коммуникации</w:t>
            </w:r>
          </w:p>
        </w:tc>
        <w:tc>
          <w:tcPr>
            <w:tcW w:w="850" w:type="dxa"/>
          </w:tcPr>
          <w:p w:rsidR="008F035A" w:rsidRDefault="008F035A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964" w:type="dxa"/>
          </w:tcPr>
          <w:p w:rsidR="008F035A" w:rsidRDefault="008F035A">
            <w:pPr>
              <w:pStyle w:val="ConsPlusNormal"/>
              <w:jc w:val="center"/>
            </w:pPr>
            <w:r>
              <w:t>7</w:t>
            </w:r>
          </w:p>
        </w:tc>
      </w:tr>
      <w:tr w:rsidR="008F035A">
        <w:tc>
          <w:tcPr>
            <w:tcW w:w="523" w:type="dxa"/>
            <w:vMerge/>
          </w:tcPr>
          <w:p w:rsidR="008F035A" w:rsidRDefault="008F035A"/>
        </w:tc>
        <w:tc>
          <w:tcPr>
            <w:tcW w:w="2324" w:type="dxa"/>
            <w:vMerge/>
          </w:tcPr>
          <w:p w:rsidR="008F035A" w:rsidRDefault="008F035A"/>
        </w:tc>
        <w:tc>
          <w:tcPr>
            <w:tcW w:w="964" w:type="dxa"/>
            <w:vMerge/>
          </w:tcPr>
          <w:p w:rsidR="008F035A" w:rsidRDefault="008F035A"/>
        </w:tc>
        <w:tc>
          <w:tcPr>
            <w:tcW w:w="3458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Концептуальная и художественно-техническая разработка </w:t>
            </w:r>
            <w:proofErr w:type="gramStart"/>
            <w:r>
              <w:t>дизайн-проектов</w:t>
            </w:r>
            <w:proofErr w:type="gramEnd"/>
            <w:r>
              <w:t xml:space="preserve"> систем визуальной информации, идентификации и коммуникации</w:t>
            </w:r>
          </w:p>
        </w:tc>
        <w:tc>
          <w:tcPr>
            <w:tcW w:w="850" w:type="dxa"/>
          </w:tcPr>
          <w:p w:rsidR="008F035A" w:rsidRDefault="008F035A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964" w:type="dxa"/>
          </w:tcPr>
          <w:p w:rsidR="008F035A" w:rsidRDefault="008F035A">
            <w:pPr>
              <w:pStyle w:val="ConsPlusNormal"/>
              <w:jc w:val="center"/>
            </w:pPr>
            <w:r>
              <w:t>7</w:t>
            </w:r>
          </w:p>
        </w:tc>
      </w:tr>
      <w:tr w:rsidR="008F035A">
        <w:tc>
          <w:tcPr>
            <w:tcW w:w="523" w:type="dxa"/>
            <w:vMerge/>
          </w:tcPr>
          <w:p w:rsidR="008F035A" w:rsidRDefault="008F035A"/>
        </w:tc>
        <w:tc>
          <w:tcPr>
            <w:tcW w:w="2324" w:type="dxa"/>
            <w:vMerge/>
          </w:tcPr>
          <w:p w:rsidR="008F035A" w:rsidRDefault="008F035A"/>
        </w:tc>
        <w:tc>
          <w:tcPr>
            <w:tcW w:w="964" w:type="dxa"/>
            <w:vMerge/>
          </w:tcPr>
          <w:p w:rsidR="008F035A" w:rsidRDefault="008F035A"/>
        </w:tc>
        <w:tc>
          <w:tcPr>
            <w:tcW w:w="3458" w:type="dxa"/>
          </w:tcPr>
          <w:p w:rsidR="008F035A" w:rsidRDefault="008F035A">
            <w:pPr>
              <w:pStyle w:val="ConsPlusNormal"/>
            </w:pPr>
            <w:r>
              <w:t>Авторский надзор за выполнением работ по изготовлению в производстве систем визуальной информации, идентификации и коммуникации</w:t>
            </w:r>
          </w:p>
        </w:tc>
        <w:tc>
          <w:tcPr>
            <w:tcW w:w="850" w:type="dxa"/>
          </w:tcPr>
          <w:p w:rsidR="008F035A" w:rsidRDefault="008F035A">
            <w:pPr>
              <w:pStyle w:val="ConsPlusNormal"/>
              <w:jc w:val="center"/>
            </w:pPr>
            <w:r>
              <w:t>C/04.7</w:t>
            </w:r>
          </w:p>
        </w:tc>
        <w:tc>
          <w:tcPr>
            <w:tcW w:w="964" w:type="dxa"/>
          </w:tcPr>
          <w:p w:rsidR="008F035A" w:rsidRDefault="008F035A">
            <w:pPr>
              <w:pStyle w:val="ConsPlusNormal"/>
              <w:jc w:val="center"/>
            </w:pPr>
            <w:r>
              <w:t>7</w:t>
            </w:r>
          </w:p>
        </w:tc>
      </w:tr>
      <w:tr w:rsidR="008F035A">
        <w:tc>
          <w:tcPr>
            <w:tcW w:w="523" w:type="dxa"/>
            <w:vMerge w:val="restart"/>
          </w:tcPr>
          <w:p w:rsidR="008F035A" w:rsidRDefault="008F035A">
            <w:pPr>
              <w:pStyle w:val="ConsPlusNormal"/>
            </w:pPr>
            <w:r>
              <w:t>D</w:t>
            </w:r>
          </w:p>
        </w:tc>
        <w:tc>
          <w:tcPr>
            <w:tcW w:w="2324" w:type="dxa"/>
            <w:vMerge w:val="restart"/>
          </w:tcPr>
          <w:p w:rsidR="008F035A" w:rsidRDefault="008F035A">
            <w:pPr>
              <w:pStyle w:val="ConsPlusNormal"/>
            </w:pPr>
            <w:r>
              <w:t>Руководство деятельностью по разработке объектов и систем визуальной информации, идентификации и коммуникации</w:t>
            </w:r>
          </w:p>
        </w:tc>
        <w:tc>
          <w:tcPr>
            <w:tcW w:w="964" w:type="dxa"/>
            <w:vMerge w:val="restart"/>
          </w:tcPr>
          <w:p w:rsidR="008F035A" w:rsidRDefault="008F03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458" w:type="dxa"/>
          </w:tcPr>
          <w:p w:rsidR="008F035A" w:rsidRDefault="008F035A">
            <w:pPr>
              <w:pStyle w:val="ConsPlusNormal"/>
            </w:pPr>
            <w:r>
              <w:t>Планирование работ по разработке объектов и систем визуальной информации, идентификации и коммуникации</w:t>
            </w:r>
          </w:p>
        </w:tc>
        <w:tc>
          <w:tcPr>
            <w:tcW w:w="850" w:type="dxa"/>
          </w:tcPr>
          <w:p w:rsidR="008F035A" w:rsidRDefault="008F035A">
            <w:pPr>
              <w:pStyle w:val="ConsPlusNormal"/>
              <w:jc w:val="center"/>
            </w:pPr>
            <w:r>
              <w:t>D/01.7</w:t>
            </w:r>
          </w:p>
        </w:tc>
        <w:tc>
          <w:tcPr>
            <w:tcW w:w="964" w:type="dxa"/>
          </w:tcPr>
          <w:p w:rsidR="008F035A" w:rsidRDefault="008F035A">
            <w:pPr>
              <w:pStyle w:val="ConsPlusNormal"/>
              <w:jc w:val="center"/>
            </w:pPr>
            <w:r>
              <w:t>7</w:t>
            </w:r>
          </w:p>
        </w:tc>
      </w:tr>
      <w:tr w:rsidR="008F035A">
        <w:tc>
          <w:tcPr>
            <w:tcW w:w="523" w:type="dxa"/>
            <w:vMerge/>
          </w:tcPr>
          <w:p w:rsidR="008F035A" w:rsidRDefault="008F035A"/>
        </w:tc>
        <w:tc>
          <w:tcPr>
            <w:tcW w:w="2324" w:type="dxa"/>
            <w:vMerge/>
          </w:tcPr>
          <w:p w:rsidR="008F035A" w:rsidRDefault="008F035A"/>
        </w:tc>
        <w:tc>
          <w:tcPr>
            <w:tcW w:w="964" w:type="dxa"/>
            <w:vMerge/>
          </w:tcPr>
          <w:p w:rsidR="008F035A" w:rsidRDefault="008F035A"/>
        </w:tc>
        <w:tc>
          <w:tcPr>
            <w:tcW w:w="3458" w:type="dxa"/>
          </w:tcPr>
          <w:p w:rsidR="008F035A" w:rsidRDefault="008F035A">
            <w:pPr>
              <w:pStyle w:val="ConsPlusNormal"/>
            </w:pPr>
            <w:r>
              <w:t xml:space="preserve">Организация работ по выполнению </w:t>
            </w:r>
            <w:proofErr w:type="gramStart"/>
            <w:r>
              <w:t>дизайн-проектов</w:t>
            </w:r>
            <w:proofErr w:type="gramEnd"/>
            <w:r>
              <w:t xml:space="preserve"> объектов и систем визуальной информации, идентификации и коммуникации</w:t>
            </w:r>
          </w:p>
        </w:tc>
        <w:tc>
          <w:tcPr>
            <w:tcW w:w="850" w:type="dxa"/>
          </w:tcPr>
          <w:p w:rsidR="008F035A" w:rsidRDefault="008F035A">
            <w:pPr>
              <w:pStyle w:val="ConsPlusNormal"/>
              <w:jc w:val="center"/>
            </w:pPr>
            <w:r>
              <w:t>D/02.7</w:t>
            </w:r>
          </w:p>
        </w:tc>
        <w:tc>
          <w:tcPr>
            <w:tcW w:w="964" w:type="dxa"/>
          </w:tcPr>
          <w:p w:rsidR="008F035A" w:rsidRDefault="008F035A">
            <w:pPr>
              <w:pStyle w:val="ConsPlusNormal"/>
              <w:jc w:val="center"/>
            </w:pPr>
            <w:r>
              <w:t>7</w:t>
            </w:r>
          </w:p>
        </w:tc>
      </w:tr>
      <w:tr w:rsidR="008F035A">
        <w:tc>
          <w:tcPr>
            <w:tcW w:w="523" w:type="dxa"/>
            <w:vMerge/>
          </w:tcPr>
          <w:p w:rsidR="008F035A" w:rsidRDefault="008F035A"/>
        </w:tc>
        <w:tc>
          <w:tcPr>
            <w:tcW w:w="2324" w:type="dxa"/>
            <w:vMerge/>
          </w:tcPr>
          <w:p w:rsidR="008F035A" w:rsidRDefault="008F035A"/>
        </w:tc>
        <w:tc>
          <w:tcPr>
            <w:tcW w:w="964" w:type="dxa"/>
            <w:vMerge/>
          </w:tcPr>
          <w:p w:rsidR="008F035A" w:rsidRDefault="008F035A"/>
        </w:tc>
        <w:tc>
          <w:tcPr>
            <w:tcW w:w="3458" w:type="dxa"/>
          </w:tcPr>
          <w:p w:rsidR="008F035A" w:rsidRDefault="008F035A">
            <w:pPr>
              <w:pStyle w:val="ConsPlusNormal"/>
            </w:pPr>
            <w:r>
              <w:t xml:space="preserve">Контроль изготовления в производстве </w:t>
            </w:r>
            <w:proofErr w:type="gramStart"/>
            <w:r>
              <w:t>дизайн-проектов</w:t>
            </w:r>
            <w:proofErr w:type="gramEnd"/>
            <w:r>
              <w:t xml:space="preserve"> объектов и систем визуальной информации, идентификации и коммуникации</w:t>
            </w:r>
          </w:p>
        </w:tc>
        <w:tc>
          <w:tcPr>
            <w:tcW w:w="850" w:type="dxa"/>
          </w:tcPr>
          <w:p w:rsidR="008F035A" w:rsidRDefault="008F035A">
            <w:pPr>
              <w:pStyle w:val="ConsPlusNormal"/>
              <w:jc w:val="center"/>
            </w:pPr>
            <w:r>
              <w:t>D/03.7</w:t>
            </w:r>
          </w:p>
        </w:tc>
        <w:tc>
          <w:tcPr>
            <w:tcW w:w="964" w:type="dxa"/>
          </w:tcPr>
          <w:p w:rsidR="008F035A" w:rsidRDefault="008F035A">
            <w:pPr>
              <w:pStyle w:val="ConsPlusNormal"/>
              <w:jc w:val="center"/>
            </w:pPr>
            <w:r>
              <w:t>7</w:t>
            </w:r>
          </w:p>
        </w:tc>
      </w:tr>
    </w:tbl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center"/>
        <w:outlineLvl w:val="1"/>
      </w:pPr>
      <w:r>
        <w:t>III. Характеристика обобщенных трудовых функций</w:t>
      </w:r>
    </w:p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both"/>
        <w:outlineLvl w:val="2"/>
      </w:pPr>
      <w:r>
        <w:t>3.1. Обобщенная трудовая функция</w:t>
      </w:r>
    </w:p>
    <w:p w:rsidR="008F035A" w:rsidRDefault="008F035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8F035A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8F035A" w:rsidRDefault="008F035A">
            <w:pPr>
              <w:pStyle w:val="ConsPlusNormal"/>
            </w:pPr>
            <w:r>
              <w:t>Выполнение работ по созданию элементов объектов визуальной информации, идентификации и коммуникации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5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8F035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lastRenderedPageBreak/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F035A" w:rsidRDefault="008F035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F035A" w:rsidRDefault="008F035A">
            <w:pPr>
              <w:pStyle w:val="ConsPlusNormal"/>
            </w:pPr>
          </w:p>
        </w:tc>
        <w:tc>
          <w:tcPr>
            <w:tcW w:w="2211" w:type="dxa"/>
          </w:tcPr>
          <w:p w:rsidR="008F035A" w:rsidRDefault="008F035A">
            <w:pPr>
              <w:pStyle w:val="ConsPlusNormal"/>
            </w:pPr>
          </w:p>
        </w:tc>
      </w:tr>
      <w:tr w:rsidR="008F035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8F035A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8F035A" w:rsidRDefault="008F035A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8F035A" w:rsidRDefault="008F035A">
            <w:pPr>
              <w:pStyle w:val="ConsPlusNormal"/>
            </w:pPr>
            <w:r>
              <w:t>Дизайнер-верстальщик</w:t>
            </w:r>
          </w:p>
          <w:p w:rsidR="008F035A" w:rsidRDefault="008F035A">
            <w:pPr>
              <w:pStyle w:val="ConsPlusNormal"/>
            </w:pPr>
            <w:r>
              <w:t>Технический редактор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8F035A">
        <w:tc>
          <w:tcPr>
            <w:tcW w:w="2592" w:type="dxa"/>
          </w:tcPr>
          <w:p w:rsidR="008F035A" w:rsidRDefault="008F035A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8F035A" w:rsidRDefault="008F035A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8F035A">
        <w:tc>
          <w:tcPr>
            <w:tcW w:w="2592" w:type="dxa"/>
          </w:tcPr>
          <w:p w:rsidR="008F035A" w:rsidRDefault="008F035A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8F035A" w:rsidRDefault="008F035A">
            <w:pPr>
              <w:pStyle w:val="ConsPlusNormal"/>
            </w:pPr>
            <w:r>
              <w:t>-</w:t>
            </w:r>
          </w:p>
        </w:tc>
      </w:tr>
      <w:tr w:rsidR="008F035A">
        <w:tc>
          <w:tcPr>
            <w:tcW w:w="2592" w:type="dxa"/>
          </w:tcPr>
          <w:p w:rsidR="008F035A" w:rsidRDefault="008F035A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8F035A" w:rsidRDefault="008F035A">
            <w:pPr>
              <w:pStyle w:val="ConsPlusNormal"/>
            </w:pPr>
            <w:r>
              <w:t>-</w:t>
            </w:r>
          </w:p>
        </w:tc>
      </w:tr>
      <w:tr w:rsidR="008F035A">
        <w:tc>
          <w:tcPr>
            <w:tcW w:w="2592" w:type="dxa"/>
          </w:tcPr>
          <w:p w:rsidR="008F035A" w:rsidRDefault="008F035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8F035A" w:rsidRDefault="008F035A">
            <w:pPr>
              <w:pStyle w:val="ConsPlusNormal"/>
            </w:pPr>
            <w:r>
              <w:t>-</w:t>
            </w:r>
          </w:p>
        </w:tc>
      </w:tr>
    </w:tbl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both"/>
        <w:outlineLvl w:val="3"/>
      </w:pPr>
      <w:r>
        <w:t>Дополнительные характеристики</w:t>
      </w:r>
    </w:p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8F035A">
        <w:tc>
          <w:tcPr>
            <w:tcW w:w="1928" w:type="dxa"/>
          </w:tcPr>
          <w:p w:rsidR="008F035A" w:rsidRDefault="008F035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8F035A" w:rsidRDefault="008F035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8F035A" w:rsidRDefault="008F035A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F035A">
        <w:tc>
          <w:tcPr>
            <w:tcW w:w="1928" w:type="dxa"/>
          </w:tcPr>
          <w:p w:rsidR="008F035A" w:rsidRDefault="008F035A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8F035A" w:rsidRDefault="008F035A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3432</w:t>
              </w:r>
            </w:hyperlink>
          </w:p>
        </w:tc>
        <w:tc>
          <w:tcPr>
            <w:tcW w:w="5783" w:type="dxa"/>
          </w:tcPr>
          <w:p w:rsidR="008F035A" w:rsidRDefault="008F035A">
            <w:pPr>
              <w:pStyle w:val="ConsPlusNormal"/>
            </w:pPr>
            <w:r>
              <w:t>Художники-декораторы и оформители</w:t>
            </w:r>
          </w:p>
        </w:tc>
      </w:tr>
      <w:tr w:rsidR="008F035A">
        <w:tc>
          <w:tcPr>
            <w:tcW w:w="1928" w:type="dxa"/>
          </w:tcPr>
          <w:p w:rsidR="008F035A" w:rsidRDefault="008F035A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ЕТКС</w:t>
              </w:r>
            </w:hyperlink>
            <w:r>
              <w:t xml:space="preserve"> </w:t>
            </w:r>
            <w:hyperlink w:anchor="P984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61" w:type="dxa"/>
          </w:tcPr>
          <w:p w:rsidR="008F035A" w:rsidRDefault="008F035A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§§ 70</w:t>
              </w:r>
            </w:hyperlink>
            <w:r>
              <w:t xml:space="preserve">, </w:t>
            </w:r>
            <w:hyperlink r:id="rId19" w:history="1">
              <w:r>
                <w:rPr>
                  <w:color w:val="0000FF"/>
                </w:rPr>
                <w:t>71</w:t>
              </w:r>
            </w:hyperlink>
            <w:r>
              <w:t xml:space="preserve">, </w:t>
            </w:r>
            <w:hyperlink r:id="rId20" w:history="1">
              <w:r>
                <w:rPr>
                  <w:color w:val="0000FF"/>
                </w:rPr>
                <w:t>72</w:t>
              </w:r>
            </w:hyperlink>
          </w:p>
        </w:tc>
        <w:tc>
          <w:tcPr>
            <w:tcW w:w="5783" w:type="dxa"/>
          </w:tcPr>
          <w:p w:rsidR="008F035A" w:rsidRDefault="008F035A">
            <w:pPr>
              <w:pStyle w:val="ConsPlusNormal"/>
            </w:pPr>
            <w:r>
              <w:t>Оператор электронного набора и верстки 5 - 7-го разрядов</w:t>
            </w:r>
          </w:p>
        </w:tc>
      </w:tr>
      <w:tr w:rsidR="008F035A">
        <w:tc>
          <w:tcPr>
            <w:tcW w:w="1928" w:type="dxa"/>
          </w:tcPr>
          <w:p w:rsidR="008F035A" w:rsidRDefault="008F035A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ОКПДР</w:t>
              </w:r>
            </w:hyperlink>
            <w:r>
              <w:t xml:space="preserve"> </w:t>
            </w:r>
            <w:hyperlink w:anchor="P985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61" w:type="dxa"/>
          </w:tcPr>
          <w:p w:rsidR="008F035A" w:rsidRDefault="008F035A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27460</w:t>
              </w:r>
            </w:hyperlink>
          </w:p>
        </w:tc>
        <w:tc>
          <w:tcPr>
            <w:tcW w:w="5783" w:type="dxa"/>
          </w:tcPr>
          <w:p w:rsidR="008F035A" w:rsidRDefault="008F035A">
            <w:pPr>
              <w:pStyle w:val="ConsPlusNormal"/>
            </w:pPr>
            <w:r>
              <w:t>Художник-оформитель (средней квалификации)</w:t>
            </w:r>
          </w:p>
        </w:tc>
      </w:tr>
      <w:tr w:rsidR="008F035A">
        <w:tc>
          <w:tcPr>
            <w:tcW w:w="1928" w:type="dxa"/>
          </w:tcPr>
          <w:p w:rsidR="008F035A" w:rsidRDefault="008F035A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986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61" w:type="dxa"/>
          </w:tcPr>
          <w:p w:rsidR="008F035A" w:rsidRDefault="008F035A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070602</w:t>
              </w:r>
            </w:hyperlink>
          </w:p>
        </w:tc>
        <w:tc>
          <w:tcPr>
            <w:tcW w:w="5783" w:type="dxa"/>
          </w:tcPr>
          <w:p w:rsidR="008F035A" w:rsidRDefault="008F035A">
            <w:pPr>
              <w:pStyle w:val="ConsPlusNormal"/>
            </w:pPr>
            <w:r>
              <w:t>Дизайн (по отраслям)</w:t>
            </w:r>
          </w:p>
        </w:tc>
      </w:tr>
    </w:tbl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both"/>
        <w:outlineLvl w:val="3"/>
      </w:pPr>
      <w:r>
        <w:t>3.1.1. Трудовая функция</w:t>
      </w:r>
    </w:p>
    <w:p w:rsidR="008F035A" w:rsidRDefault="008F035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8F035A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8F035A" w:rsidRDefault="008F035A">
            <w:pPr>
              <w:pStyle w:val="ConsPlusNormal"/>
            </w:pPr>
            <w:r>
              <w:t>Создание эскизов и оригиналов элементов объектов визуальной информации, идентификации и коммуникации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35A" w:rsidRDefault="008F035A">
            <w:pPr>
              <w:pStyle w:val="ConsPlusNormal"/>
            </w:pPr>
            <w:r>
              <w:t>A/01.5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5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8F035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F035A" w:rsidRDefault="008F035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F035A" w:rsidRDefault="008F035A">
            <w:pPr>
              <w:pStyle w:val="ConsPlusNormal"/>
            </w:pPr>
          </w:p>
        </w:tc>
        <w:tc>
          <w:tcPr>
            <w:tcW w:w="2211" w:type="dxa"/>
          </w:tcPr>
          <w:p w:rsidR="008F035A" w:rsidRDefault="008F035A">
            <w:pPr>
              <w:pStyle w:val="ConsPlusNormal"/>
            </w:pPr>
          </w:p>
        </w:tc>
      </w:tr>
      <w:tr w:rsidR="008F035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Изучение проектного задания на создание объекта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Создание эскизов элемента объекта визуальной информации, идентификации и коммуникации, согласование </w:t>
            </w:r>
            <w:proofErr w:type="gramStart"/>
            <w:r>
              <w:t>дизайн-макета</w:t>
            </w:r>
            <w:proofErr w:type="gramEnd"/>
            <w:r>
              <w:t xml:space="preserve"> основного варианта эскиза с руководителем дизайн-проекта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Создание оригинала элемента объекта визуальной информации, идентификации и коммуникации и представление его руководителю </w:t>
            </w:r>
            <w:proofErr w:type="gramStart"/>
            <w:r>
              <w:t>дизайн-проекта</w:t>
            </w:r>
            <w:proofErr w:type="gramEnd"/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Доработка оригинала элемента объекта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Работать с проектным заданием на создание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Использовать средства дизайна для разработки эскизов и оригиналов элементов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Использовать компьютерные программы, необходимые для создания и корректирования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Основные приемы и методы выполнения </w:t>
            </w:r>
            <w:proofErr w:type="gramStart"/>
            <w:r>
              <w:t>художественно-графических</w:t>
            </w:r>
            <w:proofErr w:type="gramEnd"/>
            <w:r>
              <w:t xml:space="preserve"> работ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Основы художественного конструирования и технического моделирования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Цветоделение, цветокоррекция, художественное ретуширование изображений в соответствии с характеристиками воспроизводящего оборудования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Основы технологии производства в области полиграфии, упаковки, кино и телевидения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Компьютерное программное обеспечение, используемое в дизайне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Профессиональная терминология в области дизайна</w:t>
            </w:r>
          </w:p>
        </w:tc>
      </w:tr>
      <w:tr w:rsidR="008F035A">
        <w:tc>
          <w:tcPr>
            <w:tcW w:w="2211" w:type="dxa"/>
          </w:tcPr>
          <w:p w:rsidR="008F035A" w:rsidRDefault="008F035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-</w:t>
            </w:r>
          </w:p>
        </w:tc>
      </w:tr>
    </w:tbl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both"/>
        <w:outlineLvl w:val="3"/>
      </w:pPr>
      <w:r>
        <w:t>3.1.2. Трудовая функция</w:t>
      </w:r>
    </w:p>
    <w:p w:rsidR="008F035A" w:rsidRDefault="008F035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8F035A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8F035A" w:rsidRDefault="008F035A">
            <w:pPr>
              <w:pStyle w:val="ConsPlusNormal"/>
            </w:pPr>
            <w:r>
              <w:t>Проверка соответствия оригиналу изготовленных в производстве элементов объектов визуальной информации, идентификации и коммуникации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35A" w:rsidRDefault="008F035A">
            <w:pPr>
              <w:pStyle w:val="ConsPlusNormal"/>
            </w:pPr>
            <w:r>
              <w:t>A/02.5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5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8F035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F035A" w:rsidRDefault="008F035A">
            <w:pPr>
              <w:pStyle w:val="ConsPlusNormal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247" w:type="dxa"/>
          </w:tcPr>
          <w:p w:rsidR="008F035A" w:rsidRDefault="008F035A">
            <w:pPr>
              <w:pStyle w:val="ConsPlusNormal"/>
            </w:pPr>
          </w:p>
        </w:tc>
        <w:tc>
          <w:tcPr>
            <w:tcW w:w="2211" w:type="dxa"/>
          </w:tcPr>
          <w:p w:rsidR="008F035A" w:rsidRDefault="008F035A">
            <w:pPr>
              <w:pStyle w:val="ConsPlusNormal"/>
            </w:pPr>
          </w:p>
        </w:tc>
      </w:tr>
      <w:tr w:rsidR="008F035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Контроль результатов верстки на соответствие </w:t>
            </w:r>
            <w:proofErr w:type="gramStart"/>
            <w:r>
              <w:t>дизайн-макету</w:t>
            </w:r>
            <w:proofErr w:type="gramEnd"/>
            <w:r>
              <w:t xml:space="preserve"> элемента объекта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Проверка изготовленных образцов элемента объекта визуальной информации, идентификации и коммуникации на точность цветопередачи изображений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Подготовка заключения о проверке на соответствие оригиналу изготовленных образцов элемента объекта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Выявлять несоответствия верстки изготовленных образцов элементов объектов визуальной информации, идентификации и коммуникации оригиналу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Оценивать параметры цветопередачи изображений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Оформлять отчет по результатам проверки изготовления в производстве элементов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Методики дизайнерской проверки объектов визуальной информации, идентификации и коммуникации на соответствие оригиналу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Типографика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Цветоделение, показатели качества воспроизведения изображения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Профессиональная терминология в области дизайна</w:t>
            </w:r>
          </w:p>
        </w:tc>
      </w:tr>
      <w:tr w:rsidR="008F035A">
        <w:tc>
          <w:tcPr>
            <w:tcW w:w="2211" w:type="dxa"/>
          </w:tcPr>
          <w:p w:rsidR="008F035A" w:rsidRDefault="008F035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-</w:t>
            </w:r>
          </w:p>
        </w:tc>
      </w:tr>
    </w:tbl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both"/>
        <w:outlineLvl w:val="2"/>
      </w:pPr>
      <w:r>
        <w:t>3.2. Обобщенная трудовая функция</w:t>
      </w:r>
    </w:p>
    <w:p w:rsidR="008F035A" w:rsidRDefault="008F035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794"/>
        <w:gridCol w:w="1701"/>
        <w:gridCol w:w="567"/>
      </w:tblGrid>
      <w:tr w:rsidR="008F035A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8F035A" w:rsidRDefault="008F035A">
            <w:pPr>
              <w:pStyle w:val="ConsPlusNormal"/>
            </w:pPr>
            <w:r>
              <w:t>Проектирование объектов визуальной информации, идентификации и коммуникации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6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8F035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F035A" w:rsidRDefault="008F035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F035A" w:rsidRDefault="008F035A">
            <w:pPr>
              <w:pStyle w:val="ConsPlusNormal"/>
            </w:pPr>
          </w:p>
        </w:tc>
        <w:tc>
          <w:tcPr>
            <w:tcW w:w="2211" w:type="dxa"/>
          </w:tcPr>
          <w:p w:rsidR="008F035A" w:rsidRDefault="008F035A">
            <w:pPr>
              <w:pStyle w:val="ConsPlusNormal"/>
            </w:pPr>
          </w:p>
        </w:tc>
      </w:tr>
      <w:tr w:rsidR="008F035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8F035A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8F035A" w:rsidRDefault="008F035A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8F035A" w:rsidRDefault="008F035A">
            <w:pPr>
              <w:pStyle w:val="ConsPlusNormal"/>
            </w:pPr>
            <w:r>
              <w:t>Графический дизайнер</w:t>
            </w:r>
          </w:p>
          <w:p w:rsidR="008F035A" w:rsidRDefault="008F035A">
            <w:pPr>
              <w:pStyle w:val="ConsPlusNormal"/>
            </w:pPr>
            <w:r>
              <w:t>Дизайнер печатной продукции</w:t>
            </w:r>
          </w:p>
          <w:p w:rsidR="008F035A" w:rsidRDefault="008F035A">
            <w:pPr>
              <w:pStyle w:val="ConsPlusNormal"/>
            </w:pPr>
            <w:r>
              <w:t>Дизайнер упаковки</w:t>
            </w:r>
          </w:p>
          <w:p w:rsidR="008F035A" w:rsidRDefault="008F035A">
            <w:pPr>
              <w:pStyle w:val="ConsPlusNormal"/>
            </w:pPr>
            <w:r>
              <w:t>Художник-дизайнер телеэфира</w:t>
            </w:r>
          </w:p>
          <w:p w:rsidR="008F035A" w:rsidRDefault="008F035A">
            <w:pPr>
              <w:pStyle w:val="ConsPlusNormal"/>
            </w:pPr>
            <w:r>
              <w:t>Видеодизайнер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8F035A">
        <w:tc>
          <w:tcPr>
            <w:tcW w:w="2211" w:type="dxa"/>
          </w:tcPr>
          <w:p w:rsidR="008F035A" w:rsidRDefault="008F035A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</w:pPr>
            <w:r>
              <w:t>Высшее образование - бакалавриат</w:t>
            </w:r>
          </w:p>
        </w:tc>
      </w:tr>
      <w:tr w:rsidR="008F035A">
        <w:tc>
          <w:tcPr>
            <w:tcW w:w="2211" w:type="dxa"/>
          </w:tcPr>
          <w:p w:rsidR="008F035A" w:rsidRDefault="008F035A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</w:pPr>
            <w:r>
              <w:t>-</w:t>
            </w:r>
          </w:p>
        </w:tc>
      </w:tr>
      <w:tr w:rsidR="008F035A">
        <w:tc>
          <w:tcPr>
            <w:tcW w:w="2211" w:type="dxa"/>
          </w:tcPr>
          <w:p w:rsidR="008F035A" w:rsidRDefault="008F035A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</w:pPr>
            <w:r>
              <w:t>-</w:t>
            </w:r>
          </w:p>
        </w:tc>
      </w:tr>
      <w:tr w:rsidR="008F035A">
        <w:tc>
          <w:tcPr>
            <w:tcW w:w="2211" w:type="dxa"/>
          </w:tcPr>
          <w:p w:rsidR="008F035A" w:rsidRDefault="008F035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в области дизайна объектов визуальной информации, идентификации и коммуникации соответствующего профиля</w:t>
            </w:r>
          </w:p>
        </w:tc>
      </w:tr>
    </w:tbl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both"/>
        <w:outlineLvl w:val="3"/>
      </w:pPr>
      <w:r>
        <w:t>Дополнительные характеристики</w:t>
      </w:r>
    </w:p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8F035A">
        <w:tc>
          <w:tcPr>
            <w:tcW w:w="1928" w:type="dxa"/>
          </w:tcPr>
          <w:p w:rsidR="008F035A" w:rsidRDefault="008F035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8F035A" w:rsidRDefault="008F035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8F035A" w:rsidRDefault="008F035A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F035A">
        <w:tc>
          <w:tcPr>
            <w:tcW w:w="1928" w:type="dxa"/>
            <w:vMerge w:val="restart"/>
          </w:tcPr>
          <w:p w:rsidR="008F035A" w:rsidRDefault="008F035A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8F035A" w:rsidRDefault="008F035A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2163</w:t>
              </w:r>
            </w:hyperlink>
          </w:p>
        </w:tc>
        <w:tc>
          <w:tcPr>
            <w:tcW w:w="5783" w:type="dxa"/>
          </w:tcPr>
          <w:p w:rsidR="008F035A" w:rsidRDefault="008F035A">
            <w:pPr>
              <w:pStyle w:val="ConsPlusNormal"/>
            </w:pPr>
            <w:r>
              <w:t>Дизайнеры товаров и одежды</w:t>
            </w:r>
          </w:p>
        </w:tc>
      </w:tr>
      <w:tr w:rsidR="008F035A">
        <w:tc>
          <w:tcPr>
            <w:tcW w:w="1928" w:type="dxa"/>
            <w:vMerge/>
          </w:tcPr>
          <w:p w:rsidR="008F035A" w:rsidRDefault="008F035A"/>
        </w:tc>
        <w:tc>
          <w:tcPr>
            <w:tcW w:w="1361" w:type="dxa"/>
          </w:tcPr>
          <w:p w:rsidR="008F035A" w:rsidRDefault="008F035A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2166</w:t>
              </w:r>
            </w:hyperlink>
          </w:p>
        </w:tc>
        <w:tc>
          <w:tcPr>
            <w:tcW w:w="5783" w:type="dxa"/>
          </w:tcPr>
          <w:p w:rsidR="008F035A" w:rsidRDefault="008F035A">
            <w:pPr>
              <w:pStyle w:val="ConsPlusNormal"/>
            </w:pPr>
            <w:r>
              <w:t>Графические и мультимедийные дизайнеры</w:t>
            </w:r>
          </w:p>
        </w:tc>
      </w:tr>
      <w:tr w:rsidR="008F035A">
        <w:tc>
          <w:tcPr>
            <w:tcW w:w="1928" w:type="dxa"/>
            <w:vMerge/>
          </w:tcPr>
          <w:p w:rsidR="008F035A" w:rsidRDefault="008F035A"/>
        </w:tc>
        <w:tc>
          <w:tcPr>
            <w:tcW w:w="1361" w:type="dxa"/>
          </w:tcPr>
          <w:p w:rsidR="008F035A" w:rsidRDefault="008F035A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2651</w:t>
              </w:r>
            </w:hyperlink>
          </w:p>
        </w:tc>
        <w:tc>
          <w:tcPr>
            <w:tcW w:w="5783" w:type="dxa"/>
          </w:tcPr>
          <w:p w:rsidR="008F035A" w:rsidRDefault="008F035A">
            <w:pPr>
              <w:pStyle w:val="ConsPlusNormal"/>
            </w:pPr>
            <w:r>
              <w:t>Художники</w:t>
            </w:r>
          </w:p>
        </w:tc>
      </w:tr>
      <w:tr w:rsidR="008F035A">
        <w:tc>
          <w:tcPr>
            <w:tcW w:w="1928" w:type="dxa"/>
          </w:tcPr>
          <w:p w:rsidR="008F035A" w:rsidRDefault="008F035A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98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61" w:type="dxa"/>
          </w:tcPr>
          <w:p w:rsidR="008F035A" w:rsidRDefault="008F035A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8F035A" w:rsidRDefault="008F035A">
            <w:pPr>
              <w:pStyle w:val="ConsPlusNormal"/>
            </w:pPr>
            <w:r>
              <w:t>Художник-конструктор (дизайнер)</w:t>
            </w:r>
          </w:p>
        </w:tc>
      </w:tr>
      <w:tr w:rsidR="008F035A">
        <w:tc>
          <w:tcPr>
            <w:tcW w:w="1928" w:type="dxa"/>
            <w:vMerge w:val="restart"/>
          </w:tcPr>
          <w:p w:rsidR="008F035A" w:rsidRDefault="008F035A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ОКПДР</w:t>
              </w:r>
            </w:hyperlink>
          </w:p>
        </w:tc>
        <w:tc>
          <w:tcPr>
            <w:tcW w:w="1361" w:type="dxa"/>
          </w:tcPr>
          <w:p w:rsidR="008F035A" w:rsidRDefault="008F035A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26051</w:t>
              </w:r>
            </w:hyperlink>
          </w:p>
        </w:tc>
        <w:tc>
          <w:tcPr>
            <w:tcW w:w="5783" w:type="dxa"/>
          </w:tcPr>
          <w:p w:rsidR="008F035A" w:rsidRDefault="008F035A">
            <w:pPr>
              <w:pStyle w:val="ConsPlusNormal"/>
            </w:pPr>
            <w:r>
              <w:t>Редактор художественный</w:t>
            </w:r>
          </w:p>
        </w:tc>
      </w:tr>
      <w:tr w:rsidR="008F035A">
        <w:tc>
          <w:tcPr>
            <w:tcW w:w="1928" w:type="dxa"/>
            <w:vMerge/>
          </w:tcPr>
          <w:p w:rsidR="008F035A" w:rsidRDefault="008F035A"/>
        </w:tc>
        <w:tc>
          <w:tcPr>
            <w:tcW w:w="1361" w:type="dxa"/>
          </w:tcPr>
          <w:p w:rsidR="008F035A" w:rsidRDefault="008F035A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27438</w:t>
              </w:r>
            </w:hyperlink>
          </w:p>
        </w:tc>
        <w:tc>
          <w:tcPr>
            <w:tcW w:w="5783" w:type="dxa"/>
          </w:tcPr>
          <w:p w:rsidR="008F035A" w:rsidRDefault="008F035A">
            <w:pPr>
              <w:pStyle w:val="ConsPlusNormal"/>
            </w:pPr>
            <w:r>
              <w:t>Художник компьютерной графики</w:t>
            </w:r>
          </w:p>
        </w:tc>
      </w:tr>
      <w:tr w:rsidR="008F035A">
        <w:tc>
          <w:tcPr>
            <w:tcW w:w="1928" w:type="dxa"/>
            <w:vMerge/>
          </w:tcPr>
          <w:p w:rsidR="008F035A" w:rsidRDefault="008F035A"/>
        </w:tc>
        <w:tc>
          <w:tcPr>
            <w:tcW w:w="1361" w:type="dxa"/>
          </w:tcPr>
          <w:p w:rsidR="008F035A" w:rsidRDefault="008F035A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27459</w:t>
              </w:r>
            </w:hyperlink>
          </w:p>
        </w:tc>
        <w:tc>
          <w:tcPr>
            <w:tcW w:w="5783" w:type="dxa"/>
          </w:tcPr>
          <w:p w:rsidR="008F035A" w:rsidRDefault="008F035A">
            <w:pPr>
              <w:pStyle w:val="ConsPlusNormal"/>
            </w:pPr>
            <w:r>
              <w:t>Художник-оформитель</w:t>
            </w:r>
          </w:p>
        </w:tc>
      </w:tr>
      <w:tr w:rsidR="008F035A">
        <w:tc>
          <w:tcPr>
            <w:tcW w:w="1928" w:type="dxa"/>
          </w:tcPr>
          <w:p w:rsidR="008F035A" w:rsidRDefault="008F035A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8F035A" w:rsidRDefault="008F035A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070600</w:t>
              </w:r>
            </w:hyperlink>
          </w:p>
        </w:tc>
        <w:tc>
          <w:tcPr>
            <w:tcW w:w="5783" w:type="dxa"/>
          </w:tcPr>
          <w:p w:rsidR="008F035A" w:rsidRDefault="008F035A">
            <w:pPr>
              <w:pStyle w:val="ConsPlusNormal"/>
            </w:pPr>
            <w:r>
              <w:t>Дизайн</w:t>
            </w:r>
          </w:p>
        </w:tc>
      </w:tr>
    </w:tbl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both"/>
        <w:outlineLvl w:val="3"/>
      </w:pPr>
      <w:r>
        <w:t>3.2.1. Трудовая функция</w:t>
      </w:r>
    </w:p>
    <w:p w:rsidR="008F035A" w:rsidRDefault="008F035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8F035A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8F035A" w:rsidRDefault="008F035A">
            <w:pPr>
              <w:pStyle w:val="ConsPlusNormal"/>
            </w:pPr>
            <w:r>
              <w:t xml:space="preserve">Подготовка и согласование с заказчиком проектного задания на создание объектов визуальной информации, идентификации </w:t>
            </w:r>
            <w:r>
              <w:lastRenderedPageBreak/>
              <w:t>и коммуникации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35A" w:rsidRDefault="008F035A">
            <w:pPr>
              <w:pStyle w:val="ConsPlusNormal"/>
            </w:pPr>
            <w:r>
              <w:t>B/01.6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6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8F035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F035A" w:rsidRDefault="008F035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F035A" w:rsidRDefault="008F035A">
            <w:pPr>
              <w:pStyle w:val="ConsPlusNormal"/>
            </w:pPr>
          </w:p>
        </w:tc>
        <w:tc>
          <w:tcPr>
            <w:tcW w:w="2211" w:type="dxa"/>
          </w:tcPr>
          <w:p w:rsidR="008F035A" w:rsidRDefault="008F035A">
            <w:pPr>
              <w:pStyle w:val="ConsPlusNormal"/>
            </w:pPr>
          </w:p>
        </w:tc>
      </w:tr>
      <w:tr w:rsidR="008F035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Обсуждение с заказчиком вопросов, связанных с подготовкой проектного задания на создание объекта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Предварительная проработка эскизов объекта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Планирование и согласование с руководством этапов и сроков выполнения работ по </w:t>
            </w:r>
            <w:proofErr w:type="gramStart"/>
            <w:r>
              <w:t>дизайн-проекту</w:t>
            </w:r>
            <w:proofErr w:type="gramEnd"/>
            <w:r>
              <w:t xml:space="preserve"> объекта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Составление проектного задания на создание объекта визуальной информации, идентификации и коммуникации по типовой форме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Согласование с заказчиком и утверждение проектного задания на создание объекта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Составлять по типовой форме проектное задание на создание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Производить поиск, сбор и анализ информации, необходимой для разработки проектного задания на создание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Определять необходимость запроса на дополнительные данные для проектного задания на создание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Формировать этапы и устанавливать сроки создания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Выстраивать взаимоотношения с заказчиком с соблюдением делового этикета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Обосновывать правильность принимаемых дизайнерских решений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Проводить презентации </w:t>
            </w:r>
            <w:proofErr w:type="gramStart"/>
            <w:r>
              <w:t>дизайн-проектов</w:t>
            </w:r>
            <w:proofErr w:type="gramEnd"/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Использовать специальные компьютерные программы для проектирования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Типовые формы проектных заданий на создание объектов визуальной </w:t>
            </w:r>
            <w:r>
              <w:lastRenderedPageBreak/>
              <w:t>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Методика поиска, сбора и анализа информации, необходимой для разработки проектного задания на создание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Типовые этапы и сроки проектирования объектов визуальной информации, идентификации и коммуникации различной сложности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Компьютерное программное обеспечение, используемое в дизайне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Законодательство Российской Федерации в области интеллектуальной собственности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Профессиональная терминология в области дизайна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Нормы этики делового общения</w:t>
            </w:r>
          </w:p>
        </w:tc>
      </w:tr>
      <w:tr w:rsidR="008F035A">
        <w:tc>
          <w:tcPr>
            <w:tcW w:w="2211" w:type="dxa"/>
          </w:tcPr>
          <w:p w:rsidR="008F035A" w:rsidRDefault="008F035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-</w:t>
            </w:r>
          </w:p>
        </w:tc>
      </w:tr>
    </w:tbl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both"/>
        <w:outlineLvl w:val="3"/>
      </w:pPr>
      <w:r>
        <w:t>3.2.2. Трудовая функция</w:t>
      </w:r>
    </w:p>
    <w:p w:rsidR="008F035A" w:rsidRDefault="008F035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8F035A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8F035A" w:rsidRDefault="008F035A">
            <w:pPr>
              <w:pStyle w:val="ConsPlusNormal"/>
            </w:pPr>
            <w:r>
              <w:t xml:space="preserve">Художественно-техническая разработка </w:t>
            </w:r>
            <w:proofErr w:type="gramStart"/>
            <w:r>
              <w:t>дизайн-проектов</w:t>
            </w:r>
            <w:proofErr w:type="gramEnd"/>
            <w:r>
              <w:t xml:space="preserve"> объектов визуальной информации, идентификации и коммуникации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35A" w:rsidRDefault="008F035A">
            <w:pPr>
              <w:pStyle w:val="ConsPlusNormal"/>
            </w:pPr>
            <w:r>
              <w:t>B/02.6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6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8F035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F035A" w:rsidRDefault="008F035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F035A" w:rsidRDefault="008F035A">
            <w:pPr>
              <w:pStyle w:val="ConsPlusNormal"/>
            </w:pPr>
          </w:p>
        </w:tc>
        <w:tc>
          <w:tcPr>
            <w:tcW w:w="2211" w:type="dxa"/>
          </w:tcPr>
          <w:p w:rsidR="008F035A" w:rsidRDefault="008F035A">
            <w:pPr>
              <w:pStyle w:val="ConsPlusNormal"/>
            </w:pPr>
          </w:p>
        </w:tc>
      </w:tr>
      <w:tr w:rsidR="008F035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Изучение информации, необходимой для работы над </w:t>
            </w:r>
            <w:proofErr w:type="gramStart"/>
            <w:r>
              <w:t>дизайн-проектом</w:t>
            </w:r>
            <w:proofErr w:type="gramEnd"/>
            <w:r>
              <w:t xml:space="preserve"> объекта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Определение композиционных приемов и стилистических особенностей проектируемого объекта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Разработка </w:t>
            </w:r>
            <w:proofErr w:type="gramStart"/>
            <w:r>
              <w:t>дизайн-макета</w:t>
            </w:r>
            <w:proofErr w:type="gramEnd"/>
            <w:r>
              <w:t xml:space="preserve"> объекта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Согласование </w:t>
            </w:r>
            <w:proofErr w:type="gramStart"/>
            <w:r>
              <w:t>дизайн-макета</w:t>
            </w:r>
            <w:proofErr w:type="gramEnd"/>
            <w:r>
              <w:t xml:space="preserve"> с заказчиком и руководством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Подготовка графических материалов для передачи в производство</w:t>
            </w:r>
          </w:p>
        </w:tc>
      </w:tr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Анализировать информацию, необходимую для работы над </w:t>
            </w:r>
            <w:proofErr w:type="gramStart"/>
            <w:r>
              <w:t>дизайн-</w:t>
            </w:r>
            <w:r>
              <w:lastRenderedPageBreak/>
              <w:t>проектом</w:t>
            </w:r>
            <w:proofErr w:type="gramEnd"/>
            <w:r>
              <w:t xml:space="preserve">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Находить дизайнерские решения задач по проектированию объектов визуальной информации, идентификации и коммуникации с учетом пожеланий заказчика и предпочтений целевой аудитории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Использовать специальные компьютерные программы для проектирования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Учитывать при проектировании объектов визуальной информации, идентификации и коммуникации свойства используемых материалов и технологии реализации </w:t>
            </w:r>
            <w:proofErr w:type="gramStart"/>
            <w:r>
              <w:t>дизайн-проектов</w:t>
            </w:r>
            <w:proofErr w:type="gramEnd"/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Обосновывать правильность принимаемых дизайнерских решений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Выстраивать взаимоотношения с заказчиком с соблюдением делового этикета</w:t>
            </w:r>
          </w:p>
        </w:tc>
      </w:tr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Академический рисунок, техники графики, компьютерная графика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Теория композиции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Цветоведение и колористика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Типографика, фотографика, мультипликация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Основы художественного конструирования и технического моделирования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Основы рекламных технологий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Технологические процессы производства в области полиграфии, упаковки, кино и телевидения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Материаловедение для полиграфии и упаковочного производства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Компьютерное программное обеспечение, используемое в дизайне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Профессиональная терминология в области дизайна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Законодательство Российской Федерации в области интеллектуальной собственности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Нормы этики делового общения</w:t>
            </w:r>
          </w:p>
        </w:tc>
      </w:tr>
      <w:tr w:rsidR="008F035A">
        <w:tc>
          <w:tcPr>
            <w:tcW w:w="2211" w:type="dxa"/>
          </w:tcPr>
          <w:p w:rsidR="008F035A" w:rsidRDefault="008F035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-</w:t>
            </w:r>
          </w:p>
        </w:tc>
      </w:tr>
    </w:tbl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both"/>
        <w:outlineLvl w:val="3"/>
      </w:pPr>
      <w:r>
        <w:t>3.2.3. Трудовая функция</w:t>
      </w:r>
    </w:p>
    <w:p w:rsidR="008F035A" w:rsidRDefault="008F035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8F035A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8F035A" w:rsidRDefault="008F035A">
            <w:pPr>
              <w:pStyle w:val="ConsPlusNormal"/>
            </w:pPr>
            <w:r>
              <w:t xml:space="preserve">Авторский надзор за выполнением работ по изготовлению в производстве объектов визуальной информации, идентификации </w:t>
            </w:r>
            <w:r>
              <w:lastRenderedPageBreak/>
              <w:t>и коммуникации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35A" w:rsidRDefault="008F035A">
            <w:pPr>
              <w:pStyle w:val="ConsPlusNormal"/>
            </w:pPr>
            <w:r>
              <w:t>B/03.6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6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8F035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F035A" w:rsidRDefault="008F035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F035A" w:rsidRDefault="008F035A">
            <w:pPr>
              <w:pStyle w:val="ConsPlusNormal"/>
            </w:pPr>
          </w:p>
        </w:tc>
        <w:tc>
          <w:tcPr>
            <w:tcW w:w="2211" w:type="dxa"/>
          </w:tcPr>
          <w:p w:rsidR="008F035A" w:rsidRDefault="008F035A">
            <w:pPr>
              <w:pStyle w:val="ConsPlusNormal"/>
            </w:pPr>
          </w:p>
        </w:tc>
      </w:tr>
      <w:tr w:rsidR="008F035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Выбор показателей, необходимых для проверки качества изготовления в производстве проектируемого объекта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Выбор средств контроля качества воспроизведения проектируемого объекта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Проведение проверки качества изготовления проектируемого объекта визуальной информации, идентификации и коммуникации по выбранным показателям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Подготовка заключения по результатам проверки качества изготовления проектируемого объекта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Применять показатели и средства контроля качества воспроизведения объектов визуальной информации, идентификации и коммуникации для авторского надзора за их изготовлением в производстве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Выстраивать эффективные коммуникации с технологами производства по изготовлению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Работать с нормативными документами, содержащими требования к качеству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Оформлять отчет по результатам проверки изготовления в производстве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Нормативные документы в области качества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Показатели и средства контроля качества изготовления в производстве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Технологические процессы производства в области полиграфии, упаковки, кино и телевидения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Профессиональная терминология в области дизайна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Нормы этики делового общения</w:t>
            </w:r>
          </w:p>
        </w:tc>
      </w:tr>
      <w:tr w:rsidR="008F035A">
        <w:tc>
          <w:tcPr>
            <w:tcW w:w="2211" w:type="dxa"/>
          </w:tcPr>
          <w:p w:rsidR="008F035A" w:rsidRDefault="008F035A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-</w:t>
            </w:r>
          </w:p>
        </w:tc>
      </w:tr>
    </w:tbl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both"/>
        <w:outlineLvl w:val="2"/>
      </w:pPr>
      <w:r>
        <w:t>3.3. Обобщенная трудовая функция</w:t>
      </w:r>
    </w:p>
    <w:p w:rsidR="008F035A" w:rsidRDefault="008F035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794"/>
        <w:gridCol w:w="1701"/>
        <w:gridCol w:w="567"/>
      </w:tblGrid>
      <w:tr w:rsidR="008F035A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8F035A" w:rsidRDefault="008F035A">
            <w:pPr>
              <w:pStyle w:val="ConsPlusNormal"/>
            </w:pPr>
            <w:r>
              <w:t>Разработка систем визуальной информации, идентификации и коммуникации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7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8F035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F035A" w:rsidRDefault="008F035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F035A" w:rsidRDefault="008F035A">
            <w:pPr>
              <w:pStyle w:val="ConsPlusNormal"/>
            </w:pPr>
          </w:p>
        </w:tc>
        <w:tc>
          <w:tcPr>
            <w:tcW w:w="2211" w:type="dxa"/>
          </w:tcPr>
          <w:p w:rsidR="008F035A" w:rsidRDefault="008F035A">
            <w:pPr>
              <w:pStyle w:val="ConsPlusNormal"/>
            </w:pPr>
          </w:p>
        </w:tc>
      </w:tr>
      <w:tr w:rsidR="008F035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8F035A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8F035A" w:rsidRDefault="008F035A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8F035A" w:rsidRDefault="008F035A">
            <w:pPr>
              <w:pStyle w:val="ConsPlusNormal"/>
            </w:pPr>
            <w:r>
              <w:t>Ведущий графический дизайнер</w:t>
            </w:r>
          </w:p>
          <w:p w:rsidR="008F035A" w:rsidRDefault="008F035A">
            <w:pPr>
              <w:pStyle w:val="ConsPlusNormal"/>
            </w:pPr>
            <w:r>
              <w:t>Главный дизайнер</w:t>
            </w:r>
          </w:p>
          <w:p w:rsidR="008F035A" w:rsidRDefault="008F035A">
            <w:pPr>
              <w:pStyle w:val="ConsPlusNormal"/>
            </w:pPr>
            <w:r>
              <w:t xml:space="preserve">Руководитель </w:t>
            </w:r>
            <w:proofErr w:type="gramStart"/>
            <w:r>
              <w:t>дизайн-проекта</w:t>
            </w:r>
            <w:proofErr w:type="gramEnd"/>
          </w:p>
          <w:p w:rsidR="008F035A" w:rsidRDefault="008F035A">
            <w:pPr>
              <w:pStyle w:val="ConsPlusNormal"/>
            </w:pPr>
            <w:r>
              <w:t>Художественный редактор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8F035A">
        <w:tc>
          <w:tcPr>
            <w:tcW w:w="2211" w:type="dxa"/>
          </w:tcPr>
          <w:p w:rsidR="008F035A" w:rsidRDefault="008F035A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</w:pPr>
            <w:r>
              <w:t>Высшее образование</w:t>
            </w:r>
          </w:p>
        </w:tc>
      </w:tr>
      <w:tr w:rsidR="008F035A">
        <w:tc>
          <w:tcPr>
            <w:tcW w:w="2211" w:type="dxa"/>
          </w:tcPr>
          <w:p w:rsidR="008F035A" w:rsidRDefault="008F035A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</w:pPr>
            <w:r>
              <w:t>При наличии квалификации бакалавра выполнение работ по созданию объектов визуальной информации, идентификации и коммуникации не менее трех лет</w:t>
            </w:r>
          </w:p>
        </w:tc>
      </w:tr>
      <w:tr w:rsidR="008F035A">
        <w:tc>
          <w:tcPr>
            <w:tcW w:w="2211" w:type="dxa"/>
          </w:tcPr>
          <w:p w:rsidR="008F035A" w:rsidRDefault="008F035A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</w:pPr>
            <w:r>
              <w:t>-</w:t>
            </w:r>
          </w:p>
        </w:tc>
      </w:tr>
      <w:tr w:rsidR="008F035A">
        <w:tc>
          <w:tcPr>
            <w:tcW w:w="2211" w:type="dxa"/>
          </w:tcPr>
          <w:p w:rsidR="008F035A" w:rsidRDefault="008F035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в области дизайна объектов визуальной информации, идентификации и коммуникации соответствующего профиля</w:t>
            </w:r>
          </w:p>
        </w:tc>
      </w:tr>
    </w:tbl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both"/>
        <w:outlineLvl w:val="3"/>
      </w:pPr>
      <w:r>
        <w:t>Дополнительные характеристики</w:t>
      </w:r>
    </w:p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8F035A">
        <w:tc>
          <w:tcPr>
            <w:tcW w:w="1928" w:type="dxa"/>
          </w:tcPr>
          <w:p w:rsidR="008F035A" w:rsidRDefault="008F035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8F035A" w:rsidRDefault="008F035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8F035A" w:rsidRDefault="008F035A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F035A">
        <w:tc>
          <w:tcPr>
            <w:tcW w:w="1928" w:type="dxa"/>
            <w:vMerge w:val="restart"/>
          </w:tcPr>
          <w:p w:rsidR="008F035A" w:rsidRDefault="008F035A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8F035A" w:rsidRDefault="008F035A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2163</w:t>
              </w:r>
            </w:hyperlink>
          </w:p>
        </w:tc>
        <w:tc>
          <w:tcPr>
            <w:tcW w:w="5783" w:type="dxa"/>
          </w:tcPr>
          <w:p w:rsidR="008F035A" w:rsidRDefault="008F035A">
            <w:pPr>
              <w:pStyle w:val="ConsPlusNormal"/>
            </w:pPr>
            <w:r>
              <w:t>Дизайнеры товаров и одежды</w:t>
            </w:r>
          </w:p>
        </w:tc>
      </w:tr>
      <w:tr w:rsidR="008F035A">
        <w:tc>
          <w:tcPr>
            <w:tcW w:w="1928" w:type="dxa"/>
            <w:vMerge/>
          </w:tcPr>
          <w:p w:rsidR="008F035A" w:rsidRDefault="008F035A"/>
        </w:tc>
        <w:tc>
          <w:tcPr>
            <w:tcW w:w="1361" w:type="dxa"/>
          </w:tcPr>
          <w:p w:rsidR="008F035A" w:rsidRDefault="008F035A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2166</w:t>
              </w:r>
            </w:hyperlink>
          </w:p>
        </w:tc>
        <w:tc>
          <w:tcPr>
            <w:tcW w:w="5783" w:type="dxa"/>
          </w:tcPr>
          <w:p w:rsidR="008F035A" w:rsidRDefault="008F035A">
            <w:pPr>
              <w:pStyle w:val="ConsPlusNormal"/>
            </w:pPr>
            <w:r>
              <w:t>Графические и мультимедийные дизайнеры</w:t>
            </w:r>
          </w:p>
        </w:tc>
      </w:tr>
      <w:tr w:rsidR="008F035A">
        <w:tc>
          <w:tcPr>
            <w:tcW w:w="1928" w:type="dxa"/>
            <w:vMerge/>
          </w:tcPr>
          <w:p w:rsidR="008F035A" w:rsidRDefault="008F035A"/>
        </w:tc>
        <w:tc>
          <w:tcPr>
            <w:tcW w:w="1361" w:type="dxa"/>
          </w:tcPr>
          <w:p w:rsidR="008F035A" w:rsidRDefault="008F035A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2651</w:t>
              </w:r>
            </w:hyperlink>
          </w:p>
        </w:tc>
        <w:tc>
          <w:tcPr>
            <w:tcW w:w="5783" w:type="dxa"/>
          </w:tcPr>
          <w:p w:rsidR="008F035A" w:rsidRDefault="008F035A">
            <w:pPr>
              <w:pStyle w:val="ConsPlusNormal"/>
            </w:pPr>
            <w:r>
              <w:t>Художники</w:t>
            </w:r>
          </w:p>
        </w:tc>
      </w:tr>
      <w:tr w:rsidR="008F035A">
        <w:tc>
          <w:tcPr>
            <w:tcW w:w="1928" w:type="dxa"/>
          </w:tcPr>
          <w:p w:rsidR="008F035A" w:rsidRDefault="008F035A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8F035A" w:rsidRDefault="008F035A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8F035A" w:rsidRDefault="008F035A">
            <w:pPr>
              <w:pStyle w:val="ConsPlusNormal"/>
            </w:pPr>
            <w:r>
              <w:t>Художественный редактор</w:t>
            </w:r>
          </w:p>
        </w:tc>
      </w:tr>
      <w:tr w:rsidR="008F035A">
        <w:tc>
          <w:tcPr>
            <w:tcW w:w="1928" w:type="dxa"/>
            <w:vMerge w:val="restart"/>
          </w:tcPr>
          <w:p w:rsidR="008F035A" w:rsidRDefault="008F035A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ОКПДР</w:t>
              </w:r>
            </w:hyperlink>
          </w:p>
        </w:tc>
        <w:tc>
          <w:tcPr>
            <w:tcW w:w="1361" w:type="dxa"/>
          </w:tcPr>
          <w:p w:rsidR="008F035A" w:rsidRDefault="008F035A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26051</w:t>
              </w:r>
            </w:hyperlink>
          </w:p>
        </w:tc>
        <w:tc>
          <w:tcPr>
            <w:tcW w:w="5783" w:type="dxa"/>
          </w:tcPr>
          <w:p w:rsidR="008F035A" w:rsidRDefault="008F035A">
            <w:pPr>
              <w:pStyle w:val="ConsPlusNormal"/>
            </w:pPr>
            <w:r>
              <w:t>Редактор художественный</w:t>
            </w:r>
          </w:p>
        </w:tc>
      </w:tr>
      <w:tr w:rsidR="008F035A">
        <w:tc>
          <w:tcPr>
            <w:tcW w:w="1928" w:type="dxa"/>
            <w:vMerge/>
          </w:tcPr>
          <w:p w:rsidR="008F035A" w:rsidRDefault="008F035A"/>
        </w:tc>
        <w:tc>
          <w:tcPr>
            <w:tcW w:w="1361" w:type="dxa"/>
          </w:tcPr>
          <w:p w:rsidR="008F035A" w:rsidRDefault="008F035A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27438</w:t>
              </w:r>
            </w:hyperlink>
          </w:p>
        </w:tc>
        <w:tc>
          <w:tcPr>
            <w:tcW w:w="5783" w:type="dxa"/>
          </w:tcPr>
          <w:p w:rsidR="008F035A" w:rsidRDefault="008F035A">
            <w:pPr>
              <w:pStyle w:val="ConsPlusNormal"/>
            </w:pPr>
            <w:r>
              <w:t>Художник компьютерной графики</w:t>
            </w:r>
          </w:p>
        </w:tc>
      </w:tr>
      <w:tr w:rsidR="008F035A">
        <w:tc>
          <w:tcPr>
            <w:tcW w:w="1928" w:type="dxa"/>
            <w:vMerge/>
          </w:tcPr>
          <w:p w:rsidR="008F035A" w:rsidRDefault="008F035A"/>
        </w:tc>
        <w:tc>
          <w:tcPr>
            <w:tcW w:w="1361" w:type="dxa"/>
          </w:tcPr>
          <w:p w:rsidR="008F035A" w:rsidRDefault="008F035A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27459</w:t>
              </w:r>
            </w:hyperlink>
          </w:p>
        </w:tc>
        <w:tc>
          <w:tcPr>
            <w:tcW w:w="5783" w:type="dxa"/>
          </w:tcPr>
          <w:p w:rsidR="008F035A" w:rsidRDefault="008F035A">
            <w:pPr>
              <w:pStyle w:val="ConsPlusNormal"/>
            </w:pPr>
            <w:r>
              <w:t>Художник-оформитель</w:t>
            </w:r>
          </w:p>
        </w:tc>
      </w:tr>
      <w:tr w:rsidR="008F035A">
        <w:tc>
          <w:tcPr>
            <w:tcW w:w="1928" w:type="dxa"/>
            <w:vMerge w:val="restart"/>
          </w:tcPr>
          <w:p w:rsidR="008F035A" w:rsidRDefault="008F035A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8F035A" w:rsidRDefault="008F035A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070600</w:t>
              </w:r>
            </w:hyperlink>
          </w:p>
        </w:tc>
        <w:tc>
          <w:tcPr>
            <w:tcW w:w="5783" w:type="dxa"/>
          </w:tcPr>
          <w:p w:rsidR="008F035A" w:rsidRDefault="008F035A">
            <w:pPr>
              <w:pStyle w:val="ConsPlusNormal"/>
            </w:pPr>
            <w:r>
              <w:t>Дизайн</w:t>
            </w:r>
          </w:p>
        </w:tc>
      </w:tr>
      <w:tr w:rsidR="008F035A">
        <w:tc>
          <w:tcPr>
            <w:tcW w:w="1928" w:type="dxa"/>
            <w:vMerge/>
          </w:tcPr>
          <w:p w:rsidR="008F035A" w:rsidRDefault="008F035A"/>
        </w:tc>
        <w:tc>
          <w:tcPr>
            <w:tcW w:w="1361" w:type="dxa"/>
          </w:tcPr>
          <w:p w:rsidR="008F035A" w:rsidRDefault="008F035A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070601</w:t>
              </w:r>
            </w:hyperlink>
          </w:p>
        </w:tc>
        <w:tc>
          <w:tcPr>
            <w:tcW w:w="5783" w:type="dxa"/>
          </w:tcPr>
          <w:p w:rsidR="008F035A" w:rsidRDefault="008F035A">
            <w:pPr>
              <w:pStyle w:val="ConsPlusNormal"/>
            </w:pPr>
            <w:r>
              <w:t>Дизайн</w:t>
            </w:r>
          </w:p>
        </w:tc>
      </w:tr>
      <w:tr w:rsidR="008F035A">
        <w:tc>
          <w:tcPr>
            <w:tcW w:w="1928" w:type="dxa"/>
            <w:vMerge/>
          </w:tcPr>
          <w:p w:rsidR="008F035A" w:rsidRDefault="008F035A"/>
        </w:tc>
        <w:tc>
          <w:tcPr>
            <w:tcW w:w="1361" w:type="dxa"/>
          </w:tcPr>
          <w:p w:rsidR="008F035A" w:rsidRDefault="008F035A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070902</w:t>
              </w:r>
            </w:hyperlink>
          </w:p>
        </w:tc>
        <w:tc>
          <w:tcPr>
            <w:tcW w:w="5783" w:type="dxa"/>
          </w:tcPr>
          <w:p w:rsidR="008F035A" w:rsidRDefault="008F035A">
            <w:pPr>
              <w:pStyle w:val="ConsPlusNormal"/>
            </w:pPr>
            <w:r>
              <w:t>Графика</w:t>
            </w:r>
          </w:p>
        </w:tc>
      </w:tr>
    </w:tbl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both"/>
        <w:outlineLvl w:val="3"/>
      </w:pPr>
      <w:r>
        <w:t>3.3.1. Трудовая функция</w:t>
      </w:r>
    </w:p>
    <w:p w:rsidR="008F035A" w:rsidRDefault="008F035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8F035A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35A" w:rsidRDefault="008F035A">
            <w:pPr>
              <w:pStyle w:val="ConsPlusNormal"/>
            </w:pPr>
            <w:r>
              <w:t>Проведение предпроектных дизайнерских исследований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35A" w:rsidRDefault="008F035A">
            <w:pPr>
              <w:pStyle w:val="ConsPlusNormal"/>
            </w:pPr>
            <w:r>
              <w:t>C/01.7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7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8F035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F035A" w:rsidRDefault="008F035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F035A" w:rsidRDefault="008F035A">
            <w:pPr>
              <w:pStyle w:val="ConsPlusNormal"/>
            </w:pPr>
          </w:p>
        </w:tc>
        <w:tc>
          <w:tcPr>
            <w:tcW w:w="2211" w:type="dxa"/>
          </w:tcPr>
          <w:p w:rsidR="008F035A" w:rsidRDefault="008F035A">
            <w:pPr>
              <w:pStyle w:val="ConsPlusNormal"/>
            </w:pPr>
          </w:p>
        </w:tc>
      </w:tr>
      <w:tr w:rsidR="008F035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Отслеживание тенденций и направлений в сфере дизайна объектов и систем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Мониторинг существующих аналогов проектируемых объектов и систем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Изучение потребностей и предпочтений целевой аудитории проектируемых объектов и систем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Отслеживание изменений законодательной и нормативной базы, касающейся проектирования объектов и систем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Оформление результатов дизайнерских исследований и формирование предложений по направлениям работ в сфере дизайна объектов и систем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proofErr w:type="gramStart"/>
            <w:r>
              <w:t>Подбирать и использовать</w:t>
            </w:r>
            <w:proofErr w:type="gramEnd"/>
            <w:r>
              <w:t xml:space="preserve"> информацию по теме дизайнерского исследования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proofErr w:type="gramStart"/>
            <w:r>
              <w:t>Выявлять существующие и прогнозировать</w:t>
            </w:r>
            <w:proofErr w:type="gramEnd"/>
            <w:r>
              <w:t xml:space="preserve"> будущие тенденции в сфере дизайна объектов и систем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Производить сравнительный анализ аналогов проектируемых объектов и систем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Анализировать потребности и предпочтения целевой аудитории проектируемых объектов и систем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Работать с нормативными документами и законодательными актами, содержащими требования к проектированию объектов и систем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Оформлять результаты дизайнерских исследований</w:t>
            </w:r>
          </w:p>
        </w:tc>
      </w:tr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Методы проведения комплексных дизайнерских исследований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Технологии сбора и анализа информации для дизайнерских исследований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Методы проведения сравнительного анализа аналогов проектируемых объектов и систем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Критерии оценки предпочтений целевой аудитории, на которую ориентированы проектируемые объекты и системы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Основы маркетинга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Основы психологии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Законодательство Российской Федерации в области интеллектуальной собственности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Требования к оформлению отчетной документации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Профессиональная терминология в области дизайна</w:t>
            </w:r>
          </w:p>
        </w:tc>
      </w:tr>
      <w:tr w:rsidR="008F035A">
        <w:tc>
          <w:tcPr>
            <w:tcW w:w="2211" w:type="dxa"/>
          </w:tcPr>
          <w:p w:rsidR="008F035A" w:rsidRDefault="008F035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-</w:t>
            </w:r>
          </w:p>
        </w:tc>
      </w:tr>
    </w:tbl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both"/>
        <w:outlineLvl w:val="3"/>
      </w:pPr>
      <w:r>
        <w:t>3.3.2. Трудовая функция</w:t>
      </w:r>
    </w:p>
    <w:p w:rsidR="008F035A" w:rsidRDefault="008F035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8F035A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8F035A" w:rsidRDefault="008F035A">
            <w:pPr>
              <w:pStyle w:val="ConsPlusNormal"/>
            </w:pPr>
            <w:r>
              <w:t>Разработка и согласование с заказчиком проектного задания на создание систем визуальной информации, идентификации и коммуникации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35A" w:rsidRDefault="008F035A">
            <w:pPr>
              <w:pStyle w:val="ConsPlusNormal"/>
            </w:pPr>
            <w:r>
              <w:t>C/02.7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7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8F035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F035A" w:rsidRDefault="008F035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F035A" w:rsidRDefault="008F035A">
            <w:pPr>
              <w:pStyle w:val="ConsPlusNormal"/>
            </w:pPr>
          </w:p>
        </w:tc>
        <w:tc>
          <w:tcPr>
            <w:tcW w:w="2211" w:type="dxa"/>
          </w:tcPr>
          <w:p w:rsidR="008F035A" w:rsidRDefault="008F035A">
            <w:pPr>
              <w:pStyle w:val="ConsPlusNormal"/>
            </w:pPr>
          </w:p>
        </w:tc>
      </w:tr>
      <w:tr w:rsidR="008F035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Обсуждение с заказчиком функциональной структуры проектируемой системы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Подбор и изучение информации, необходимой для разработки проектного задания на создание системы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Предварительная проработка эскизов проектируемой системы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Планирование и согласование с руководством этапов и сроков выполнения работ по </w:t>
            </w:r>
            <w:proofErr w:type="gramStart"/>
            <w:r>
              <w:t>дизайн-проекту</w:t>
            </w:r>
            <w:proofErr w:type="gramEnd"/>
            <w:r>
              <w:t xml:space="preserve"> системы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Составление проектного задания на создание системы визуальной информации, идентификации и коммуникации по типовой форме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Согласование с заказчиком и утверждение проектного задания на создание системы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Составлять по типовой форме проектное задание на создание системы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proofErr w:type="gramStart"/>
            <w:r>
              <w:t>Подбирать и систематизировать</w:t>
            </w:r>
            <w:proofErr w:type="gramEnd"/>
            <w:r>
              <w:t xml:space="preserve"> информацию по теме проектного задания на создание системы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Формировать этапы и устанавливать сроки создания объектов и систем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Выстраивать взаимоотношения с заказчиком с соблюдением норм делового этикета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Обосновывать правильность принимаемых дизайнерских решений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Проводить презентации </w:t>
            </w:r>
            <w:proofErr w:type="gramStart"/>
            <w:r>
              <w:t>дизайн-проектов</w:t>
            </w:r>
            <w:proofErr w:type="gramEnd"/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Использовать специальные компьютерные программы для проектирования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Типовые формы проектных заданий на создание систем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Методика поиска, сбора и анализа информации, необходимой для проектирования систем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Типовые этапы и сроки проектирования объектов и систем визуальной информации, идентификации и коммуникации различной сложности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Компьютерное программное обеспечение, используемое в дизайне </w:t>
            </w:r>
            <w:r>
              <w:lastRenderedPageBreak/>
              <w:t>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Законодательство Российской Федерации в области интеллектуальной собственности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Нормы этики делового общения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Профессиональная терминология в области дизайна</w:t>
            </w:r>
          </w:p>
        </w:tc>
      </w:tr>
      <w:tr w:rsidR="008F035A">
        <w:tc>
          <w:tcPr>
            <w:tcW w:w="2211" w:type="dxa"/>
          </w:tcPr>
          <w:p w:rsidR="008F035A" w:rsidRDefault="008F035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-</w:t>
            </w:r>
          </w:p>
        </w:tc>
      </w:tr>
    </w:tbl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both"/>
        <w:outlineLvl w:val="3"/>
      </w:pPr>
      <w:r>
        <w:t>3.3.3. Трудовая функция</w:t>
      </w:r>
    </w:p>
    <w:p w:rsidR="008F035A" w:rsidRDefault="008F035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8F035A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8F035A" w:rsidRDefault="008F035A">
            <w:pPr>
              <w:pStyle w:val="ConsPlusNormal"/>
            </w:pPr>
            <w:r>
              <w:t xml:space="preserve">Концептуальная и художественно-техническая разработка </w:t>
            </w:r>
            <w:proofErr w:type="gramStart"/>
            <w:r>
              <w:t>дизайн-проектов</w:t>
            </w:r>
            <w:proofErr w:type="gramEnd"/>
            <w:r>
              <w:t xml:space="preserve"> систем визуальной информации, идентификации и коммуникации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35A" w:rsidRDefault="008F035A">
            <w:pPr>
              <w:pStyle w:val="ConsPlusNormal"/>
            </w:pPr>
            <w:r>
              <w:t>C/03.7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7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8F035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F035A" w:rsidRDefault="008F035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F035A" w:rsidRDefault="008F035A">
            <w:pPr>
              <w:pStyle w:val="ConsPlusNormal"/>
            </w:pPr>
          </w:p>
        </w:tc>
        <w:tc>
          <w:tcPr>
            <w:tcW w:w="2211" w:type="dxa"/>
          </w:tcPr>
          <w:p w:rsidR="008F035A" w:rsidRDefault="008F035A">
            <w:pPr>
              <w:pStyle w:val="ConsPlusNormal"/>
            </w:pPr>
          </w:p>
        </w:tc>
      </w:tr>
      <w:tr w:rsidR="008F035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Разработка </w:t>
            </w:r>
            <w:proofErr w:type="gramStart"/>
            <w:r>
              <w:t>дизайн-концепции</w:t>
            </w:r>
            <w:proofErr w:type="gramEnd"/>
            <w:r>
              <w:t xml:space="preserve"> системы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Визуализация образов проектируемой системы в целом и ее составляющих с помощью сре</w:t>
            </w:r>
            <w:proofErr w:type="gramStart"/>
            <w:r>
              <w:t>дств гр</w:t>
            </w:r>
            <w:proofErr w:type="gramEnd"/>
            <w:r>
              <w:t>афического дизайна и специальных компьютерных программ, проработка эскизов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Обсуждение вариантов художественно-технических решений </w:t>
            </w:r>
            <w:proofErr w:type="gramStart"/>
            <w:r>
              <w:t>дизайн-проекта</w:t>
            </w:r>
            <w:proofErr w:type="gramEnd"/>
            <w:r>
              <w:t xml:space="preserve"> системы визуальной информации, идентификации и коммуникации с заказчиком и руководством, согласование окончательного варианта дизайн-проекта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Согласование с возможностями производства воспроизведение системы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Подготовка заданий на разработку отдельных объектов визуальной информации, идентификации и коммуникации, входящих в систему, для участников </w:t>
            </w:r>
            <w:proofErr w:type="gramStart"/>
            <w:r>
              <w:t>дизайн-проекта</w:t>
            </w:r>
            <w:proofErr w:type="gramEnd"/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Подготовка презентаций для обсуждения выполненных работ с участниками </w:t>
            </w:r>
            <w:proofErr w:type="gramStart"/>
            <w:r>
              <w:t>дизайн-проекта</w:t>
            </w:r>
            <w:proofErr w:type="gramEnd"/>
            <w:r>
              <w:t xml:space="preserve"> и заказчиком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Утверждение </w:t>
            </w:r>
            <w:proofErr w:type="gramStart"/>
            <w:r>
              <w:t>дизайн-макета</w:t>
            </w:r>
            <w:proofErr w:type="gramEnd"/>
            <w:r>
              <w:t xml:space="preserve"> системы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Подготовка графических материалов по системе визуальной информации, идентификации и коммуникации для передачи в производство</w:t>
            </w:r>
          </w:p>
        </w:tc>
      </w:tr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Работать с проектным заданием на создание системы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Анализировать информацию, необходимую для работы над </w:t>
            </w:r>
            <w:proofErr w:type="gramStart"/>
            <w:r>
              <w:t>дизайн-проектом</w:t>
            </w:r>
            <w:proofErr w:type="gramEnd"/>
            <w:r>
              <w:t xml:space="preserve"> системы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Находить дизайнерские решения задач по проектированию объектов визуальной информации, идентификации и коммуникации с учетом пожеланий заказчика и предпочтений целевой аудитории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Распределять обязанности по подготовке объектов визуальной информации, идентификации и коммуникации, входящих в систему, между исполнителями и организовывать их деятельность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Использовать специальные компьютерные программы для проектирования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Учитывать при проектировании объектов визуальной информации, идентификации и коммуникации свойства используемых материалов и технологии реализации </w:t>
            </w:r>
            <w:proofErr w:type="gramStart"/>
            <w:r>
              <w:t>дизайн-проектов</w:t>
            </w:r>
            <w:proofErr w:type="gramEnd"/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Обосновывать правильность принимаемых дизайнерских решений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Выстраивать взаимоотношения с заказчиком с соблюдением делового этикета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Проводить презентации </w:t>
            </w:r>
            <w:proofErr w:type="gramStart"/>
            <w:r>
              <w:t>дизайн-проектов</w:t>
            </w:r>
            <w:proofErr w:type="gramEnd"/>
          </w:p>
        </w:tc>
      </w:tr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Методы организации творческого процесса дизайнера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Академический рисунок, техники графики, компьютерная графика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Теория композиции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Цветоведение и колористика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Типографика, фотографика, мультипликация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Художественное конструирование и техническое моделирование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Основы рекламных технологий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Технологические процессы производства в области полиграфии, упаковки, кино и телевидения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Материаловедение для полиграфии и упаковочного производства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Компьютерное программное обеспечение, используемое в дизайне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Профессиональная терминология в области дизайна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Законодательство Российской Федерации в области интеллектуальной собственности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Нормы этики делового общения</w:t>
            </w:r>
          </w:p>
        </w:tc>
      </w:tr>
      <w:tr w:rsidR="008F035A">
        <w:tc>
          <w:tcPr>
            <w:tcW w:w="2211" w:type="dxa"/>
          </w:tcPr>
          <w:p w:rsidR="008F035A" w:rsidRDefault="008F035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-</w:t>
            </w:r>
          </w:p>
        </w:tc>
      </w:tr>
    </w:tbl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both"/>
        <w:outlineLvl w:val="3"/>
      </w:pPr>
      <w:r>
        <w:t>3.3.4. Трудовая функция</w:t>
      </w:r>
    </w:p>
    <w:p w:rsidR="008F035A" w:rsidRDefault="008F035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8F035A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8F035A" w:rsidRDefault="008F035A">
            <w:pPr>
              <w:pStyle w:val="ConsPlusNormal"/>
            </w:pPr>
            <w:r>
              <w:t>Авторский надзор за выполнением работ по изготовлению в производстве систем визуальной информации, идентификации и коммуникации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35A" w:rsidRDefault="008F035A">
            <w:pPr>
              <w:pStyle w:val="ConsPlusNormal"/>
            </w:pPr>
            <w:r>
              <w:t>C/04.7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7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8F035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F035A" w:rsidRDefault="008F035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F035A" w:rsidRDefault="008F035A">
            <w:pPr>
              <w:pStyle w:val="ConsPlusNormal"/>
            </w:pPr>
          </w:p>
        </w:tc>
        <w:tc>
          <w:tcPr>
            <w:tcW w:w="2211" w:type="dxa"/>
          </w:tcPr>
          <w:p w:rsidR="008F035A" w:rsidRDefault="008F035A">
            <w:pPr>
              <w:pStyle w:val="ConsPlusNormal"/>
            </w:pPr>
          </w:p>
        </w:tc>
      </w:tr>
      <w:tr w:rsidR="008F035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Выбор показателей, необходимых для проверки качества изготовления в производстве системы визуальной информации, идентификации и коммуникации и ее составляющих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Выбор средств контроля качества воспроизведения системы визуальной информации, идентификации и коммуникации и ее составляющих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Проведение проверки качества изготовления системы визуальной информации, идентификации и коммуникации и ее составляющих по выбранным показателям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Подготовка заключения по результатам проверки качества изготовления системы визуальной информации, идентификации и коммуникации и ее составляющих</w:t>
            </w:r>
          </w:p>
        </w:tc>
      </w:tr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Применять показатели и средства контроля качества воспроизведения системы визуальной информации, идентификации и коммуникации для авторского надзора за их изготовлением в производстве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Выстраивать эффективные коммуникации с технологами производства по изготовлению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Работать с нормативными документами, содержащими требования к качеству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Оформлять отчет по результатам проверки изготовления в </w:t>
            </w:r>
            <w:r>
              <w:lastRenderedPageBreak/>
              <w:t>производстве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Нормативные документы в области качества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Показатели и средства контроля качества изготовления в производстве системы визуальной информации, идентификации и коммуникации и ее составляющих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Технологические процессы производства в области полиграфии, упаковки, кино и телевидения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Профессиональная терминология в области дизайна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Нормы этики делового общения</w:t>
            </w:r>
          </w:p>
        </w:tc>
      </w:tr>
      <w:tr w:rsidR="008F035A">
        <w:tc>
          <w:tcPr>
            <w:tcW w:w="2211" w:type="dxa"/>
          </w:tcPr>
          <w:p w:rsidR="008F035A" w:rsidRDefault="008F035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-</w:t>
            </w:r>
          </w:p>
        </w:tc>
      </w:tr>
    </w:tbl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both"/>
        <w:outlineLvl w:val="2"/>
      </w:pPr>
      <w:r>
        <w:t>3.4. Обобщенная трудовая функция</w:t>
      </w:r>
    </w:p>
    <w:p w:rsidR="008F035A" w:rsidRDefault="008F035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794"/>
        <w:gridCol w:w="1701"/>
        <w:gridCol w:w="567"/>
      </w:tblGrid>
      <w:tr w:rsidR="008F035A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8F035A" w:rsidRDefault="008F035A">
            <w:pPr>
              <w:pStyle w:val="ConsPlusNormal"/>
            </w:pPr>
            <w:r>
              <w:t>Руководство деятельностью по разработке объектов и систем визуальной информации, идентификации и коммуникации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7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8F035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F035A" w:rsidRDefault="008F035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F035A" w:rsidRDefault="008F035A">
            <w:pPr>
              <w:pStyle w:val="ConsPlusNormal"/>
            </w:pPr>
          </w:p>
        </w:tc>
        <w:tc>
          <w:tcPr>
            <w:tcW w:w="2211" w:type="dxa"/>
          </w:tcPr>
          <w:p w:rsidR="008F035A" w:rsidRDefault="008F035A">
            <w:pPr>
              <w:pStyle w:val="ConsPlusNormal"/>
            </w:pPr>
          </w:p>
        </w:tc>
      </w:tr>
      <w:tr w:rsidR="008F035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8F035A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8F035A" w:rsidRDefault="008F035A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8F035A" w:rsidRDefault="008F035A">
            <w:pPr>
              <w:pStyle w:val="ConsPlusNormal"/>
            </w:pPr>
            <w:r>
              <w:t>Арт-директор</w:t>
            </w:r>
          </w:p>
          <w:p w:rsidR="008F035A" w:rsidRDefault="008F035A">
            <w:pPr>
              <w:pStyle w:val="ConsPlusNormal"/>
            </w:pPr>
            <w:r>
              <w:t>Руководитель отдела дизайна</w:t>
            </w:r>
          </w:p>
          <w:p w:rsidR="008F035A" w:rsidRDefault="008F035A">
            <w:pPr>
              <w:pStyle w:val="ConsPlusNormal"/>
            </w:pPr>
            <w:r>
              <w:t>Руководитель дизайнерской группы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8F035A">
        <w:tc>
          <w:tcPr>
            <w:tcW w:w="2211" w:type="dxa"/>
          </w:tcPr>
          <w:p w:rsidR="008F035A" w:rsidRDefault="008F035A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</w:pPr>
            <w:r>
              <w:t>Высшее образование - магистратура, специалитет</w:t>
            </w:r>
          </w:p>
          <w:p w:rsidR="008F035A" w:rsidRDefault="008F035A">
            <w:pPr>
              <w:pStyle w:val="ConsPlusNormal"/>
            </w:pPr>
            <w:r>
              <w:t>Дополнительное профессиональное образование - программы профессиональной переподготовки в области управления персоналом</w:t>
            </w:r>
          </w:p>
        </w:tc>
      </w:tr>
      <w:tr w:rsidR="008F035A">
        <w:tc>
          <w:tcPr>
            <w:tcW w:w="2211" w:type="dxa"/>
          </w:tcPr>
          <w:p w:rsidR="008F035A" w:rsidRDefault="008F035A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</w:pPr>
            <w:r>
              <w:t>Выполнение работ по проектированию систем и объектов визуальной информации, идентификации и коммуникации не менее трех лет</w:t>
            </w:r>
          </w:p>
        </w:tc>
      </w:tr>
      <w:tr w:rsidR="008F035A">
        <w:tc>
          <w:tcPr>
            <w:tcW w:w="2211" w:type="dxa"/>
          </w:tcPr>
          <w:p w:rsidR="008F035A" w:rsidRDefault="008F035A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</w:pPr>
            <w:r>
              <w:t>-</w:t>
            </w:r>
          </w:p>
        </w:tc>
      </w:tr>
      <w:tr w:rsidR="008F035A">
        <w:tc>
          <w:tcPr>
            <w:tcW w:w="2211" w:type="dxa"/>
          </w:tcPr>
          <w:p w:rsidR="008F035A" w:rsidRDefault="008F035A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</w:pPr>
            <w:r>
              <w:lastRenderedPageBreak/>
              <w:t xml:space="preserve">Рекомендуется дополнительное профессиональное образование - </w:t>
            </w:r>
            <w:r>
              <w:lastRenderedPageBreak/>
              <w:t>программы повышения квалификации в области дизайна объектов визуальной информации, идентификации и коммуникации соответствующего профиля</w:t>
            </w:r>
          </w:p>
        </w:tc>
      </w:tr>
    </w:tbl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both"/>
        <w:outlineLvl w:val="3"/>
      </w:pPr>
      <w:r>
        <w:t>Дополнительные характеристики</w:t>
      </w:r>
    </w:p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8F035A">
        <w:tc>
          <w:tcPr>
            <w:tcW w:w="1928" w:type="dxa"/>
          </w:tcPr>
          <w:p w:rsidR="008F035A" w:rsidRDefault="008F035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8F035A" w:rsidRDefault="008F035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8F035A" w:rsidRDefault="008F035A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F035A">
        <w:tc>
          <w:tcPr>
            <w:tcW w:w="1928" w:type="dxa"/>
            <w:vMerge w:val="restart"/>
          </w:tcPr>
          <w:p w:rsidR="008F035A" w:rsidRDefault="008F035A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8F035A" w:rsidRDefault="008F035A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2163</w:t>
              </w:r>
            </w:hyperlink>
          </w:p>
        </w:tc>
        <w:tc>
          <w:tcPr>
            <w:tcW w:w="5783" w:type="dxa"/>
          </w:tcPr>
          <w:p w:rsidR="008F035A" w:rsidRDefault="008F035A">
            <w:pPr>
              <w:pStyle w:val="ConsPlusNormal"/>
            </w:pPr>
            <w:r>
              <w:t>Дизайнеры товаров и одежды</w:t>
            </w:r>
          </w:p>
        </w:tc>
      </w:tr>
      <w:tr w:rsidR="008F035A">
        <w:tc>
          <w:tcPr>
            <w:tcW w:w="1928" w:type="dxa"/>
            <w:vMerge/>
          </w:tcPr>
          <w:p w:rsidR="008F035A" w:rsidRDefault="008F035A"/>
        </w:tc>
        <w:tc>
          <w:tcPr>
            <w:tcW w:w="1361" w:type="dxa"/>
          </w:tcPr>
          <w:p w:rsidR="008F035A" w:rsidRDefault="008F035A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2166</w:t>
              </w:r>
            </w:hyperlink>
          </w:p>
        </w:tc>
        <w:tc>
          <w:tcPr>
            <w:tcW w:w="5783" w:type="dxa"/>
          </w:tcPr>
          <w:p w:rsidR="008F035A" w:rsidRDefault="008F035A">
            <w:pPr>
              <w:pStyle w:val="ConsPlusNormal"/>
            </w:pPr>
            <w:r>
              <w:t>Графические и мультимедийные дизайнеры</w:t>
            </w:r>
          </w:p>
        </w:tc>
      </w:tr>
      <w:tr w:rsidR="008F035A">
        <w:tc>
          <w:tcPr>
            <w:tcW w:w="1928" w:type="dxa"/>
            <w:vMerge/>
          </w:tcPr>
          <w:p w:rsidR="008F035A" w:rsidRDefault="008F035A"/>
        </w:tc>
        <w:tc>
          <w:tcPr>
            <w:tcW w:w="1361" w:type="dxa"/>
          </w:tcPr>
          <w:p w:rsidR="008F035A" w:rsidRDefault="008F035A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2651</w:t>
              </w:r>
            </w:hyperlink>
          </w:p>
        </w:tc>
        <w:tc>
          <w:tcPr>
            <w:tcW w:w="5783" w:type="dxa"/>
          </w:tcPr>
          <w:p w:rsidR="008F035A" w:rsidRDefault="008F035A">
            <w:pPr>
              <w:pStyle w:val="ConsPlusNormal"/>
            </w:pPr>
            <w:r>
              <w:t>Художники</w:t>
            </w:r>
          </w:p>
        </w:tc>
      </w:tr>
      <w:tr w:rsidR="008F035A">
        <w:tc>
          <w:tcPr>
            <w:tcW w:w="1928" w:type="dxa"/>
          </w:tcPr>
          <w:p w:rsidR="008F035A" w:rsidRDefault="008F035A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8F035A" w:rsidRDefault="008F035A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8F035A" w:rsidRDefault="008F035A">
            <w:pPr>
              <w:pStyle w:val="ConsPlusNormal"/>
            </w:pPr>
            <w:r>
              <w:t>Начальник (руководитель) бригады (группы)</w:t>
            </w:r>
          </w:p>
        </w:tc>
      </w:tr>
      <w:tr w:rsidR="008F035A">
        <w:tc>
          <w:tcPr>
            <w:tcW w:w="1928" w:type="dxa"/>
            <w:vMerge w:val="restart"/>
          </w:tcPr>
          <w:p w:rsidR="008F035A" w:rsidRDefault="008F035A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ОКПДР</w:t>
              </w:r>
            </w:hyperlink>
          </w:p>
        </w:tc>
        <w:tc>
          <w:tcPr>
            <w:tcW w:w="1361" w:type="dxa"/>
          </w:tcPr>
          <w:p w:rsidR="008F035A" w:rsidRDefault="008F035A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20743</w:t>
              </w:r>
            </w:hyperlink>
          </w:p>
        </w:tc>
        <w:tc>
          <w:tcPr>
            <w:tcW w:w="5783" w:type="dxa"/>
          </w:tcPr>
          <w:p w:rsidR="008F035A" w:rsidRDefault="008F035A">
            <w:pPr>
              <w:pStyle w:val="ConsPlusNormal"/>
            </w:pPr>
            <w:r>
              <w:t>Главный дизайнер проекта</w:t>
            </w:r>
          </w:p>
        </w:tc>
      </w:tr>
      <w:tr w:rsidR="008F035A">
        <w:tc>
          <w:tcPr>
            <w:tcW w:w="1928" w:type="dxa"/>
            <w:vMerge/>
          </w:tcPr>
          <w:p w:rsidR="008F035A" w:rsidRDefault="008F035A"/>
        </w:tc>
        <w:tc>
          <w:tcPr>
            <w:tcW w:w="1361" w:type="dxa"/>
          </w:tcPr>
          <w:p w:rsidR="008F035A" w:rsidRDefault="008F035A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24440</w:t>
              </w:r>
            </w:hyperlink>
          </w:p>
        </w:tc>
        <w:tc>
          <w:tcPr>
            <w:tcW w:w="5783" w:type="dxa"/>
          </w:tcPr>
          <w:p w:rsidR="008F035A" w:rsidRDefault="008F035A">
            <w:pPr>
              <w:pStyle w:val="ConsPlusNormal"/>
            </w:pPr>
            <w:r>
              <w:t>Начальник бюро (специализированного в прочих отраслях)</w:t>
            </w:r>
          </w:p>
        </w:tc>
      </w:tr>
      <w:tr w:rsidR="008F035A">
        <w:tc>
          <w:tcPr>
            <w:tcW w:w="1928" w:type="dxa"/>
            <w:vMerge/>
          </w:tcPr>
          <w:p w:rsidR="008F035A" w:rsidRDefault="008F035A"/>
        </w:tc>
        <w:tc>
          <w:tcPr>
            <w:tcW w:w="1361" w:type="dxa"/>
          </w:tcPr>
          <w:p w:rsidR="008F035A" w:rsidRDefault="008F035A">
            <w:pPr>
              <w:pStyle w:val="ConsPlusNormal"/>
            </w:pPr>
            <w:hyperlink r:id="rId57" w:history="1">
              <w:r>
                <w:rPr>
                  <w:color w:val="0000FF"/>
                </w:rPr>
                <w:t>24693</w:t>
              </w:r>
            </w:hyperlink>
          </w:p>
        </w:tc>
        <w:tc>
          <w:tcPr>
            <w:tcW w:w="5783" w:type="dxa"/>
          </w:tcPr>
          <w:p w:rsidR="008F035A" w:rsidRDefault="008F035A">
            <w:pPr>
              <w:pStyle w:val="ConsPlusNormal"/>
            </w:pPr>
            <w:r>
              <w:t>Начальник отдела (специализированного в прочих отраслях)</w:t>
            </w:r>
          </w:p>
        </w:tc>
      </w:tr>
      <w:tr w:rsidR="008F035A">
        <w:tc>
          <w:tcPr>
            <w:tcW w:w="1928" w:type="dxa"/>
            <w:vMerge w:val="restart"/>
          </w:tcPr>
          <w:p w:rsidR="008F035A" w:rsidRDefault="008F035A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8F035A" w:rsidRDefault="008F035A">
            <w:pPr>
              <w:pStyle w:val="ConsPlusNormal"/>
            </w:pPr>
            <w:hyperlink r:id="rId59" w:history="1">
              <w:r>
                <w:rPr>
                  <w:color w:val="0000FF"/>
                </w:rPr>
                <w:t>070600</w:t>
              </w:r>
            </w:hyperlink>
          </w:p>
        </w:tc>
        <w:tc>
          <w:tcPr>
            <w:tcW w:w="5783" w:type="dxa"/>
          </w:tcPr>
          <w:p w:rsidR="008F035A" w:rsidRDefault="008F035A">
            <w:pPr>
              <w:pStyle w:val="ConsPlusNormal"/>
            </w:pPr>
            <w:r>
              <w:t>Дизайн</w:t>
            </w:r>
          </w:p>
        </w:tc>
      </w:tr>
      <w:tr w:rsidR="008F035A">
        <w:tc>
          <w:tcPr>
            <w:tcW w:w="1928" w:type="dxa"/>
            <w:vMerge/>
          </w:tcPr>
          <w:p w:rsidR="008F035A" w:rsidRDefault="008F035A"/>
        </w:tc>
        <w:tc>
          <w:tcPr>
            <w:tcW w:w="1361" w:type="dxa"/>
          </w:tcPr>
          <w:p w:rsidR="008F035A" w:rsidRDefault="008F035A">
            <w:pPr>
              <w:pStyle w:val="ConsPlusNormal"/>
            </w:pPr>
            <w:hyperlink r:id="rId60" w:history="1">
              <w:r>
                <w:rPr>
                  <w:color w:val="0000FF"/>
                </w:rPr>
                <w:t>070601</w:t>
              </w:r>
            </w:hyperlink>
          </w:p>
        </w:tc>
        <w:tc>
          <w:tcPr>
            <w:tcW w:w="5783" w:type="dxa"/>
          </w:tcPr>
          <w:p w:rsidR="008F035A" w:rsidRDefault="008F035A">
            <w:pPr>
              <w:pStyle w:val="ConsPlusNormal"/>
            </w:pPr>
            <w:r>
              <w:t>Дизайн</w:t>
            </w:r>
          </w:p>
        </w:tc>
      </w:tr>
      <w:tr w:rsidR="008F035A">
        <w:tc>
          <w:tcPr>
            <w:tcW w:w="1928" w:type="dxa"/>
            <w:vMerge/>
          </w:tcPr>
          <w:p w:rsidR="008F035A" w:rsidRDefault="008F035A"/>
        </w:tc>
        <w:tc>
          <w:tcPr>
            <w:tcW w:w="1361" w:type="dxa"/>
          </w:tcPr>
          <w:p w:rsidR="008F035A" w:rsidRDefault="008F035A">
            <w:pPr>
              <w:pStyle w:val="ConsPlusNormal"/>
            </w:pPr>
            <w:hyperlink r:id="rId61" w:history="1">
              <w:r>
                <w:rPr>
                  <w:color w:val="0000FF"/>
                </w:rPr>
                <w:t>070902</w:t>
              </w:r>
            </w:hyperlink>
          </w:p>
        </w:tc>
        <w:tc>
          <w:tcPr>
            <w:tcW w:w="5783" w:type="dxa"/>
          </w:tcPr>
          <w:p w:rsidR="008F035A" w:rsidRDefault="008F035A">
            <w:pPr>
              <w:pStyle w:val="ConsPlusNormal"/>
            </w:pPr>
            <w:r>
              <w:t>Графика</w:t>
            </w:r>
          </w:p>
        </w:tc>
      </w:tr>
    </w:tbl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both"/>
        <w:outlineLvl w:val="3"/>
      </w:pPr>
      <w:r>
        <w:t>3.4.1. Трудовая функция</w:t>
      </w:r>
    </w:p>
    <w:p w:rsidR="008F035A" w:rsidRDefault="008F035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8F035A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8F035A" w:rsidRDefault="008F035A">
            <w:pPr>
              <w:pStyle w:val="ConsPlusNormal"/>
            </w:pPr>
            <w:r>
              <w:t>Планирование работ по разработке объектов и систем визуальной информации, идентификации и коммуникации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35A" w:rsidRDefault="008F035A">
            <w:pPr>
              <w:pStyle w:val="ConsPlusNormal"/>
            </w:pPr>
            <w:r>
              <w:t>D/01.7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7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8F035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F035A" w:rsidRDefault="008F035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F035A" w:rsidRDefault="008F035A">
            <w:pPr>
              <w:pStyle w:val="ConsPlusNormal"/>
            </w:pPr>
          </w:p>
        </w:tc>
        <w:tc>
          <w:tcPr>
            <w:tcW w:w="2211" w:type="dxa"/>
          </w:tcPr>
          <w:p w:rsidR="008F035A" w:rsidRDefault="008F035A">
            <w:pPr>
              <w:pStyle w:val="ConsPlusNormal"/>
            </w:pPr>
          </w:p>
        </w:tc>
      </w:tr>
      <w:tr w:rsidR="008F035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Определение художественной политики дизайнерской организации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Подготовка типовых форм проектных заданий на создание </w:t>
            </w:r>
            <w:proofErr w:type="gramStart"/>
            <w:r>
              <w:t>дизайн-проектов</w:t>
            </w:r>
            <w:proofErr w:type="gramEnd"/>
            <w:r>
              <w:t xml:space="preserve"> объектов и систем визуальной информации, идентификации и коммуникации различной сложности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Разработка календарного плана выполнения </w:t>
            </w:r>
            <w:proofErr w:type="gramStart"/>
            <w:r>
              <w:t>дизайн-проектов</w:t>
            </w:r>
            <w:proofErr w:type="gramEnd"/>
            <w:r>
              <w:t xml:space="preserve"> </w:t>
            </w:r>
            <w:r>
              <w:lastRenderedPageBreak/>
              <w:t>объектов и систем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Определение персонального состава исполнителей </w:t>
            </w:r>
            <w:proofErr w:type="gramStart"/>
            <w:r>
              <w:t>дизайн-проектов</w:t>
            </w:r>
            <w:proofErr w:type="gramEnd"/>
            <w:r>
              <w:t>, формирование творческих групп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Формирование бюджета </w:t>
            </w:r>
            <w:proofErr w:type="gramStart"/>
            <w:r>
              <w:t>дизайн-проектов</w:t>
            </w:r>
            <w:proofErr w:type="gramEnd"/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Оформление и получение документов, необходимых для реализации </w:t>
            </w:r>
            <w:proofErr w:type="gramStart"/>
            <w:r>
              <w:t>дизайн-проектов</w:t>
            </w:r>
            <w:proofErr w:type="gramEnd"/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Презентация </w:t>
            </w:r>
            <w:proofErr w:type="gramStart"/>
            <w:r>
              <w:t>дизайн-проектов</w:t>
            </w:r>
            <w:proofErr w:type="gramEnd"/>
            <w:r>
              <w:t xml:space="preserve"> заказчику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Планирование участия дизайнеров в выставках, конкурсах</w:t>
            </w:r>
          </w:p>
        </w:tc>
      </w:tr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Разрабатывать проектные задания на создание объектов и систем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Определять порядок выполнения отдельных видов работ по созданию </w:t>
            </w:r>
            <w:proofErr w:type="gramStart"/>
            <w:r>
              <w:t>дизайн-проектов</w:t>
            </w:r>
            <w:proofErr w:type="gramEnd"/>
            <w:r>
              <w:t xml:space="preserve"> объектов и систем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Осуществлять календарно-ресурсное планирование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proofErr w:type="gramStart"/>
            <w:r>
              <w:t>Систематизировать и распределять</w:t>
            </w:r>
            <w:proofErr w:type="gramEnd"/>
            <w:r>
              <w:t xml:space="preserve"> действия подчиненных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Формировать этапы и устанавливать сроки проектирования объектов визуальной информации, идентификации и коммуникации различной сложности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Проводить презентации </w:t>
            </w:r>
            <w:proofErr w:type="gramStart"/>
            <w:r>
              <w:t>дизайн-проектов</w:t>
            </w:r>
            <w:proofErr w:type="gramEnd"/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Использовать компьютерную технику и программное обеспечение, необходимые для планирования работ по проектированию объектов визуальной информации, идентификации и коммуникации различной сложности</w:t>
            </w:r>
          </w:p>
        </w:tc>
      </w:tr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Технологический процесс выполнения </w:t>
            </w:r>
            <w:proofErr w:type="gramStart"/>
            <w:r>
              <w:t>дизайн-проектов</w:t>
            </w:r>
            <w:proofErr w:type="gramEnd"/>
            <w:r>
              <w:t xml:space="preserve"> объектов и систем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Типовые этапы и сроки проектирования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Функциональные обязанности сотрудников творческого коллектива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Основы бюджетирования и финансового планирования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Основы социологии, психологии и межличностных отношений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Основы менеджмента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Компьютерное программное обеспечение, используемое в дизайне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Нормы этики делового общения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Профессиональная терминология в области дизайна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Законодательство Российской Федерации в области интеллектуальной собственности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Гражданское и трудовое законодательство Российской Федерации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8F035A">
        <w:tc>
          <w:tcPr>
            <w:tcW w:w="2211" w:type="dxa"/>
          </w:tcPr>
          <w:p w:rsidR="008F035A" w:rsidRDefault="008F035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-</w:t>
            </w:r>
          </w:p>
        </w:tc>
      </w:tr>
    </w:tbl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both"/>
        <w:outlineLvl w:val="3"/>
      </w:pPr>
      <w:r>
        <w:t>3.4.2. Трудовая функция</w:t>
      </w:r>
    </w:p>
    <w:p w:rsidR="008F035A" w:rsidRDefault="008F035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8F035A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8F035A" w:rsidRDefault="008F035A">
            <w:pPr>
              <w:pStyle w:val="ConsPlusNormal"/>
            </w:pPr>
            <w:r>
              <w:t xml:space="preserve">Организация работ по выполнению </w:t>
            </w:r>
            <w:proofErr w:type="gramStart"/>
            <w:r>
              <w:t>дизайн-проектов</w:t>
            </w:r>
            <w:proofErr w:type="gramEnd"/>
            <w:r>
              <w:t xml:space="preserve"> объектов и систем визуальной информации, идентификации и коммуникации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35A" w:rsidRDefault="008F035A">
            <w:pPr>
              <w:pStyle w:val="ConsPlusNormal"/>
            </w:pPr>
            <w:r>
              <w:t>D/02.7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7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8F035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F035A" w:rsidRDefault="008F035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F035A" w:rsidRDefault="008F035A">
            <w:pPr>
              <w:pStyle w:val="ConsPlusNormal"/>
            </w:pPr>
          </w:p>
        </w:tc>
        <w:tc>
          <w:tcPr>
            <w:tcW w:w="2211" w:type="dxa"/>
          </w:tcPr>
          <w:p w:rsidR="008F035A" w:rsidRDefault="008F035A">
            <w:pPr>
              <w:pStyle w:val="ConsPlusNormal"/>
            </w:pPr>
          </w:p>
        </w:tc>
      </w:tr>
      <w:tr w:rsidR="008F035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Распределение работ по созданию </w:t>
            </w:r>
            <w:proofErr w:type="gramStart"/>
            <w:r>
              <w:t>дизайн-проектов</w:t>
            </w:r>
            <w:proofErr w:type="gramEnd"/>
            <w:r>
              <w:t xml:space="preserve"> объектов и систем визуальной информации, идентификации и коммуникации среди членов творческого коллектива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Координация межфункциональных связей дизайнерской группы (отдела) с другими структурными подразделениями организации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Управление бюджетом </w:t>
            </w:r>
            <w:proofErr w:type="gramStart"/>
            <w:r>
              <w:t>дизайн-проекта</w:t>
            </w:r>
            <w:proofErr w:type="gramEnd"/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Контроль сроков выполнения работ по отдельным этапам </w:t>
            </w:r>
            <w:proofErr w:type="gramStart"/>
            <w:r>
              <w:t>дизайн-проекта</w:t>
            </w:r>
            <w:proofErr w:type="gramEnd"/>
            <w:r>
              <w:t xml:space="preserve"> в соответствии с календарным планом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Заключение договоров (контрактов) с заказчиками и сторонними исполнителями, привлекаемыми к разработке </w:t>
            </w:r>
            <w:proofErr w:type="gramStart"/>
            <w:r>
              <w:t>дизайн-проектов</w:t>
            </w:r>
            <w:proofErr w:type="gramEnd"/>
            <w:r>
              <w:t xml:space="preserve"> объектов и систем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Согласование с заказчиком изменений, которые целесообразно внести в </w:t>
            </w:r>
            <w:proofErr w:type="gramStart"/>
            <w:r>
              <w:t>дизайн-проекты</w:t>
            </w:r>
            <w:proofErr w:type="gramEnd"/>
            <w:r>
              <w:t xml:space="preserve"> и заключенные договоры (контракты)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Организация работ со сторонними исполнителями, привлекаемыми к разработке </w:t>
            </w:r>
            <w:proofErr w:type="gramStart"/>
            <w:r>
              <w:t>дизайн-проектов</w:t>
            </w:r>
            <w:proofErr w:type="gramEnd"/>
            <w:r>
              <w:t xml:space="preserve"> объектов и систем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Приобретение разрешений на использование изображений, защищенных авторским правом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Защита авторского права на результаты работы своего творческого </w:t>
            </w:r>
            <w:r>
              <w:lastRenderedPageBreak/>
              <w:t>коллектива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Организация участия дизайнеров в выставках, конкурсах и оформление требуемой для этого документации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Творческая помощь дизайнерам в работе над </w:t>
            </w:r>
            <w:proofErr w:type="gramStart"/>
            <w:r>
              <w:t>дизайн-проектами</w:t>
            </w:r>
            <w:proofErr w:type="gramEnd"/>
          </w:p>
        </w:tc>
      </w:tr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Управлять творческим коллективом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Организовывать конструктивное межличностное взаимодействие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Внедрять передовые методики творческой работы над </w:t>
            </w:r>
            <w:proofErr w:type="gramStart"/>
            <w:r>
              <w:t>дизайн-проектами</w:t>
            </w:r>
            <w:proofErr w:type="gramEnd"/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Распределять задачи по выполнению </w:t>
            </w:r>
            <w:proofErr w:type="gramStart"/>
            <w:r>
              <w:t>дизайн-проектов</w:t>
            </w:r>
            <w:proofErr w:type="gramEnd"/>
            <w:r>
              <w:t xml:space="preserve"> между работниками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Выстраивать эффективные взаимоотношения с соисполнителями работ по выполнению </w:t>
            </w:r>
            <w:proofErr w:type="gramStart"/>
            <w:r>
              <w:t>дизайн-проектов</w:t>
            </w:r>
            <w:proofErr w:type="gramEnd"/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Обеспечивать защиту авторского права на создаваемые объекты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Подготавливать документацию для участия дизайнеров в выставках и конкурсах</w:t>
            </w:r>
          </w:p>
        </w:tc>
      </w:tr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Методика и принципы организации процесса </w:t>
            </w:r>
            <w:proofErr w:type="gramStart"/>
            <w:r>
              <w:t>дизайн-проектирования</w:t>
            </w:r>
            <w:proofErr w:type="gramEnd"/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Технологии выполнения </w:t>
            </w:r>
            <w:proofErr w:type="gramStart"/>
            <w:r>
              <w:t>дизайн-проектов</w:t>
            </w:r>
            <w:proofErr w:type="gramEnd"/>
            <w:r>
              <w:t xml:space="preserve"> объектов и систем визуальной информации, идентификации и коммуникации различной сложности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Основы менеджмента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Основы социологии, психологии и межличностных отношений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Законодательство Российской Федерации в области интеллектуальной собственности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Гражданское и трудовое законодательства Российской Федерации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Профессиональная терминология в области дизайна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8F035A">
        <w:tc>
          <w:tcPr>
            <w:tcW w:w="2211" w:type="dxa"/>
          </w:tcPr>
          <w:p w:rsidR="008F035A" w:rsidRDefault="008F035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-</w:t>
            </w:r>
          </w:p>
        </w:tc>
      </w:tr>
    </w:tbl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both"/>
        <w:outlineLvl w:val="3"/>
      </w:pPr>
      <w:r>
        <w:t>3.4.3. Трудовая функция</w:t>
      </w:r>
    </w:p>
    <w:p w:rsidR="008F035A" w:rsidRDefault="008F035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8F035A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8F035A" w:rsidRDefault="008F035A">
            <w:pPr>
              <w:pStyle w:val="ConsPlusNormal"/>
            </w:pPr>
            <w:r>
              <w:t xml:space="preserve">Контроль изготовления в производстве </w:t>
            </w:r>
            <w:proofErr w:type="gramStart"/>
            <w:r>
              <w:t>дизайн-проектов</w:t>
            </w:r>
            <w:proofErr w:type="gramEnd"/>
            <w:r>
              <w:t xml:space="preserve"> объектов и систем визуальной информации, идентификации и коммуникации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35A" w:rsidRDefault="008F035A">
            <w:pPr>
              <w:pStyle w:val="ConsPlusNormal"/>
            </w:pPr>
            <w:r>
              <w:t>D/03.7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7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8F035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F035A" w:rsidRDefault="008F035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F035A" w:rsidRDefault="008F03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8F035A" w:rsidRDefault="008F035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F035A" w:rsidRDefault="008F035A">
            <w:pPr>
              <w:pStyle w:val="ConsPlusNormal"/>
            </w:pPr>
          </w:p>
        </w:tc>
        <w:tc>
          <w:tcPr>
            <w:tcW w:w="2211" w:type="dxa"/>
          </w:tcPr>
          <w:p w:rsidR="008F035A" w:rsidRDefault="008F035A">
            <w:pPr>
              <w:pStyle w:val="ConsPlusNormal"/>
            </w:pPr>
          </w:p>
        </w:tc>
      </w:tr>
      <w:tr w:rsidR="008F035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F035A" w:rsidRDefault="008F035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Проведение мониторинга изготовления в производстве объектов и систем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Контроль выполнения договоров на изготовление в производстве объектов визуальной информации, идентификации и коммуникации сторонними исполнителями </w:t>
            </w:r>
            <w:proofErr w:type="gramStart"/>
            <w:r>
              <w:t>дизайн-проектов</w:t>
            </w:r>
            <w:proofErr w:type="gramEnd"/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Определение необходимых корректирующих действий по выполнению </w:t>
            </w:r>
            <w:proofErr w:type="gramStart"/>
            <w:r>
              <w:t>дизайн-проектов</w:t>
            </w:r>
            <w:proofErr w:type="gramEnd"/>
            <w:r>
              <w:t xml:space="preserve"> объектов и систем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Оформление приемо-сдаточной документации по выполненным договорам на изготовление в производстве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Разрабатывать процедуры и методы контроля соответствия </w:t>
            </w:r>
            <w:proofErr w:type="gramStart"/>
            <w:r>
              <w:t>дизайн-макета</w:t>
            </w:r>
            <w:proofErr w:type="gramEnd"/>
            <w:r>
              <w:t xml:space="preserve"> объектов и систем визуальной информации, идентификации и коммуникации готовому изделию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Контролировать процесс изготовления в производстве </w:t>
            </w:r>
            <w:proofErr w:type="gramStart"/>
            <w:r>
              <w:t>дизайн-макетов</w:t>
            </w:r>
            <w:proofErr w:type="gramEnd"/>
            <w:r>
              <w:t xml:space="preserve"> объектов и систем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Осуществлять корректирующие действия по выполнению </w:t>
            </w:r>
            <w:proofErr w:type="gramStart"/>
            <w:r>
              <w:t>дизайн-проектов</w:t>
            </w:r>
            <w:proofErr w:type="gramEnd"/>
            <w:r>
              <w:t xml:space="preserve"> объектов и систем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Подготавливать приемо-сдаточную документацию</w:t>
            </w:r>
          </w:p>
        </w:tc>
      </w:tr>
      <w:tr w:rsidR="008F035A">
        <w:tc>
          <w:tcPr>
            <w:tcW w:w="2211" w:type="dxa"/>
            <w:vMerge w:val="restart"/>
          </w:tcPr>
          <w:p w:rsidR="008F035A" w:rsidRDefault="008F035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Методы мониторинга выполнения работ по изготовлению </w:t>
            </w:r>
            <w:proofErr w:type="gramStart"/>
            <w:r>
              <w:t>дизайн-макетов</w:t>
            </w:r>
            <w:proofErr w:type="gramEnd"/>
            <w:r>
              <w:t xml:space="preserve"> объектов и систем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 xml:space="preserve">Нормативы соответствия готовых изделий </w:t>
            </w:r>
            <w:proofErr w:type="gramStart"/>
            <w:r>
              <w:t>дизайн-макету</w:t>
            </w:r>
            <w:proofErr w:type="gramEnd"/>
            <w:r>
              <w:t xml:space="preserve"> объектов визуальной информации, идентификации и коммуникации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Технологические процессы производства в области полиграфии, упаковки, кино и телевидения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Профессиональная терминология в области дизайна</w:t>
            </w:r>
          </w:p>
        </w:tc>
      </w:tr>
      <w:tr w:rsidR="008F035A">
        <w:tc>
          <w:tcPr>
            <w:tcW w:w="2211" w:type="dxa"/>
            <w:vMerge/>
          </w:tcPr>
          <w:p w:rsidR="008F035A" w:rsidRDefault="008F035A"/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Гражданское законодательство Российской Федерации</w:t>
            </w:r>
          </w:p>
        </w:tc>
      </w:tr>
      <w:tr w:rsidR="008F035A">
        <w:tc>
          <w:tcPr>
            <w:tcW w:w="2211" w:type="dxa"/>
          </w:tcPr>
          <w:p w:rsidR="008F035A" w:rsidRDefault="008F035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8F035A" w:rsidRDefault="008F035A">
            <w:pPr>
              <w:pStyle w:val="ConsPlusNormal"/>
              <w:jc w:val="both"/>
            </w:pPr>
            <w:r>
              <w:t>-</w:t>
            </w:r>
          </w:p>
        </w:tc>
      </w:tr>
    </w:tbl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center"/>
        <w:outlineLvl w:val="1"/>
      </w:pPr>
      <w:r>
        <w:t>IV. Сведения об организациях - разработчиках</w:t>
      </w:r>
    </w:p>
    <w:p w:rsidR="008F035A" w:rsidRDefault="008F035A">
      <w:pPr>
        <w:pStyle w:val="ConsPlusNormal"/>
        <w:jc w:val="center"/>
      </w:pPr>
      <w:r>
        <w:lastRenderedPageBreak/>
        <w:t>профессионального стандарта</w:t>
      </w:r>
    </w:p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both"/>
        <w:outlineLvl w:val="2"/>
      </w:pPr>
      <w:r>
        <w:t>4.1. Ответственная организация-разработчик</w:t>
      </w:r>
    </w:p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252"/>
      </w:tblGrid>
      <w:tr w:rsidR="008F035A">
        <w:tc>
          <w:tcPr>
            <w:tcW w:w="9071" w:type="dxa"/>
            <w:gridSpan w:val="2"/>
          </w:tcPr>
          <w:p w:rsidR="008F035A" w:rsidRDefault="008F035A">
            <w:pPr>
              <w:pStyle w:val="ConsPlusNormal"/>
            </w:pPr>
            <w:r>
              <w:t>"Российский союз промышленников и предпринимателей" (ООР), город Москва</w:t>
            </w:r>
          </w:p>
        </w:tc>
      </w:tr>
      <w:tr w:rsidR="008F035A">
        <w:tc>
          <w:tcPr>
            <w:tcW w:w="4819" w:type="dxa"/>
          </w:tcPr>
          <w:p w:rsidR="008F035A" w:rsidRDefault="008F035A">
            <w:pPr>
              <w:pStyle w:val="ConsPlusNormal"/>
            </w:pPr>
            <w:r>
              <w:t>Управляющий директор</w:t>
            </w:r>
          </w:p>
          <w:p w:rsidR="008F035A" w:rsidRDefault="008F035A">
            <w:pPr>
              <w:pStyle w:val="ConsPlusNormal"/>
            </w:pPr>
            <w:r>
              <w:t>Управления развития квалификаций</w:t>
            </w:r>
          </w:p>
        </w:tc>
        <w:tc>
          <w:tcPr>
            <w:tcW w:w="4252" w:type="dxa"/>
            <w:vAlign w:val="bottom"/>
          </w:tcPr>
          <w:p w:rsidR="008F035A" w:rsidRDefault="008F035A">
            <w:pPr>
              <w:pStyle w:val="ConsPlusNormal"/>
            </w:pPr>
            <w:r>
              <w:t>Смирнова Юлия Валерьевна</w:t>
            </w:r>
          </w:p>
        </w:tc>
      </w:tr>
    </w:tbl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both"/>
        <w:outlineLvl w:val="2"/>
      </w:pPr>
      <w:r>
        <w:t>4.2. Наименования организаций-разработчиков</w:t>
      </w:r>
    </w:p>
    <w:p w:rsidR="008F035A" w:rsidRDefault="008F03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8F035A">
        <w:tc>
          <w:tcPr>
            <w:tcW w:w="624" w:type="dxa"/>
          </w:tcPr>
          <w:p w:rsidR="008F035A" w:rsidRDefault="008F035A">
            <w:pPr>
              <w:pStyle w:val="ConsPlusNormal"/>
            </w:pPr>
            <w:r>
              <w:t>1</w:t>
            </w:r>
          </w:p>
        </w:tc>
        <w:tc>
          <w:tcPr>
            <w:tcW w:w="8447" w:type="dxa"/>
          </w:tcPr>
          <w:p w:rsidR="008F035A" w:rsidRDefault="008F035A">
            <w:pPr>
              <w:pStyle w:val="ConsPlusNormal"/>
            </w:pPr>
            <w:r>
              <w:t>ГАПОУ НСО "Новосибирский колледж печати и информационных технологий", город Новосибирск</w:t>
            </w:r>
          </w:p>
        </w:tc>
      </w:tr>
      <w:tr w:rsidR="008F035A">
        <w:tc>
          <w:tcPr>
            <w:tcW w:w="624" w:type="dxa"/>
          </w:tcPr>
          <w:p w:rsidR="008F035A" w:rsidRDefault="008F035A">
            <w:pPr>
              <w:pStyle w:val="ConsPlusNormal"/>
            </w:pPr>
            <w:r>
              <w:t>2</w:t>
            </w:r>
          </w:p>
        </w:tc>
        <w:tc>
          <w:tcPr>
            <w:tcW w:w="8447" w:type="dxa"/>
          </w:tcPr>
          <w:p w:rsidR="008F035A" w:rsidRDefault="008F035A">
            <w:pPr>
              <w:pStyle w:val="ConsPlusNormal"/>
            </w:pPr>
            <w:r>
              <w:t>ГПОУ ЯО "Рыбинский полиграфический колледж", город Рыбинск, Ярославская область</w:t>
            </w:r>
          </w:p>
        </w:tc>
      </w:tr>
      <w:tr w:rsidR="008F035A">
        <w:tc>
          <w:tcPr>
            <w:tcW w:w="624" w:type="dxa"/>
          </w:tcPr>
          <w:p w:rsidR="008F035A" w:rsidRDefault="008F035A">
            <w:pPr>
              <w:pStyle w:val="ConsPlusNormal"/>
            </w:pPr>
            <w:r>
              <w:t>3</w:t>
            </w:r>
          </w:p>
        </w:tc>
        <w:tc>
          <w:tcPr>
            <w:tcW w:w="8447" w:type="dxa"/>
          </w:tcPr>
          <w:p w:rsidR="008F035A" w:rsidRDefault="008F035A">
            <w:pPr>
              <w:pStyle w:val="ConsPlusNormal"/>
            </w:pPr>
            <w:r>
              <w:t>ЗАО "Научно-исследовательский институт полиграфического машиностроения", город Москва</w:t>
            </w:r>
          </w:p>
        </w:tc>
      </w:tr>
      <w:tr w:rsidR="008F035A">
        <w:tc>
          <w:tcPr>
            <w:tcW w:w="624" w:type="dxa"/>
          </w:tcPr>
          <w:p w:rsidR="008F035A" w:rsidRDefault="008F035A">
            <w:pPr>
              <w:pStyle w:val="ConsPlusNormal"/>
            </w:pPr>
            <w:r>
              <w:t>4</w:t>
            </w:r>
          </w:p>
        </w:tc>
        <w:tc>
          <w:tcPr>
            <w:tcW w:w="8447" w:type="dxa"/>
          </w:tcPr>
          <w:p w:rsidR="008F035A" w:rsidRDefault="008F035A">
            <w:pPr>
              <w:pStyle w:val="ConsPlusNormal"/>
            </w:pPr>
            <w:r>
              <w:t>НОУ ВПО "Институт современного искусства" (кафедра графического дизайна), город Москва</w:t>
            </w:r>
          </w:p>
        </w:tc>
      </w:tr>
      <w:tr w:rsidR="008F035A">
        <w:tc>
          <w:tcPr>
            <w:tcW w:w="624" w:type="dxa"/>
          </w:tcPr>
          <w:p w:rsidR="008F035A" w:rsidRDefault="008F035A">
            <w:pPr>
              <w:pStyle w:val="ConsPlusNormal"/>
            </w:pPr>
            <w:r>
              <w:t>5</w:t>
            </w:r>
          </w:p>
        </w:tc>
        <w:tc>
          <w:tcPr>
            <w:tcW w:w="8447" w:type="dxa"/>
          </w:tcPr>
          <w:p w:rsidR="008F035A" w:rsidRDefault="008F035A">
            <w:pPr>
              <w:pStyle w:val="ConsPlusNormal"/>
            </w:pPr>
            <w:r>
              <w:t>ОАО "Научно-исследовательский центр управления, экономики и информатики", город Москва</w:t>
            </w:r>
          </w:p>
        </w:tc>
      </w:tr>
      <w:tr w:rsidR="008F035A">
        <w:tc>
          <w:tcPr>
            <w:tcW w:w="624" w:type="dxa"/>
          </w:tcPr>
          <w:p w:rsidR="008F035A" w:rsidRDefault="008F035A">
            <w:pPr>
              <w:pStyle w:val="ConsPlusNormal"/>
            </w:pPr>
            <w:r>
              <w:t>6</w:t>
            </w:r>
          </w:p>
        </w:tc>
        <w:tc>
          <w:tcPr>
            <w:tcW w:w="8447" w:type="dxa"/>
          </w:tcPr>
          <w:p w:rsidR="008F035A" w:rsidRDefault="008F035A">
            <w:pPr>
              <w:pStyle w:val="ConsPlusNormal"/>
            </w:pPr>
            <w:r>
              <w:t>ФГБОУ ВПО "Московская государственная художественно-промышленная академия имени С.Г. Строганова" (кафедра "Коммуникативный дизайн"), город Москва</w:t>
            </w:r>
          </w:p>
        </w:tc>
      </w:tr>
      <w:tr w:rsidR="008F035A">
        <w:tc>
          <w:tcPr>
            <w:tcW w:w="624" w:type="dxa"/>
          </w:tcPr>
          <w:p w:rsidR="008F035A" w:rsidRDefault="008F035A">
            <w:pPr>
              <w:pStyle w:val="ConsPlusNormal"/>
            </w:pPr>
            <w:r>
              <w:t>7</w:t>
            </w:r>
          </w:p>
        </w:tc>
        <w:tc>
          <w:tcPr>
            <w:tcW w:w="8447" w:type="dxa"/>
          </w:tcPr>
          <w:p w:rsidR="008F035A" w:rsidRDefault="008F035A">
            <w:pPr>
              <w:pStyle w:val="ConsPlusNormal"/>
            </w:pPr>
            <w:r>
              <w:t>ФГБОУ ВПО "Омский государственный технический университет" (кафедра "Дизайн и технологии медиаиндустрии"), город Омск</w:t>
            </w:r>
          </w:p>
        </w:tc>
      </w:tr>
      <w:tr w:rsidR="008F035A">
        <w:tc>
          <w:tcPr>
            <w:tcW w:w="624" w:type="dxa"/>
          </w:tcPr>
          <w:p w:rsidR="008F035A" w:rsidRDefault="008F035A">
            <w:pPr>
              <w:pStyle w:val="ConsPlusNormal"/>
            </w:pPr>
            <w:r>
              <w:t>8</w:t>
            </w:r>
          </w:p>
        </w:tc>
        <w:tc>
          <w:tcPr>
            <w:tcW w:w="8447" w:type="dxa"/>
          </w:tcPr>
          <w:p w:rsidR="008F035A" w:rsidRDefault="008F035A">
            <w:pPr>
              <w:pStyle w:val="ConsPlusNormal"/>
            </w:pPr>
            <w:r>
              <w:t>ФГБОУ ДПО "Академия медиаиндустрии" (Центр принтмедиаиндустрии), город Москва</w:t>
            </w:r>
          </w:p>
        </w:tc>
      </w:tr>
      <w:tr w:rsidR="008F035A">
        <w:tc>
          <w:tcPr>
            <w:tcW w:w="624" w:type="dxa"/>
          </w:tcPr>
          <w:p w:rsidR="008F035A" w:rsidRDefault="008F035A">
            <w:pPr>
              <w:pStyle w:val="ConsPlusNormal"/>
            </w:pPr>
            <w:r>
              <w:t>9</w:t>
            </w:r>
          </w:p>
        </w:tc>
        <w:tc>
          <w:tcPr>
            <w:tcW w:w="8447" w:type="dxa"/>
          </w:tcPr>
          <w:p w:rsidR="008F035A" w:rsidRDefault="008F035A">
            <w:pPr>
              <w:pStyle w:val="ConsPlusNormal"/>
            </w:pPr>
            <w:r>
              <w:t xml:space="preserve">Экспертный Совет по </w:t>
            </w:r>
            <w:proofErr w:type="gramStart"/>
            <w:r>
              <w:t>бизнес-технологиям</w:t>
            </w:r>
            <w:proofErr w:type="gramEnd"/>
            <w:r>
              <w:t xml:space="preserve"> в области издательского дела и полиграфии, город Москва</w:t>
            </w:r>
          </w:p>
        </w:tc>
      </w:tr>
    </w:tbl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ind w:firstLine="540"/>
        <w:jc w:val="both"/>
      </w:pPr>
      <w:r>
        <w:t>--------------------------------</w:t>
      </w:r>
    </w:p>
    <w:p w:rsidR="008F035A" w:rsidRDefault="008F035A">
      <w:pPr>
        <w:pStyle w:val="ConsPlusNormal"/>
        <w:spacing w:before="220"/>
        <w:ind w:firstLine="540"/>
        <w:jc w:val="both"/>
      </w:pPr>
      <w:bookmarkStart w:id="1" w:name="P982"/>
      <w:bookmarkEnd w:id="1"/>
      <w:r>
        <w:t xml:space="preserve">&lt;1&gt; Общероссийский </w:t>
      </w:r>
      <w:hyperlink r:id="rId62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8F035A" w:rsidRDefault="008F035A">
      <w:pPr>
        <w:pStyle w:val="ConsPlusNormal"/>
        <w:spacing w:before="220"/>
        <w:ind w:firstLine="540"/>
        <w:jc w:val="both"/>
      </w:pPr>
      <w:bookmarkStart w:id="2" w:name="P983"/>
      <w:bookmarkEnd w:id="2"/>
      <w:r>
        <w:t xml:space="preserve">&lt;2&gt; Общероссийский </w:t>
      </w:r>
      <w:hyperlink r:id="rId63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8F035A" w:rsidRDefault="008F035A">
      <w:pPr>
        <w:pStyle w:val="ConsPlusNormal"/>
        <w:spacing w:before="220"/>
        <w:ind w:firstLine="540"/>
        <w:jc w:val="both"/>
      </w:pPr>
      <w:bookmarkStart w:id="3" w:name="P984"/>
      <w:bookmarkEnd w:id="3"/>
      <w:r>
        <w:t xml:space="preserve">&lt;3&gt; Единый тарифно-квалификационный справочник работ и профессий рабочих, выпуск N 55, </w:t>
      </w:r>
      <w:hyperlink r:id="rId64" w:history="1">
        <w:r>
          <w:rPr>
            <w:color w:val="0000FF"/>
          </w:rPr>
          <w:t>раздел</w:t>
        </w:r>
      </w:hyperlink>
      <w:r>
        <w:t xml:space="preserve"> "Формные процессы полиграфического производства".</w:t>
      </w:r>
    </w:p>
    <w:p w:rsidR="008F035A" w:rsidRDefault="008F035A">
      <w:pPr>
        <w:pStyle w:val="ConsPlusNormal"/>
        <w:spacing w:before="220"/>
        <w:ind w:firstLine="540"/>
        <w:jc w:val="both"/>
      </w:pPr>
      <w:bookmarkStart w:id="4" w:name="P985"/>
      <w:bookmarkEnd w:id="4"/>
      <w:r>
        <w:t xml:space="preserve">&lt;4&gt; Общероссийский </w:t>
      </w:r>
      <w:hyperlink r:id="rId65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8F035A" w:rsidRDefault="008F035A">
      <w:pPr>
        <w:pStyle w:val="ConsPlusNormal"/>
        <w:spacing w:before="220"/>
        <w:ind w:firstLine="540"/>
        <w:jc w:val="both"/>
      </w:pPr>
      <w:bookmarkStart w:id="5" w:name="P986"/>
      <w:bookmarkEnd w:id="5"/>
      <w:r>
        <w:t xml:space="preserve">&lt;5&gt; Общероссийский </w:t>
      </w:r>
      <w:hyperlink r:id="rId66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8F035A" w:rsidRDefault="008F035A">
      <w:pPr>
        <w:pStyle w:val="ConsPlusNormal"/>
        <w:spacing w:before="220"/>
        <w:ind w:firstLine="540"/>
        <w:jc w:val="both"/>
      </w:pPr>
      <w:bookmarkStart w:id="6" w:name="P987"/>
      <w:bookmarkEnd w:id="6"/>
      <w:r>
        <w:t xml:space="preserve">&lt;6&gt; Единый квалификационный </w:t>
      </w:r>
      <w:hyperlink r:id="rId67" w:history="1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других служащих.</w:t>
      </w:r>
    </w:p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jc w:val="both"/>
      </w:pPr>
    </w:p>
    <w:p w:rsidR="008F035A" w:rsidRDefault="008F03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5A24" w:rsidRDefault="00935A24">
      <w:bookmarkStart w:id="7" w:name="_GoBack"/>
      <w:bookmarkEnd w:id="7"/>
    </w:p>
    <w:sectPr w:rsidR="00935A24" w:rsidSect="00C95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35A"/>
    <w:rsid w:val="008F035A"/>
    <w:rsid w:val="0093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0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03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F0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F03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F03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F03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F03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F03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0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03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F0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F03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F03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F03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F03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F03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E4A059D1FBF6C66CF454F32E2F152E3AF81E27F84B27807AA21E3234FBC4CEA191727A46BE89927ODB9M" TargetMode="External"/><Relationship Id="rId18" Type="http://schemas.openxmlformats.org/officeDocument/2006/relationships/hyperlink" Target="consultantplus://offline/ref=AE4A059D1FBF6C66CF454F32E2F152E3AA88E7748BBB250DA278EF2148B313FD1E5E2BA56BE492O2B3M" TargetMode="External"/><Relationship Id="rId26" Type="http://schemas.openxmlformats.org/officeDocument/2006/relationships/hyperlink" Target="consultantplus://offline/ref=AE4A059D1FBF6C66CF454F32E2F152E3AC87E47486B37807AA21E3234FBC4CEA191727A46BEC9324ODB8M" TargetMode="External"/><Relationship Id="rId39" Type="http://schemas.openxmlformats.org/officeDocument/2006/relationships/hyperlink" Target="consultantplus://offline/ref=AE4A059D1FBF6C66CF454F32E2F152E3AC87E47486B37807AA21E3234FBC4CEA191727A46BEC9622ODB0M" TargetMode="External"/><Relationship Id="rId21" Type="http://schemas.openxmlformats.org/officeDocument/2006/relationships/hyperlink" Target="consultantplus://offline/ref=AE4A059D1FBF6C66CF454F32E2F152E3AC83E6748AB67807AA21E3234FBC4CEA191727A46BEC9021ODB9M" TargetMode="External"/><Relationship Id="rId34" Type="http://schemas.openxmlformats.org/officeDocument/2006/relationships/hyperlink" Target="consultantplus://offline/ref=AE4A059D1FBF6C66CF454F32E2F152E3AC81E67587B07807AA21E3234FOBBCM" TargetMode="External"/><Relationship Id="rId42" Type="http://schemas.openxmlformats.org/officeDocument/2006/relationships/hyperlink" Target="consultantplus://offline/ref=AE4A059D1FBF6C66CF454F32E2F152E3AC83E6748AB67807AA21E3234FBC4CEA191727A46BEB9028ODBCM" TargetMode="External"/><Relationship Id="rId47" Type="http://schemas.openxmlformats.org/officeDocument/2006/relationships/hyperlink" Target="consultantplus://offline/ref=AE4A059D1FBF6C66CF454F32E2F152E3AC81E67587B07807AA21E3234FBC4CEA191727A46BEC9322ODB8M" TargetMode="External"/><Relationship Id="rId50" Type="http://schemas.openxmlformats.org/officeDocument/2006/relationships/hyperlink" Target="consultantplus://offline/ref=AE4A059D1FBF6C66CF454F32E2F152E3AC87E47486B37807AA21E3234FBC4CEA191727A46BEC9324ODB8M" TargetMode="External"/><Relationship Id="rId55" Type="http://schemas.openxmlformats.org/officeDocument/2006/relationships/hyperlink" Target="consultantplus://offline/ref=AE4A059D1FBF6C66CF454F32E2F152E3AC83E6748AB67807AA21E3234FBC4CEA191727A46BE99528ODBBM" TargetMode="External"/><Relationship Id="rId63" Type="http://schemas.openxmlformats.org/officeDocument/2006/relationships/hyperlink" Target="consultantplus://offline/ref=AE4A059D1FBF6C66CF454F32E2F152E3AF81E27F84B27807AA21E3234FOBBCM" TargetMode="External"/><Relationship Id="rId68" Type="http://schemas.openxmlformats.org/officeDocument/2006/relationships/fontTable" Target="fontTable.xml"/><Relationship Id="rId7" Type="http://schemas.openxmlformats.org/officeDocument/2006/relationships/hyperlink" Target="consultantplus://offline/ref=AE4A059D1FBF6C66CF454F32E2F152E3AC87E47486B37807AA21E3234FBC4CEA191727A46BEC9324ODB8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E4A059D1FBF6C66CF454F32E2F152E3AC87E47486B37807AA21E3234FBC4CEA191727A46BEC9923ODBEM" TargetMode="External"/><Relationship Id="rId29" Type="http://schemas.openxmlformats.org/officeDocument/2006/relationships/hyperlink" Target="consultantplus://offline/ref=AE4A059D1FBF6C66CF454F32E2F152E3AC85EA7C83B37807AA21E3234FOBB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E4A059D1FBF6C66CF454F32E2F152E3AC89E47484B77807AA21E3234FBC4CEA191727OABCM" TargetMode="External"/><Relationship Id="rId11" Type="http://schemas.openxmlformats.org/officeDocument/2006/relationships/hyperlink" Target="consultantplus://offline/ref=AE4A059D1FBF6C66CF454F32E2F152E3AC87E47486B37807AA21E3234FOBBCM" TargetMode="External"/><Relationship Id="rId24" Type="http://schemas.openxmlformats.org/officeDocument/2006/relationships/hyperlink" Target="consultantplus://offline/ref=AE4A059D1FBF6C66CF454F32E2F152E3AC81E67587B07807AA21E3234FBC4CEA191727A46BED9021ODBAM" TargetMode="External"/><Relationship Id="rId32" Type="http://schemas.openxmlformats.org/officeDocument/2006/relationships/hyperlink" Target="consultantplus://offline/ref=AE4A059D1FBF6C66CF454F32E2F152E3AC83E6748AB67807AA21E3234FBC4CEA191727A46BEB9829ODB0M" TargetMode="External"/><Relationship Id="rId37" Type="http://schemas.openxmlformats.org/officeDocument/2006/relationships/hyperlink" Target="consultantplus://offline/ref=AE4A059D1FBF6C66CF454F32E2F152E3AC87E47486B37807AA21E3234FBC4CEA191727A46BEC9324ODB8M" TargetMode="External"/><Relationship Id="rId40" Type="http://schemas.openxmlformats.org/officeDocument/2006/relationships/hyperlink" Target="consultantplus://offline/ref=AE4A059D1FBF6C66CF454F32E2F152E3AC85EA7C83B37807AA21E3234FOBBCM" TargetMode="External"/><Relationship Id="rId45" Type="http://schemas.openxmlformats.org/officeDocument/2006/relationships/hyperlink" Target="consultantplus://offline/ref=AE4A059D1FBF6C66CF454F32E2F152E3AC81E67587B07807AA21E3234FOBBCM" TargetMode="External"/><Relationship Id="rId53" Type="http://schemas.openxmlformats.org/officeDocument/2006/relationships/hyperlink" Target="consultantplus://offline/ref=AE4A059D1FBF6C66CF454F32E2F152E3AC85EA7C83B37807AA21E3234FOBBCM" TargetMode="External"/><Relationship Id="rId58" Type="http://schemas.openxmlformats.org/officeDocument/2006/relationships/hyperlink" Target="consultantplus://offline/ref=AE4A059D1FBF6C66CF454F32E2F152E3AC81E67587B07807AA21E3234FOBBCM" TargetMode="External"/><Relationship Id="rId66" Type="http://schemas.openxmlformats.org/officeDocument/2006/relationships/hyperlink" Target="consultantplus://offline/ref=AE4A059D1FBF6C66CF454F32E2F152E3AC81E67587B07807AA21E3234FOBBC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E4A059D1FBF6C66CF454F32E2F152E3AC87E47486B37807AA21E3234FOBBCM" TargetMode="External"/><Relationship Id="rId23" Type="http://schemas.openxmlformats.org/officeDocument/2006/relationships/hyperlink" Target="consultantplus://offline/ref=AE4A059D1FBF6C66CF454F32E2F152E3AC81E67587B07807AA21E3234FOBBCM" TargetMode="External"/><Relationship Id="rId28" Type="http://schemas.openxmlformats.org/officeDocument/2006/relationships/hyperlink" Target="consultantplus://offline/ref=AE4A059D1FBF6C66CF454F32E2F152E3AC87E47486B37807AA21E3234FBC4CEA191727A46BEC9622ODB0M" TargetMode="External"/><Relationship Id="rId36" Type="http://schemas.openxmlformats.org/officeDocument/2006/relationships/hyperlink" Target="consultantplus://offline/ref=AE4A059D1FBF6C66CF454F32E2F152E3AC87E47486B37807AA21E3234FOBBCM" TargetMode="External"/><Relationship Id="rId49" Type="http://schemas.openxmlformats.org/officeDocument/2006/relationships/hyperlink" Target="consultantplus://offline/ref=AE4A059D1FBF6C66CF454F32E2F152E3AC87E47486B37807AA21E3234FOBBCM" TargetMode="External"/><Relationship Id="rId57" Type="http://schemas.openxmlformats.org/officeDocument/2006/relationships/hyperlink" Target="consultantplus://offline/ref=AE4A059D1FBF6C66CF454F32E2F152E3AC83E6748AB67807AA21E3234FBC4CEA191727A46BEA9722ODBDM" TargetMode="External"/><Relationship Id="rId61" Type="http://schemas.openxmlformats.org/officeDocument/2006/relationships/hyperlink" Target="consultantplus://offline/ref=AE4A059D1FBF6C66CF454F32E2F152E3AC81E67587B07807AA21E3234FBC4CEA191727A46BEC9323ODBBM" TargetMode="External"/><Relationship Id="rId10" Type="http://schemas.openxmlformats.org/officeDocument/2006/relationships/hyperlink" Target="consultantplus://offline/ref=AE4A059D1FBF6C66CF454F32E2F152E3AC87E47486B37807AA21E3234FBC4CEA191727A46BEC9923ODBEM" TargetMode="External"/><Relationship Id="rId19" Type="http://schemas.openxmlformats.org/officeDocument/2006/relationships/hyperlink" Target="consultantplus://offline/ref=AE4A059D1FBF6C66CF454F32E2F152E3AA88E7748BBB250DA278EF2148B313FD1E5E2BA56BE493O2B7M" TargetMode="External"/><Relationship Id="rId31" Type="http://schemas.openxmlformats.org/officeDocument/2006/relationships/hyperlink" Target="consultantplus://offline/ref=AE4A059D1FBF6C66CF454F32E2F152E3AC83E6748AB67807AA21E3234FBC4CEA191727A46BEB9028ODBCM" TargetMode="External"/><Relationship Id="rId44" Type="http://schemas.openxmlformats.org/officeDocument/2006/relationships/hyperlink" Target="consultantplus://offline/ref=AE4A059D1FBF6C66CF454F32E2F152E3AC83E6748AB67807AA21E3234FBC4CEA191727A46BEB9420ODBFM" TargetMode="External"/><Relationship Id="rId52" Type="http://schemas.openxmlformats.org/officeDocument/2006/relationships/hyperlink" Target="consultantplus://offline/ref=AE4A059D1FBF6C66CF454F32E2F152E3AC87E47486B37807AA21E3234FBC4CEA191727A46BEC9622ODB0M" TargetMode="External"/><Relationship Id="rId60" Type="http://schemas.openxmlformats.org/officeDocument/2006/relationships/hyperlink" Target="consultantplus://offline/ref=AE4A059D1FBF6C66CF454F32E2F152E3AC81E67587B07807AA21E3234FBC4CEA191727A46BEC9322ODB8M" TargetMode="External"/><Relationship Id="rId65" Type="http://schemas.openxmlformats.org/officeDocument/2006/relationships/hyperlink" Target="consultantplus://offline/ref=AE4A059D1FBF6C66CF454F32E2F152E3AC83E6748AB67807AA21E3234FBC4CEA191727A46BEC9021ODB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E4A059D1FBF6C66CF454F32E2F152E3AC87E47486B37807AA21E3234FBC4CEA191727A46BEC9622ODB0M" TargetMode="External"/><Relationship Id="rId14" Type="http://schemas.openxmlformats.org/officeDocument/2006/relationships/hyperlink" Target="consultantplus://offline/ref=AE4A059D1FBF6C66CF454F32E2F152E3AF81E27F84B27807AA21E3234FOBBCM" TargetMode="External"/><Relationship Id="rId22" Type="http://schemas.openxmlformats.org/officeDocument/2006/relationships/hyperlink" Target="consultantplus://offline/ref=AE4A059D1FBF6C66CF454F32E2F152E3AC83E6748AB67807AA21E3234FBC4CEA191727A46BEB9420ODBEM" TargetMode="External"/><Relationship Id="rId27" Type="http://schemas.openxmlformats.org/officeDocument/2006/relationships/hyperlink" Target="consultantplus://offline/ref=AE4A059D1FBF6C66CF454F32E2F152E3AC87E47486B37807AA21E3234FBC4CEA191727A46BEC9325ODB9M" TargetMode="External"/><Relationship Id="rId30" Type="http://schemas.openxmlformats.org/officeDocument/2006/relationships/hyperlink" Target="consultantplus://offline/ref=AE4A059D1FBF6C66CF454F32E2F152E3AC83E6748AB67807AA21E3234FBC4CEA191727A46BEC9021ODB9M" TargetMode="External"/><Relationship Id="rId35" Type="http://schemas.openxmlformats.org/officeDocument/2006/relationships/hyperlink" Target="consultantplus://offline/ref=AE4A059D1FBF6C66CF454F32E2F152E3AC81E67587B07807AA21E3234FBC4CEA191727A46BEC9322ODB9M" TargetMode="External"/><Relationship Id="rId43" Type="http://schemas.openxmlformats.org/officeDocument/2006/relationships/hyperlink" Target="consultantplus://offline/ref=AE4A059D1FBF6C66CF454F32E2F152E3AC83E6748AB67807AA21E3234FBC4CEA191727A46BEB9829ODB0M" TargetMode="External"/><Relationship Id="rId48" Type="http://schemas.openxmlformats.org/officeDocument/2006/relationships/hyperlink" Target="consultantplus://offline/ref=AE4A059D1FBF6C66CF454F32E2F152E3AC81E67587B07807AA21E3234FBC4CEA191727A46BEC9323ODBBM" TargetMode="External"/><Relationship Id="rId56" Type="http://schemas.openxmlformats.org/officeDocument/2006/relationships/hyperlink" Target="consultantplus://offline/ref=AE4A059D1FBF6C66CF454F32E2F152E3AC83E6748AB67807AA21E3234FBC4CEA191727A46BEA9624ODBEM" TargetMode="External"/><Relationship Id="rId64" Type="http://schemas.openxmlformats.org/officeDocument/2006/relationships/hyperlink" Target="consultantplus://offline/ref=AE4A059D1FBF6C66CF454F32E2F152E3AA88E7748BBB250DA278EF2148B313FD1E5E2BA56BEF93O2B5M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AE4A059D1FBF6C66CF454F32E2F152E3AC87E47486B37807AA21E3234FBC4CEA191727A46BEC9325ODB9M" TargetMode="External"/><Relationship Id="rId51" Type="http://schemas.openxmlformats.org/officeDocument/2006/relationships/hyperlink" Target="consultantplus://offline/ref=AE4A059D1FBF6C66CF454F32E2F152E3AC87E47486B37807AA21E3234FBC4CEA191727A46BEC9325ODB9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E4A059D1FBF6C66CF454F32E2F152E3AC87E47486B37807AA21E3234FOBBCM" TargetMode="External"/><Relationship Id="rId17" Type="http://schemas.openxmlformats.org/officeDocument/2006/relationships/hyperlink" Target="consultantplus://offline/ref=AE4A059D1FBF6C66CF454F32E2F152E3AA88E7748BBB250DA278EF2148B313FD1E5E2BA56BEC91O2B3M" TargetMode="External"/><Relationship Id="rId25" Type="http://schemas.openxmlformats.org/officeDocument/2006/relationships/hyperlink" Target="consultantplus://offline/ref=AE4A059D1FBF6C66CF454F32E2F152E3AC87E47486B37807AA21E3234FOBBCM" TargetMode="External"/><Relationship Id="rId33" Type="http://schemas.openxmlformats.org/officeDocument/2006/relationships/hyperlink" Target="consultantplus://offline/ref=AE4A059D1FBF6C66CF454F32E2F152E3AC83E6748AB67807AA21E3234FBC4CEA191727A46BEB9420ODBFM" TargetMode="External"/><Relationship Id="rId38" Type="http://schemas.openxmlformats.org/officeDocument/2006/relationships/hyperlink" Target="consultantplus://offline/ref=AE4A059D1FBF6C66CF454F32E2F152E3AC87E47486B37807AA21E3234FBC4CEA191727A46BEC9325ODB9M" TargetMode="External"/><Relationship Id="rId46" Type="http://schemas.openxmlformats.org/officeDocument/2006/relationships/hyperlink" Target="consultantplus://offline/ref=AE4A059D1FBF6C66CF454F32E2F152E3AC81E67587B07807AA21E3234FBC4CEA191727A46BEC9322ODB9M" TargetMode="External"/><Relationship Id="rId59" Type="http://schemas.openxmlformats.org/officeDocument/2006/relationships/hyperlink" Target="consultantplus://offline/ref=AE4A059D1FBF6C66CF454F32E2F152E3AC81E67587B07807AA21E3234FBC4CEA191727A46BEC9322ODB9M" TargetMode="External"/><Relationship Id="rId67" Type="http://schemas.openxmlformats.org/officeDocument/2006/relationships/hyperlink" Target="consultantplus://offline/ref=AE4A059D1FBF6C66CF454F32E2F152E3AC85EA7C83B37807AA21E3234FOBBCM" TargetMode="External"/><Relationship Id="rId20" Type="http://schemas.openxmlformats.org/officeDocument/2006/relationships/hyperlink" Target="consultantplus://offline/ref=AE4A059D1FBF6C66CF454F32E2F152E3AA88E7748BBB250DA278EF2148B313FD1E5E2BA56BE495O2B2M" TargetMode="External"/><Relationship Id="rId41" Type="http://schemas.openxmlformats.org/officeDocument/2006/relationships/hyperlink" Target="consultantplus://offline/ref=AE4A059D1FBF6C66CF454F32E2F152E3AC83E6748AB67807AA21E3234FBC4CEA191727A46BEC9021ODB9M" TargetMode="External"/><Relationship Id="rId54" Type="http://schemas.openxmlformats.org/officeDocument/2006/relationships/hyperlink" Target="consultantplus://offline/ref=AE4A059D1FBF6C66CF454F32E2F152E3AC83E6748AB67807AA21E3234FBC4CEA191727A46BEC9021ODB9M" TargetMode="External"/><Relationship Id="rId62" Type="http://schemas.openxmlformats.org/officeDocument/2006/relationships/hyperlink" Target="consultantplus://offline/ref=AE4A059D1FBF6C66CF454F32E2F152E3AC87E47486B37807AA21E3234FOBB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6964</Words>
  <Characters>39698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1</cp:revision>
  <dcterms:created xsi:type="dcterms:W3CDTF">2017-07-28T12:01:00Z</dcterms:created>
  <dcterms:modified xsi:type="dcterms:W3CDTF">2017-07-28T12:01:00Z</dcterms:modified>
</cp:coreProperties>
</file>