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E3" w:rsidRDefault="001131E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131E3" w:rsidRDefault="001131E3">
      <w:pPr>
        <w:pStyle w:val="ConsPlusNormal"/>
        <w:jc w:val="both"/>
        <w:outlineLvl w:val="0"/>
      </w:pPr>
    </w:p>
    <w:p w:rsidR="001131E3" w:rsidRDefault="001131E3">
      <w:pPr>
        <w:pStyle w:val="ConsPlusNormal"/>
        <w:outlineLvl w:val="0"/>
      </w:pPr>
      <w:r>
        <w:t>Зарегистрировано в Минюсте России 21 июня 2017 г. N 47101</w:t>
      </w:r>
    </w:p>
    <w:p w:rsidR="001131E3" w:rsidRDefault="001131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1131E3" w:rsidRDefault="001131E3">
      <w:pPr>
        <w:pStyle w:val="ConsPlusTitle"/>
        <w:jc w:val="center"/>
      </w:pPr>
    </w:p>
    <w:p w:rsidR="001131E3" w:rsidRDefault="001131E3">
      <w:pPr>
        <w:pStyle w:val="ConsPlusTitle"/>
        <w:jc w:val="center"/>
      </w:pPr>
      <w:r>
        <w:t>ПРИКАЗ</w:t>
      </w:r>
    </w:p>
    <w:p w:rsidR="001131E3" w:rsidRDefault="001131E3">
      <w:pPr>
        <w:pStyle w:val="ConsPlusTitle"/>
        <w:jc w:val="center"/>
      </w:pPr>
      <w:r>
        <w:t>от 31 мая 2017 г. N 465н</w:t>
      </w:r>
    </w:p>
    <w:p w:rsidR="001131E3" w:rsidRDefault="001131E3">
      <w:pPr>
        <w:pStyle w:val="ConsPlusTitle"/>
        <w:jc w:val="center"/>
      </w:pPr>
    </w:p>
    <w:p w:rsidR="001131E3" w:rsidRDefault="001131E3">
      <w:pPr>
        <w:pStyle w:val="ConsPlusTitle"/>
        <w:jc w:val="center"/>
      </w:pPr>
      <w:r>
        <w:t>ОБ УТВЕРЖДЕНИИ ПРОФЕССИОНАЛЬНОГО СТАНДАРТА</w:t>
      </w:r>
    </w:p>
    <w:p w:rsidR="001131E3" w:rsidRDefault="001131E3">
      <w:pPr>
        <w:pStyle w:val="ConsPlusTitle"/>
        <w:jc w:val="center"/>
      </w:pPr>
      <w:r>
        <w:t>"СПЕЦИАЛИСТ ПО ОБСЛУЖИВАНИЮ ТЕЛЕКОММУНИКАЦИЙ"</w:t>
      </w: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3002), приказываю:</w:t>
      </w:r>
    </w:p>
    <w:p w:rsidR="001131E3" w:rsidRDefault="001131E3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"Специалист по обслуживанию телекоммуникаций".</w:t>
      </w: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right"/>
      </w:pPr>
      <w:r>
        <w:t>Министр</w:t>
      </w:r>
    </w:p>
    <w:p w:rsidR="001131E3" w:rsidRDefault="001131E3">
      <w:pPr>
        <w:pStyle w:val="ConsPlusNormal"/>
        <w:jc w:val="right"/>
      </w:pPr>
      <w:r>
        <w:t>М.А.ТОПИЛИН</w:t>
      </w: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right"/>
        <w:outlineLvl w:val="0"/>
      </w:pPr>
      <w:r>
        <w:t>Утвержден</w:t>
      </w:r>
    </w:p>
    <w:p w:rsidR="001131E3" w:rsidRDefault="001131E3">
      <w:pPr>
        <w:pStyle w:val="ConsPlusNormal"/>
        <w:jc w:val="right"/>
      </w:pPr>
      <w:r>
        <w:t>приказом Министерства труда</w:t>
      </w:r>
    </w:p>
    <w:p w:rsidR="001131E3" w:rsidRDefault="001131E3">
      <w:pPr>
        <w:pStyle w:val="ConsPlusNormal"/>
        <w:jc w:val="right"/>
      </w:pPr>
      <w:r>
        <w:t>и социальной защиты</w:t>
      </w:r>
    </w:p>
    <w:p w:rsidR="001131E3" w:rsidRDefault="001131E3">
      <w:pPr>
        <w:pStyle w:val="ConsPlusNormal"/>
        <w:jc w:val="right"/>
      </w:pPr>
      <w:r>
        <w:t>Российской Федерации</w:t>
      </w:r>
    </w:p>
    <w:p w:rsidR="001131E3" w:rsidRDefault="001131E3">
      <w:pPr>
        <w:pStyle w:val="ConsPlusNormal"/>
        <w:jc w:val="right"/>
      </w:pPr>
      <w:r>
        <w:t>от 31 мая 2017 г. N 465н</w:t>
      </w: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1131E3" w:rsidRDefault="001131E3">
      <w:pPr>
        <w:pStyle w:val="ConsPlusTitle"/>
        <w:jc w:val="center"/>
      </w:pPr>
    </w:p>
    <w:p w:rsidR="001131E3" w:rsidRDefault="001131E3">
      <w:pPr>
        <w:pStyle w:val="ConsPlusTitle"/>
        <w:jc w:val="center"/>
      </w:pPr>
      <w:r>
        <w:t>СПЕЦИАЛИСТ ПО ОБСЛУЖИВАНИЮ ТЕЛЕКОММУНИКАЦИЙ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1131E3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1051</w:t>
            </w: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center"/>
        <w:outlineLvl w:val="1"/>
      </w:pPr>
      <w:r>
        <w:t>I. Общие сведения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397"/>
        <w:gridCol w:w="1020"/>
      </w:tblGrid>
      <w:tr w:rsidR="001131E3">
        <w:tc>
          <w:tcPr>
            <w:tcW w:w="7654" w:type="dxa"/>
            <w:tcBorders>
              <w:top w:val="nil"/>
              <w:left w:val="nil"/>
              <w:right w:val="nil"/>
            </w:tcBorders>
          </w:tcPr>
          <w:p w:rsidR="001131E3" w:rsidRDefault="001131E3">
            <w:pPr>
              <w:pStyle w:val="ConsPlusNormal"/>
            </w:pPr>
            <w:r>
              <w:t>Техническое обслуживание телекоммуникационного оборудования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06.036</w:t>
            </w:r>
          </w:p>
        </w:tc>
      </w:tr>
      <w:tr w:rsidR="001131E3">
        <w:tblPrEx>
          <w:tblBorders>
            <w:right w:val="none" w:sz="0" w:space="0" w:color="auto"/>
          </w:tblBorders>
        </w:tblPrEx>
        <w:tc>
          <w:tcPr>
            <w:tcW w:w="765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131E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 xml:space="preserve">Обслуживание абонентского (терминального) и станционного (сетевого) </w:t>
            </w:r>
            <w:r>
              <w:lastRenderedPageBreak/>
              <w:t>телекоммуникационного оборудования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2"/>
      </w:pPr>
      <w:r>
        <w:t>Группа занятий: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835"/>
        <w:gridCol w:w="1644"/>
        <w:gridCol w:w="2835"/>
      </w:tblGrid>
      <w:tr w:rsidR="001131E3">
        <w:tc>
          <w:tcPr>
            <w:tcW w:w="1757" w:type="dxa"/>
          </w:tcPr>
          <w:p w:rsidR="001131E3" w:rsidRDefault="001131E3">
            <w:pPr>
              <w:pStyle w:val="ConsPlusNormal"/>
            </w:pPr>
            <w:hyperlink r:id="rId7" w:history="1">
              <w:r>
                <w:rPr>
                  <w:color w:val="0000FF"/>
                </w:rPr>
                <w:t>3511</w:t>
              </w:r>
            </w:hyperlink>
          </w:p>
        </w:tc>
        <w:tc>
          <w:tcPr>
            <w:tcW w:w="2835" w:type="dxa"/>
          </w:tcPr>
          <w:p w:rsidR="001131E3" w:rsidRDefault="001131E3">
            <w:pPr>
              <w:pStyle w:val="ConsPlusNormal"/>
            </w:pPr>
            <w:r>
              <w:t>Специалисты-техники по эксплуатации ИКТ</w:t>
            </w:r>
          </w:p>
        </w:tc>
        <w:tc>
          <w:tcPr>
            <w:tcW w:w="1644" w:type="dxa"/>
          </w:tcPr>
          <w:p w:rsidR="001131E3" w:rsidRDefault="001131E3">
            <w:pPr>
              <w:pStyle w:val="ConsPlusNormal"/>
            </w:pPr>
            <w:hyperlink r:id="rId8" w:history="1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2835" w:type="dxa"/>
          </w:tcPr>
          <w:p w:rsidR="001131E3" w:rsidRDefault="001131E3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1131E3">
        <w:tc>
          <w:tcPr>
            <w:tcW w:w="1757" w:type="dxa"/>
          </w:tcPr>
          <w:p w:rsidR="001131E3" w:rsidRDefault="001131E3">
            <w:pPr>
              <w:pStyle w:val="ConsPlusNormal"/>
            </w:pPr>
            <w:hyperlink r:id="rId9" w:history="1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2835" w:type="dxa"/>
          </w:tcPr>
          <w:p w:rsidR="001131E3" w:rsidRDefault="001131E3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  <w:tc>
          <w:tcPr>
            <w:tcW w:w="1644" w:type="dxa"/>
          </w:tcPr>
          <w:p w:rsidR="001131E3" w:rsidRDefault="001131E3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3521</w:t>
              </w:r>
            </w:hyperlink>
          </w:p>
        </w:tc>
        <w:tc>
          <w:tcPr>
            <w:tcW w:w="2835" w:type="dxa"/>
          </w:tcPr>
          <w:p w:rsidR="001131E3" w:rsidRDefault="001131E3">
            <w:pPr>
              <w:pStyle w:val="ConsPlusNormal"/>
            </w:pPr>
            <w:r>
              <w:t>Специалисты-техники по ради</w:t>
            </w:r>
            <w:proofErr w:type="gramStart"/>
            <w:r>
              <w:t>о-</w:t>
            </w:r>
            <w:proofErr w:type="gramEnd"/>
            <w:r>
              <w:t xml:space="preserve"> и телевещанию</w:t>
            </w:r>
          </w:p>
        </w:tc>
      </w:tr>
      <w:tr w:rsidR="001131E3">
        <w:tc>
          <w:tcPr>
            <w:tcW w:w="1757" w:type="dxa"/>
          </w:tcPr>
          <w:p w:rsidR="001131E3" w:rsidRDefault="001131E3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2835" w:type="dxa"/>
          </w:tcPr>
          <w:p w:rsidR="001131E3" w:rsidRDefault="001131E3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  <w:tc>
          <w:tcPr>
            <w:tcW w:w="1644" w:type="dxa"/>
          </w:tcPr>
          <w:p w:rsidR="001131E3" w:rsidRDefault="001131E3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7421</w:t>
              </w:r>
            </w:hyperlink>
          </w:p>
        </w:tc>
        <w:tc>
          <w:tcPr>
            <w:tcW w:w="2835" w:type="dxa"/>
          </w:tcPr>
          <w:p w:rsidR="001131E3" w:rsidRDefault="001131E3">
            <w:pPr>
              <w:pStyle w:val="ConsPlusNormal"/>
            </w:pPr>
            <w:r>
              <w:t>Механики по ремонту и обслуживанию электронного оборудования</w:t>
            </w:r>
          </w:p>
        </w:tc>
      </w:tr>
      <w:tr w:rsidR="001131E3">
        <w:tc>
          <w:tcPr>
            <w:tcW w:w="1757" w:type="dxa"/>
          </w:tcPr>
          <w:p w:rsidR="001131E3" w:rsidRDefault="001131E3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7422</w:t>
              </w:r>
            </w:hyperlink>
          </w:p>
        </w:tc>
        <w:tc>
          <w:tcPr>
            <w:tcW w:w="2835" w:type="dxa"/>
          </w:tcPr>
          <w:p w:rsidR="001131E3" w:rsidRDefault="001131E3">
            <w:pPr>
              <w:pStyle w:val="ConsPlusNormal"/>
            </w:pPr>
            <w:r>
              <w:t>Монтажники и ремонтники по обслуживанию ИКТ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  <w:tc>
          <w:tcPr>
            <w:tcW w:w="1644" w:type="dxa"/>
          </w:tcPr>
          <w:p w:rsidR="001131E3" w:rsidRDefault="001131E3">
            <w:pPr>
              <w:pStyle w:val="ConsPlusNormal"/>
            </w:pPr>
            <w:r>
              <w:t>-</w:t>
            </w:r>
          </w:p>
        </w:tc>
        <w:tc>
          <w:tcPr>
            <w:tcW w:w="2835" w:type="dxa"/>
          </w:tcPr>
          <w:p w:rsidR="001131E3" w:rsidRDefault="001131E3">
            <w:pPr>
              <w:pStyle w:val="ConsPlusNormal"/>
            </w:pPr>
            <w:r>
              <w:t>-</w:t>
            </w:r>
          </w:p>
        </w:tc>
      </w:tr>
      <w:tr w:rsidR="001131E3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213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35" w:type="dxa"/>
            <w:tcBorders>
              <w:bottom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bottom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 xml:space="preserve">(код </w:t>
            </w:r>
            <w:hyperlink r:id="rId15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835" w:type="dxa"/>
            <w:tcBorders>
              <w:bottom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1131E3">
        <w:tc>
          <w:tcPr>
            <w:tcW w:w="1701" w:type="dxa"/>
          </w:tcPr>
          <w:p w:rsidR="001131E3" w:rsidRDefault="001131E3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61.10</w:t>
              </w:r>
            </w:hyperlink>
          </w:p>
        </w:tc>
        <w:tc>
          <w:tcPr>
            <w:tcW w:w="7370" w:type="dxa"/>
          </w:tcPr>
          <w:p w:rsidR="001131E3" w:rsidRDefault="001131E3">
            <w:pPr>
              <w:pStyle w:val="ConsPlusNormal"/>
            </w:pPr>
            <w:r>
              <w:t>Деятельность в области связи на базе проводных технологий</w:t>
            </w:r>
          </w:p>
        </w:tc>
      </w:tr>
      <w:tr w:rsidR="001131E3">
        <w:tc>
          <w:tcPr>
            <w:tcW w:w="1701" w:type="dxa"/>
          </w:tcPr>
          <w:p w:rsidR="001131E3" w:rsidRDefault="001131E3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61.20</w:t>
              </w:r>
            </w:hyperlink>
          </w:p>
        </w:tc>
        <w:tc>
          <w:tcPr>
            <w:tcW w:w="7370" w:type="dxa"/>
          </w:tcPr>
          <w:p w:rsidR="001131E3" w:rsidRDefault="001131E3">
            <w:pPr>
              <w:pStyle w:val="ConsPlusNormal"/>
            </w:pPr>
            <w:r>
              <w:t>Деятельность в области связи на базе беспроводных технологий</w:t>
            </w:r>
          </w:p>
        </w:tc>
      </w:tr>
      <w:tr w:rsidR="001131E3">
        <w:tblPrEx>
          <w:tblBorders>
            <w:left w:val="nil"/>
            <w:right w:val="nil"/>
            <w:insideV w:val="nil"/>
          </w:tblBorders>
        </w:tblPrEx>
        <w:tc>
          <w:tcPr>
            <w:tcW w:w="1701" w:type="dxa"/>
            <w:tcBorders>
              <w:bottom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 xml:space="preserve">(код </w:t>
            </w:r>
            <w:hyperlink r:id="rId18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214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370" w:type="dxa"/>
            <w:tcBorders>
              <w:bottom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1131E3" w:rsidRDefault="001131E3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1131E3" w:rsidRDefault="001131E3">
      <w:pPr>
        <w:pStyle w:val="ConsPlusNormal"/>
        <w:jc w:val="center"/>
      </w:pPr>
      <w:r>
        <w:t>профессиональной деятельности)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964"/>
        <w:gridCol w:w="3288"/>
        <w:gridCol w:w="794"/>
        <w:gridCol w:w="1077"/>
      </w:tblGrid>
      <w:tr w:rsidR="001131E3">
        <w:tc>
          <w:tcPr>
            <w:tcW w:w="3912" w:type="dxa"/>
            <w:gridSpan w:val="3"/>
          </w:tcPr>
          <w:p w:rsidR="001131E3" w:rsidRDefault="001131E3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159" w:type="dxa"/>
            <w:gridSpan w:val="3"/>
          </w:tcPr>
          <w:p w:rsidR="001131E3" w:rsidRDefault="001131E3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1131E3">
        <w:tc>
          <w:tcPr>
            <w:tcW w:w="567" w:type="dxa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81" w:type="dxa"/>
          </w:tcPr>
          <w:p w:rsidR="001131E3" w:rsidRDefault="001131E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1131E3" w:rsidRDefault="001131E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1131E3" w:rsidRDefault="001131E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1131E3">
        <w:tc>
          <w:tcPr>
            <w:tcW w:w="567" w:type="dxa"/>
            <w:vMerge w:val="restart"/>
          </w:tcPr>
          <w:p w:rsidR="001131E3" w:rsidRDefault="001131E3">
            <w:pPr>
              <w:pStyle w:val="ConsPlusNormal"/>
            </w:pPr>
            <w:r>
              <w:t>A</w:t>
            </w:r>
          </w:p>
        </w:tc>
        <w:tc>
          <w:tcPr>
            <w:tcW w:w="2381" w:type="dxa"/>
            <w:vMerge w:val="restart"/>
          </w:tcPr>
          <w:p w:rsidR="001131E3" w:rsidRDefault="001131E3">
            <w:pPr>
              <w:pStyle w:val="ConsPlusNormal"/>
            </w:pPr>
            <w:r>
              <w:t>Обслуживание абонентского (терминального) телекоммуникационного оборудования</w:t>
            </w:r>
          </w:p>
        </w:tc>
        <w:tc>
          <w:tcPr>
            <w:tcW w:w="964" w:type="dxa"/>
            <w:vMerge w:val="restart"/>
          </w:tcPr>
          <w:p w:rsidR="001131E3" w:rsidRDefault="001131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>Инсталляция абонентского (терминального) телекоммуникационного оборудования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3</w:t>
            </w:r>
          </w:p>
        </w:tc>
      </w:tr>
      <w:tr w:rsidR="001131E3">
        <w:tc>
          <w:tcPr>
            <w:tcW w:w="567" w:type="dxa"/>
            <w:vMerge/>
          </w:tcPr>
          <w:p w:rsidR="001131E3" w:rsidRDefault="001131E3"/>
        </w:tc>
        <w:tc>
          <w:tcPr>
            <w:tcW w:w="2381" w:type="dxa"/>
            <w:vMerge/>
          </w:tcPr>
          <w:p w:rsidR="001131E3" w:rsidRDefault="001131E3"/>
        </w:tc>
        <w:tc>
          <w:tcPr>
            <w:tcW w:w="964" w:type="dxa"/>
            <w:vMerge/>
          </w:tcPr>
          <w:p w:rsidR="001131E3" w:rsidRDefault="001131E3"/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 xml:space="preserve">Проведение </w:t>
            </w:r>
            <w:proofErr w:type="gramStart"/>
            <w:r>
              <w:t>регламентных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3</w:t>
            </w:r>
          </w:p>
        </w:tc>
      </w:tr>
      <w:tr w:rsidR="001131E3">
        <w:tc>
          <w:tcPr>
            <w:tcW w:w="567" w:type="dxa"/>
            <w:vMerge/>
          </w:tcPr>
          <w:p w:rsidR="001131E3" w:rsidRDefault="001131E3"/>
        </w:tc>
        <w:tc>
          <w:tcPr>
            <w:tcW w:w="2381" w:type="dxa"/>
            <w:vMerge/>
          </w:tcPr>
          <w:p w:rsidR="001131E3" w:rsidRDefault="001131E3"/>
        </w:tc>
        <w:tc>
          <w:tcPr>
            <w:tcW w:w="964" w:type="dxa"/>
            <w:vMerge/>
          </w:tcPr>
          <w:p w:rsidR="001131E3" w:rsidRDefault="001131E3"/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 xml:space="preserve">Диагностика абонентского </w:t>
            </w:r>
            <w:r>
              <w:lastRenderedPageBreak/>
              <w:t>(терминального) телекоммуникационного оборудования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lastRenderedPageBreak/>
              <w:t>A/03.3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3</w:t>
            </w:r>
          </w:p>
        </w:tc>
      </w:tr>
      <w:tr w:rsidR="001131E3">
        <w:tc>
          <w:tcPr>
            <w:tcW w:w="567" w:type="dxa"/>
            <w:vMerge/>
          </w:tcPr>
          <w:p w:rsidR="001131E3" w:rsidRDefault="001131E3"/>
        </w:tc>
        <w:tc>
          <w:tcPr>
            <w:tcW w:w="2381" w:type="dxa"/>
            <w:vMerge/>
          </w:tcPr>
          <w:p w:rsidR="001131E3" w:rsidRDefault="001131E3"/>
        </w:tc>
        <w:tc>
          <w:tcPr>
            <w:tcW w:w="964" w:type="dxa"/>
            <w:vMerge/>
          </w:tcPr>
          <w:p w:rsidR="001131E3" w:rsidRDefault="001131E3"/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>Демонтаж абонентского (терминального) телекоммуникационного оборудования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3</w:t>
            </w:r>
          </w:p>
        </w:tc>
      </w:tr>
      <w:tr w:rsidR="001131E3">
        <w:tc>
          <w:tcPr>
            <w:tcW w:w="567" w:type="dxa"/>
            <w:vMerge w:val="restart"/>
          </w:tcPr>
          <w:p w:rsidR="001131E3" w:rsidRDefault="001131E3">
            <w:pPr>
              <w:pStyle w:val="ConsPlusNormal"/>
            </w:pPr>
            <w:r>
              <w:t>B</w:t>
            </w:r>
          </w:p>
        </w:tc>
        <w:tc>
          <w:tcPr>
            <w:tcW w:w="2381" w:type="dxa"/>
            <w:vMerge w:val="restart"/>
          </w:tcPr>
          <w:p w:rsidR="001131E3" w:rsidRDefault="001131E3">
            <w:pPr>
              <w:pStyle w:val="ConsPlusNormal"/>
            </w:pPr>
            <w:r>
              <w:t>Обслуживание линейного телекоммуникационного оборудования</w:t>
            </w:r>
          </w:p>
        </w:tc>
        <w:tc>
          <w:tcPr>
            <w:tcW w:w="964" w:type="dxa"/>
            <w:vMerge w:val="restart"/>
          </w:tcPr>
          <w:p w:rsidR="001131E3" w:rsidRDefault="001131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>Прием в эксплуатацию линейного телекоммуникационного оборудования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4</w:t>
            </w:r>
          </w:p>
        </w:tc>
      </w:tr>
      <w:tr w:rsidR="001131E3">
        <w:tc>
          <w:tcPr>
            <w:tcW w:w="567" w:type="dxa"/>
            <w:vMerge/>
          </w:tcPr>
          <w:p w:rsidR="001131E3" w:rsidRDefault="001131E3"/>
        </w:tc>
        <w:tc>
          <w:tcPr>
            <w:tcW w:w="2381" w:type="dxa"/>
            <w:vMerge/>
          </w:tcPr>
          <w:p w:rsidR="001131E3" w:rsidRDefault="001131E3"/>
        </w:tc>
        <w:tc>
          <w:tcPr>
            <w:tcW w:w="964" w:type="dxa"/>
            <w:vMerge/>
          </w:tcPr>
          <w:p w:rsidR="001131E3" w:rsidRDefault="001131E3"/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>Контрольно-испытательная проверка линейного телекоммуникационного оборудования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4</w:t>
            </w:r>
          </w:p>
        </w:tc>
      </w:tr>
      <w:tr w:rsidR="001131E3">
        <w:tc>
          <w:tcPr>
            <w:tcW w:w="567" w:type="dxa"/>
            <w:vMerge/>
          </w:tcPr>
          <w:p w:rsidR="001131E3" w:rsidRDefault="001131E3"/>
        </w:tc>
        <w:tc>
          <w:tcPr>
            <w:tcW w:w="2381" w:type="dxa"/>
            <w:vMerge/>
          </w:tcPr>
          <w:p w:rsidR="001131E3" w:rsidRDefault="001131E3"/>
        </w:tc>
        <w:tc>
          <w:tcPr>
            <w:tcW w:w="964" w:type="dxa"/>
            <w:vMerge/>
          </w:tcPr>
          <w:p w:rsidR="001131E3" w:rsidRDefault="001131E3"/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>Регулировка параметров линейного телекоммуникационного оборудования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4</w:t>
            </w:r>
          </w:p>
        </w:tc>
      </w:tr>
      <w:tr w:rsidR="001131E3">
        <w:tc>
          <w:tcPr>
            <w:tcW w:w="567" w:type="dxa"/>
            <w:vMerge/>
          </w:tcPr>
          <w:p w:rsidR="001131E3" w:rsidRDefault="001131E3"/>
        </w:tc>
        <w:tc>
          <w:tcPr>
            <w:tcW w:w="2381" w:type="dxa"/>
            <w:vMerge/>
          </w:tcPr>
          <w:p w:rsidR="001131E3" w:rsidRDefault="001131E3"/>
        </w:tc>
        <w:tc>
          <w:tcPr>
            <w:tcW w:w="964" w:type="dxa"/>
            <w:vMerge/>
          </w:tcPr>
          <w:p w:rsidR="001131E3" w:rsidRDefault="001131E3"/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>Диагностика линейного телекоммуникационного оборудования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B/04.4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4</w:t>
            </w:r>
          </w:p>
        </w:tc>
      </w:tr>
      <w:tr w:rsidR="001131E3">
        <w:tc>
          <w:tcPr>
            <w:tcW w:w="567" w:type="dxa"/>
            <w:vMerge w:val="restart"/>
          </w:tcPr>
          <w:p w:rsidR="001131E3" w:rsidRDefault="001131E3">
            <w:pPr>
              <w:pStyle w:val="ConsPlusNormal"/>
            </w:pPr>
            <w:r>
              <w:t>C</w:t>
            </w:r>
          </w:p>
        </w:tc>
        <w:tc>
          <w:tcPr>
            <w:tcW w:w="2381" w:type="dxa"/>
            <w:vMerge w:val="restart"/>
          </w:tcPr>
          <w:p w:rsidR="001131E3" w:rsidRDefault="001131E3">
            <w:pPr>
              <w:pStyle w:val="ConsPlusNormal"/>
            </w:pPr>
            <w:r>
              <w:t>Обслуживание станционного телекоммуникационного оборудования</w:t>
            </w:r>
          </w:p>
        </w:tc>
        <w:tc>
          <w:tcPr>
            <w:tcW w:w="964" w:type="dxa"/>
            <w:vMerge w:val="restart"/>
          </w:tcPr>
          <w:p w:rsidR="001131E3" w:rsidRDefault="001131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>Инсталляция станционного телекоммуникационного оборудования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5</w:t>
            </w:r>
          </w:p>
        </w:tc>
      </w:tr>
      <w:tr w:rsidR="001131E3">
        <w:tc>
          <w:tcPr>
            <w:tcW w:w="567" w:type="dxa"/>
            <w:vMerge/>
          </w:tcPr>
          <w:p w:rsidR="001131E3" w:rsidRDefault="001131E3"/>
        </w:tc>
        <w:tc>
          <w:tcPr>
            <w:tcW w:w="2381" w:type="dxa"/>
            <w:vMerge/>
          </w:tcPr>
          <w:p w:rsidR="001131E3" w:rsidRDefault="001131E3"/>
        </w:tc>
        <w:tc>
          <w:tcPr>
            <w:tcW w:w="964" w:type="dxa"/>
            <w:vMerge/>
          </w:tcPr>
          <w:p w:rsidR="001131E3" w:rsidRDefault="001131E3"/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>Проверка и тестирование станционного телекоммуникационного оборудования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5</w:t>
            </w:r>
          </w:p>
        </w:tc>
      </w:tr>
      <w:tr w:rsidR="001131E3">
        <w:tc>
          <w:tcPr>
            <w:tcW w:w="567" w:type="dxa"/>
            <w:vMerge/>
          </w:tcPr>
          <w:p w:rsidR="001131E3" w:rsidRDefault="001131E3"/>
        </w:tc>
        <w:tc>
          <w:tcPr>
            <w:tcW w:w="2381" w:type="dxa"/>
            <w:vMerge/>
          </w:tcPr>
          <w:p w:rsidR="001131E3" w:rsidRDefault="001131E3"/>
        </w:tc>
        <w:tc>
          <w:tcPr>
            <w:tcW w:w="964" w:type="dxa"/>
            <w:vMerge/>
          </w:tcPr>
          <w:p w:rsidR="001131E3" w:rsidRDefault="001131E3"/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>Прием в эксплуатацию станционного телекоммуникационного оборудования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C/03.5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5</w:t>
            </w:r>
          </w:p>
        </w:tc>
      </w:tr>
      <w:tr w:rsidR="001131E3">
        <w:tc>
          <w:tcPr>
            <w:tcW w:w="567" w:type="dxa"/>
            <w:vMerge/>
          </w:tcPr>
          <w:p w:rsidR="001131E3" w:rsidRDefault="001131E3"/>
        </w:tc>
        <w:tc>
          <w:tcPr>
            <w:tcW w:w="2381" w:type="dxa"/>
            <w:vMerge/>
          </w:tcPr>
          <w:p w:rsidR="001131E3" w:rsidRDefault="001131E3"/>
        </w:tc>
        <w:tc>
          <w:tcPr>
            <w:tcW w:w="964" w:type="dxa"/>
            <w:vMerge/>
          </w:tcPr>
          <w:p w:rsidR="001131E3" w:rsidRDefault="001131E3"/>
        </w:tc>
        <w:tc>
          <w:tcPr>
            <w:tcW w:w="3288" w:type="dxa"/>
          </w:tcPr>
          <w:p w:rsidR="001131E3" w:rsidRDefault="001131E3">
            <w:pPr>
              <w:pStyle w:val="ConsPlusNormal"/>
            </w:pPr>
            <w:r>
              <w:t>Консервация станционного телекоммуникационного оборудования</w:t>
            </w:r>
          </w:p>
        </w:tc>
        <w:tc>
          <w:tcPr>
            <w:tcW w:w="794" w:type="dxa"/>
          </w:tcPr>
          <w:p w:rsidR="001131E3" w:rsidRDefault="001131E3">
            <w:pPr>
              <w:pStyle w:val="ConsPlusNormal"/>
              <w:jc w:val="center"/>
            </w:pPr>
            <w:r>
              <w:t>C/04.5</w:t>
            </w:r>
          </w:p>
        </w:tc>
        <w:tc>
          <w:tcPr>
            <w:tcW w:w="1077" w:type="dxa"/>
          </w:tcPr>
          <w:p w:rsidR="001131E3" w:rsidRDefault="001131E3">
            <w:pPr>
              <w:pStyle w:val="ConsPlusNormal"/>
              <w:jc w:val="center"/>
            </w:pPr>
            <w:r>
              <w:t>5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2"/>
      </w:pPr>
      <w:r>
        <w:t>3.1. Обобщенная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Обслуживание абонентского (терминального)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3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1131E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телефонной связи 3-го разряда</w:t>
            </w:r>
          </w:p>
          <w:p w:rsidR="001131E3" w:rsidRDefault="001131E3">
            <w:pPr>
              <w:pStyle w:val="ConsPlusNormal"/>
            </w:pPr>
            <w:r>
              <w:t>Электромонтер станционного оборудования телефонной связи 4-го разряда</w:t>
            </w:r>
          </w:p>
          <w:p w:rsidR="001131E3" w:rsidRDefault="001131E3">
            <w:pPr>
              <w:pStyle w:val="ConsPlusNormal"/>
            </w:pPr>
            <w:r>
              <w:t>Электромонтер по ремонту и обслуживанию аппаратуры и устрой</w:t>
            </w:r>
            <w:proofErr w:type="gramStart"/>
            <w:r>
              <w:t>ств св</w:t>
            </w:r>
            <w:proofErr w:type="gramEnd"/>
            <w:r>
              <w:t>язи 3-го разряда</w:t>
            </w:r>
          </w:p>
          <w:p w:rsidR="001131E3" w:rsidRDefault="001131E3">
            <w:pPr>
              <w:pStyle w:val="ConsPlusNormal"/>
            </w:pPr>
            <w:r>
              <w:t>Электромонтер по ремонту и обслуживанию аппаратуры и устрой</w:t>
            </w:r>
            <w:proofErr w:type="gramStart"/>
            <w:r>
              <w:t>ств св</w:t>
            </w:r>
            <w:proofErr w:type="gramEnd"/>
            <w:r>
              <w:t>язи 4-го разряда</w:t>
            </w:r>
          </w:p>
          <w:p w:rsidR="001131E3" w:rsidRDefault="001131E3">
            <w:pPr>
              <w:pStyle w:val="ConsPlusNormal"/>
            </w:pPr>
            <w:r>
              <w:t>Электромонтер станционного оборудования радиофикации 3-го разряда</w:t>
            </w:r>
          </w:p>
          <w:p w:rsidR="001131E3" w:rsidRDefault="001131E3">
            <w:pPr>
              <w:pStyle w:val="ConsPlusNormal"/>
            </w:pPr>
            <w:r>
              <w:t>Электромонтер станционного оборудования радиофикации 4-го разряда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</w:t>
            </w:r>
          </w:p>
        </w:tc>
      </w:tr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>-</w:t>
            </w:r>
          </w:p>
        </w:tc>
      </w:tr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 в порядке, установленном законодательством Российской Федерации </w:t>
            </w:r>
            <w:hyperlink w:anchor="P1215" w:history="1">
              <w:r>
                <w:rPr>
                  <w:color w:val="0000FF"/>
                </w:rPr>
                <w:t>&lt;3&gt;</w:t>
              </w:r>
            </w:hyperlink>
          </w:p>
          <w:p w:rsidR="001131E3" w:rsidRDefault="001131E3">
            <w:pPr>
              <w:pStyle w:val="ConsPlusNormal"/>
            </w:pPr>
            <w:r>
              <w:t xml:space="preserve">Соответствие требованиям к персоналу II группы по электробезопасности </w:t>
            </w:r>
            <w:hyperlink w:anchor="P1216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>Необходимо пройти программы переподготовки рабочих, служащих, программы повышения квалификации рабочих, служащих (до одного года) по изучению способов и методов технического обслуживания телекоммуникационного оборудования для получения более высоких разрядов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Дополнительные характеристики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1131E3">
        <w:tc>
          <w:tcPr>
            <w:tcW w:w="1814" w:type="dxa"/>
          </w:tcPr>
          <w:p w:rsidR="001131E3" w:rsidRDefault="001131E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1131E3" w:rsidRDefault="001131E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131E3">
        <w:tc>
          <w:tcPr>
            <w:tcW w:w="1814" w:type="dxa"/>
            <w:vMerge w:val="restart"/>
          </w:tcPr>
          <w:p w:rsidR="001131E3" w:rsidRDefault="001131E3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7421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Механики по ремонту и обслуживанию электронного оборудования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7422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Монтажники и ремонтники по обслуживанию ИКТ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</w:tr>
      <w:tr w:rsidR="001131E3">
        <w:tc>
          <w:tcPr>
            <w:tcW w:w="1814" w:type="dxa"/>
            <w:vMerge w:val="restart"/>
          </w:tcPr>
          <w:p w:rsidR="001131E3" w:rsidRDefault="001131E3">
            <w:pPr>
              <w:pStyle w:val="ConsPlusNormal"/>
            </w:pPr>
            <w:r>
              <w:lastRenderedPageBreak/>
              <w:t xml:space="preserve">ЕТКС </w:t>
            </w:r>
            <w:hyperlink w:anchor="P1217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§ 30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приемо-передающей станции спутниковой связи 3-го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§ 31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приемо-передающей станции спутниковой связи 4-го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§ 34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телефонной связи 3-го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§ 35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телефонной связи 4-го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§ 38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радиофикации 3-го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§ 39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радиофикации 4-го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§ 40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радиофикации 5-го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§ 50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телеграфной связи 3-го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§ 51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телеграфной связи 4-го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§ 104</w:t>
              </w:r>
            </w:hyperlink>
            <w:r>
              <w:t xml:space="preserve"> </w:t>
            </w:r>
            <w:hyperlink w:anchor="P1218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по ремонту и обслуживанию аппаратуры и устрой</w:t>
            </w:r>
            <w:proofErr w:type="gramStart"/>
            <w:r>
              <w:t>ств св</w:t>
            </w:r>
            <w:proofErr w:type="gramEnd"/>
            <w:r>
              <w:t>язи (3-й разряд)</w:t>
            </w:r>
          </w:p>
        </w:tc>
      </w:tr>
      <w:tr w:rsidR="001131E3">
        <w:tc>
          <w:tcPr>
            <w:tcW w:w="1814" w:type="dxa"/>
            <w:vMerge w:val="restart"/>
          </w:tcPr>
          <w:p w:rsidR="001131E3" w:rsidRDefault="001131E3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219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19876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по ремонту и обслуживанию аппаратуры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19883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телефонной связи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3.1.1.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Инсталляция абонентского (терминального)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A01.3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3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Консультирование клиентов по вопросам инсталляции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Установка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Аппаратная регулировка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Программная настройка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Заполнение формуляра абонентского (терминального) телекоммуникационного оборудования в части начальных настроек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Ввод в работу абонентского (терминального) телекоммуникационного оборудования в работу после проведения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Разъяснить клиенту суть проводимых трудовых действий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Монтировать абонентское (терминальное) телекоммуникационное оборудование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Подключать абонентское (терминальное) телекоммуникационное оборудование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Использовать контрольно-измерительные приборы и инструменты при измерении параметров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Применять техническую документацию при инсталляции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инсталляции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  <w:tcBorders>
              <w:bottom w:val="nil"/>
            </w:tcBorders>
          </w:tcPr>
          <w:p w:rsidR="001131E3" w:rsidRDefault="001131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Основы использования проектной документации в части размещения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Устройство и принципы работы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получения абонентского (терминального) телекоммуникационного оборудования из места хранения в монтаж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подготовки абонентского (терминального) телекоммуникационного оборудования к установке и монтажу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установки и монтажа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 xml:space="preserve">Правила инсталляции программного обеспечения абонентского </w:t>
            </w:r>
            <w:r>
              <w:lastRenderedPageBreak/>
              <w:t>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Источники электропитания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хранения упаковки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утилизации упаковки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Устройство и принцип действия приборов для электрических измерений, проводимых при установке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Технические характеристики контрольно-измерительных приборов, электронных устройств, применяемых при инсталляции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Технологии монтажа структурированных кабельных систем 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Сроки поверок приборов для электрических измерений, используемых при установке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Условия хранения приборов для электрических измерений, используемых при установке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проведения электрических измерений при установке абонентского (терминального) телекоммуникационного оборудования и анализа результатов измерений, приведения технических параметров устройств в соответствие с действующими отраслевыми нормами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хранения формуляров абонентского (терминального) телекоммуникационного оборудования и их оформления при установке абонентского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Наименование, маркировка, правила использования инструментов при установке и инсталляции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  <w:tcBorders>
              <w:top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Наименование, маркировка, правила использования контрольно-измерительных приборов при измерении параметров абонентского (терминального) телекоммуникационного оборудования в режиме инсталляции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Основы деловой коммуникации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Требования охраны труда, пожарной, промышленной и экологической безопасности при инсталляции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</w:tcPr>
          <w:p w:rsidR="001131E3" w:rsidRDefault="001131E3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3.1.2.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 xml:space="preserve">Проведение </w:t>
            </w:r>
            <w:proofErr w:type="gramStart"/>
            <w:r>
              <w:t>регламентных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A/02.3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3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Подготовка рабочего места к проведению </w:t>
            </w:r>
            <w:proofErr w:type="gramStart"/>
            <w:r>
              <w:t>регламентных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Подготовка приборов и инструментов для проведения измерений, предусмотренных в перечне регламентных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Подготовка абонентского (терминального) телекоммуникационного оборудования к проведению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Измерение параметров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Заполнение формуляра абонентского (терминального) телекоммуникационного оборудования в части проведения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Настройка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Регулировка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Подготовка абонентского (терминального) телекоммуникационного оборудования к эксплуатации в рабочем режиме после проведения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Ввод в работу абонентского (терминального) телекоммуникационного оборудования после проведения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Готовить абонентское (терминальное) телекоммуникационное оборудование к проведению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Использовать контрольно-измерительные приборы и инструменты при проведении </w:t>
            </w:r>
            <w:proofErr w:type="gramStart"/>
            <w:r>
              <w:t>регламентных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Применять техническую документацию при проведении </w:t>
            </w:r>
            <w:proofErr w:type="gramStart"/>
            <w:r>
              <w:t>регламентных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Производить необходимую для </w:t>
            </w:r>
            <w:proofErr w:type="gramStart"/>
            <w:r>
              <w:t>регламентных</w:t>
            </w:r>
            <w:proofErr w:type="gramEnd"/>
            <w:r>
              <w:t xml:space="preserve"> работ разборку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Производить сборку абонентского (терминального) телекоммуникационного оборудования после проведения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Производить чистку абонентского (терминального) телекоммуникационного оборудования при проведении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Производить регулировки абонентского (терминального) телекоммуникационного оборудования при проведении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Производить подключение абонентского (терминального) телекоммуникационного оборудования после проведения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Выполнять требования охраны труда, пожарной, промышленной и экологической безопасности при проведении </w:t>
            </w:r>
            <w:proofErr w:type="gramStart"/>
            <w:r>
              <w:t>регламентных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 w:val="restart"/>
            <w:tcBorders>
              <w:bottom w:val="nil"/>
            </w:tcBorders>
          </w:tcPr>
          <w:p w:rsidR="001131E3" w:rsidRDefault="001131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Сроки проведения </w:t>
            </w:r>
            <w:proofErr w:type="gramStart"/>
            <w:r>
              <w:t>регламентных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Назначение инструментов и приборов, необходимых для проведения регламентных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применения инструментов и приборов, необходимых для проведения регламентных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Принципы технического обслуживания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Основы использования эксплуатационной документации на абонентское оборудование в части определения перечня </w:t>
            </w:r>
            <w:proofErr w:type="gramStart"/>
            <w:r>
              <w:t>регламентных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Правила подготовки абонентского (терминального) телекоммуникационного оборудования к проведению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Правила перевода абонентского (терминального) </w:t>
            </w:r>
            <w:r>
              <w:lastRenderedPageBreak/>
              <w:t xml:space="preserve">телекоммуникационного оборудования из рабочего режима в режим проведения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Принципы работы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Источники электропитания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Правила проведения </w:t>
            </w:r>
            <w:proofErr w:type="gramStart"/>
            <w:r>
              <w:t>регламентных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 w:val="restart"/>
            <w:tcBorders>
              <w:top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Правила перевода абонентского (терминального) телекоммуникационного оборудования из режима проведения </w:t>
            </w:r>
            <w:proofErr w:type="gramStart"/>
            <w:r>
              <w:t>регламентных</w:t>
            </w:r>
            <w:proofErr w:type="gramEnd"/>
            <w:r>
              <w:t xml:space="preserve"> работ в рабочий режим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Наименование, маркировка, правила использования контрольно-измерительных приборов при проведении регламентных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 и принцип действия приборов для электрических измерений, проводимых при регламентных работах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Сроки поверок приборов для электрических измерений, используемых при проведении регламентных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Условия хранения приборов для электрических измерений, используемых при проведении регламентных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проведения электрических измерений при регламентных работах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хранения формуляров абонентского (терминального) телекоммуникационного оборудования и их оформления при проведении регламентных работ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Требования охраны труда, пожарной, промышленной и экологической безопасности при проведении </w:t>
            </w:r>
            <w:proofErr w:type="gramStart"/>
            <w:r>
              <w:t>регламентных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3.1.3.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Диагностика абонентского (терминального)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A/03.3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3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Подготовка рабочего места к проверке исправности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Подготовка приборов для проверки работоспособности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Подготовка тестовых (проверочных) программ для проверки работоспособности и проведения необходимых в соответствии с методиками поиска неисправностей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 xml:space="preserve">Подготовка абонентского (терминального) телекоммуникационного оборудования к проведению </w:t>
            </w:r>
            <w:proofErr w:type="gramStart"/>
            <w:r>
              <w:t>диагностических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Проверка исправности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Измерение параметров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Поиск неисправностей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Устранение неисправностей, возникших при эксплуатации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Сообщение о диагностированных неисправностях абонентского (терминального) телекоммуникационного оборудования в службы ремонта и (или) технической поддержки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Уборка рабочего места после проведения диагностики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Сдача абонентского (терминального) телекоммуникационного оборудования в ремонт после проведения диагностики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Ввод абонентского (терминального) телекоммуникационного оборудования в работу после проведения ремонта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Готовить абонентское (терминальное) телекоммуникационное оборудование к проведению диагностики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Использовать контрольно-измерительные приборы, инструменты и диагностические программы для проведения диагностики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Читать техническую документацию при проведении диагностики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Применять техническую документацию при проведении диагностики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Определять, </w:t>
            </w:r>
            <w:proofErr w:type="gramStart"/>
            <w:r>
              <w:t>обнаруживать и устранять</w:t>
            </w:r>
            <w:proofErr w:type="gramEnd"/>
            <w:r>
              <w:t xml:space="preserve"> неисправности, возникающие при эксплуатации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Производить необходимую при диагностических работах разборку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Производить сборку абонентского (терминального) телекоммуникационного оборудования после проведения </w:t>
            </w:r>
            <w:proofErr w:type="gramStart"/>
            <w:r>
              <w:t>диагностических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Производить подключение абонентского (терминального) телекоммуникационного оборудования после проведения </w:t>
            </w:r>
            <w:proofErr w:type="gramStart"/>
            <w:r>
              <w:t>диагностических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Производить подключение абонентского (терминального) телекоммуникационного оборудования после проведения </w:t>
            </w:r>
            <w:proofErr w:type="gramStart"/>
            <w:r>
              <w:t>ремонтных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Выполнять требования охраны труда, пожарной, промышленной и экологической безопасности при проведении </w:t>
            </w:r>
            <w:proofErr w:type="gramStart"/>
            <w:r>
              <w:t>диагностических</w:t>
            </w:r>
            <w:proofErr w:type="gramEnd"/>
            <w:r>
              <w:t xml:space="preserve"> работ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  <w:tcBorders>
              <w:bottom w:val="nil"/>
            </w:tcBorders>
          </w:tcPr>
          <w:p w:rsidR="001131E3" w:rsidRDefault="001131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Условия для проведения диагностики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Правила проведения </w:t>
            </w:r>
            <w:proofErr w:type="gramStart"/>
            <w:r>
              <w:t>диагностических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Алгоритмы работы диагностических программ и процедур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Запуск диагностических программ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Основы автоматизированной обработки информации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Основы использования эксплуатационной документации на абонентское оборудование в части проведения </w:t>
            </w:r>
            <w:proofErr w:type="gramStart"/>
            <w:r>
              <w:t>диагностических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 xml:space="preserve">Правила перевода абонентского (терминального) телекоммуникационного оборудования из рабочего режима в режим </w:t>
            </w:r>
            <w:proofErr w:type="gramStart"/>
            <w:r>
              <w:t>диагностических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 xml:space="preserve">Правила подготовки абонентского (терминального) телекоммуникационного оборудования к проведению </w:t>
            </w:r>
            <w:proofErr w:type="gramStart"/>
            <w:r>
              <w:t>диагностических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Конструкция, назначение и методика применения измерительного и тестового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хранения, выдачи и сдачи на хранение диагностических программ для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оформления документов при запуске диагностических программ для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Устройство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Принципы работы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Методы анализа результатов диагностических программ и процедур абонентского (терминального) телекоммуникационного оборудования и установки их параметров в соответствие с действующими отраслевыми нормами</w:t>
            </w:r>
          </w:p>
        </w:tc>
      </w:tr>
      <w:tr w:rsidR="001131E3">
        <w:tc>
          <w:tcPr>
            <w:tcW w:w="2268" w:type="dxa"/>
            <w:vMerge w:val="restart"/>
            <w:tcBorders>
              <w:top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Устройство и принцип действия приборов для электрических измерений, проводимых при диагностических работах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Сроки поверок приборов для электрических измерений, используемых при проведении диагностических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Условия хранения приборов для электрических измерений, используемых при проведении диагностических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проведения электрических измерений при диагностических работах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хранения формуляров абонентского (терминального) телекоммуникационного оборудования и их оформления при проведении диагностических работ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 xml:space="preserve">Правила перевода абонентского (терминального) телекоммуникационного оборудования из режима </w:t>
            </w:r>
            <w:proofErr w:type="gramStart"/>
            <w:r>
              <w:t>диагностических</w:t>
            </w:r>
            <w:proofErr w:type="gramEnd"/>
            <w:r>
              <w:t xml:space="preserve"> работ в рабочий режим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 xml:space="preserve">Наименование, маркировка, правила использования инструментов при проведении диагностических работ на абонентском </w:t>
            </w:r>
            <w:r>
              <w:lastRenderedPageBreak/>
              <w:t>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Наименование, маркировка, правила использования контрольно-измерительных приборов при проведении диагностических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Источники электрической энергии для питания различных устройств, используемых в организациях связи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 xml:space="preserve">Требования охраны труда, пожарной, промышленной и экологической безопасности при проведении </w:t>
            </w:r>
            <w:proofErr w:type="gramStart"/>
            <w:r>
              <w:t>диагностических</w:t>
            </w:r>
            <w:proofErr w:type="gramEnd"/>
            <w:r>
              <w:t xml:space="preserve"> работ на абонентском (терминальном) телекоммуникационном оборудовании</w:t>
            </w:r>
          </w:p>
        </w:tc>
      </w:tr>
      <w:tr w:rsidR="001131E3">
        <w:tc>
          <w:tcPr>
            <w:tcW w:w="2268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3.1.4.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Демонтаж абонентского (терминального)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A/04.3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3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Подготовка рабочего места к демонтажу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Подготовка приборов и инструментов для проведения демонтажа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Подготовка абонентского (терминального) телекоммуникационного оборудования к проведению демонтажа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Разборка абонентского (терминального) телекоммуникационного оборудования на единицы хранения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Консервация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Упаковка единиц хранения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Оформление документации для сдачи абонентского (терминального) телекоммуникационного оборудования на склад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Сдача единиц хранения абонентского (терминального) телекоммуникационного оборудования на склад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Уборка рабочего места после проведения демонтажа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Готовить абонентское (терминальное) телекоммуникационное оборудование к проведению демонтажа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Использовать контрольно-измерительные приборы, инструменты при проведении демонтажа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Применять техническую документацию при проведении демонтажа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Производить отключение абонентского (терминального) телекоммуникационного оборудования при демонтаже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Производить необходимую при проведении демонтажа разборку абонентского (терминального) телекоммуникационного оборудования на единицы хранения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Производить консервацию единиц хранения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Производить упаковку единиц хранения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Заполнять документацию при сдаче демонтированного абонентского (терминального) телекоммуникационного оборудования на хранение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демонтаже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  <w:tcBorders>
              <w:bottom w:val="nil"/>
            </w:tcBorders>
          </w:tcPr>
          <w:p w:rsidR="001131E3" w:rsidRDefault="001131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использования эксплуатационной документации в части проведения демонтажа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Регламенты демонтажа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Устройство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Принципы работы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отключения абонентского (терминального) телекоммуникационного оборудования для проведения демонтажа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Назначение материалов, используемых при демонтаже абонентского (терминального) телекоммуникационного оборудования согласно применяемой технологии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Назначение инструментов, используемых при демонтаже абонентского (терминального) телекоммуникационного оборудования согласно применяемой технологии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получения абонентского (терминального) телекоммуникационного оборудования для проведения демонтажа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подготовки абонентского (терминального) телекоммуникационного оборудования к проведению демонтажа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Функции отдельных узлов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Устройство приборов для электрических измерений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  <w:tcBorders>
              <w:top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Принцип действия приборов для электрических измерений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Проведение измерений при демонтаже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Источники электропитания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хранения, заполнения и подписания формуляров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заполнения документов при передаче абонентского (терминального) телекоммуникационного оборудования на склад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Наименование, маркировка, правила использования инструментов при демонтаже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консервации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упаковки абонентского (терминального) телекоммуникационного оборудования для хранения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Требования охраны труда, пожарной, промышленной и экологической безопасности при демонтаже абонентского (терминального) телекоммуникационного оборудования</w:t>
            </w:r>
          </w:p>
        </w:tc>
      </w:tr>
      <w:tr w:rsidR="001131E3">
        <w:tc>
          <w:tcPr>
            <w:tcW w:w="2268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vAlign w:val="center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2"/>
      </w:pPr>
      <w:r>
        <w:t>3.2. Обобщенная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Обслуживание линейного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4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1131E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Электромонтер линейного оборудования телефонной связи 2-го разряда</w:t>
            </w:r>
          </w:p>
          <w:p w:rsidR="001131E3" w:rsidRDefault="001131E3">
            <w:pPr>
              <w:pStyle w:val="ConsPlusNormal"/>
            </w:pPr>
            <w:r>
              <w:t>Электромонтер линейного оборудования телефонной связи 3-го разряда</w:t>
            </w:r>
          </w:p>
          <w:p w:rsidR="001131E3" w:rsidRDefault="001131E3">
            <w:pPr>
              <w:pStyle w:val="ConsPlusNormal"/>
            </w:pPr>
            <w:r>
              <w:t>Электромонтер линейного оборудования телефонной связи 4-го разряда</w:t>
            </w:r>
          </w:p>
          <w:p w:rsidR="001131E3" w:rsidRDefault="001131E3">
            <w:pPr>
              <w:pStyle w:val="ConsPlusNormal"/>
            </w:pPr>
            <w:r>
              <w:t>Электромонтер линейных сооружений связи и радиофикации 2-го разряда</w:t>
            </w:r>
          </w:p>
          <w:p w:rsidR="001131E3" w:rsidRDefault="001131E3">
            <w:pPr>
              <w:pStyle w:val="ConsPlusNormal"/>
            </w:pPr>
            <w:r>
              <w:t>Электромонтер линейных сооружений связи и радиофикации 3-го разряда</w:t>
            </w:r>
          </w:p>
          <w:p w:rsidR="001131E3" w:rsidRDefault="001131E3">
            <w:pPr>
              <w:pStyle w:val="ConsPlusNormal"/>
            </w:pPr>
            <w:r>
              <w:t>Электромонтер линейных сооружений связи и радиофикации 4-го разряда</w:t>
            </w:r>
          </w:p>
          <w:p w:rsidR="001131E3" w:rsidRDefault="001131E3">
            <w:pPr>
              <w:pStyle w:val="ConsPlusNormal"/>
            </w:pPr>
            <w:r>
              <w:t>Электромонтер по ремонту и обслуживанию аппаратуры и устрой</w:t>
            </w:r>
            <w:proofErr w:type="gramStart"/>
            <w:r>
              <w:t>ств св</w:t>
            </w:r>
            <w:proofErr w:type="gramEnd"/>
            <w:r>
              <w:t>язи 4-го разряда</w:t>
            </w:r>
          </w:p>
          <w:p w:rsidR="001131E3" w:rsidRDefault="001131E3">
            <w:pPr>
              <w:pStyle w:val="ConsPlusNormal"/>
            </w:pPr>
            <w:r>
              <w:t>Техник связи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  <w:p w:rsidR="001131E3" w:rsidRDefault="001131E3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>Не менее одного месяца работы по обслуживанию абонентского телекоммуникационного оборудования</w:t>
            </w:r>
          </w:p>
        </w:tc>
      </w:tr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 в порядке, установленном законодательством Российской Федерации</w:t>
            </w:r>
          </w:p>
          <w:p w:rsidR="001131E3" w:rsidRDefault="001131E3">
            <w:pPr>
              <w:pStyle w:val="ConsPlusNormal"/>
            </w:pPr>
            <w:r>
              <w:t>Соответствие требованиям к персоналу II группы по электробезопасности</w:t>
            </w:r>
          </w:p>
        </w:tc>
      </w:tr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>Необходимо пройти программы переподготовки рабочих, служащих, программы повышения квалификации рабочих, служащих (до одного года) по изучению способов и методов технического обслуживания телекоммуникационного оборудования для получения более высоких разрядов</w:t>
            </w:r>
          </w:p>
          <w:p w:rsidR="001131E3" w:rsidRDefault="001131E3">
            <w:pPr>
              <w:pStyle w:val="ConsPlusNormal"/>
            </w:pPr>
            <w:r>
              <w:t xml:space="preserve">Специалисты указанных должностей (профессий) могут занимать </w:t>
            </w:r>
            <w:r>
              <w:lastRenderedPageBreak/>
              <w:t>должности техников при наличии стажа работ не менее двух лет в должности рабочих 5-го, 6-го разрядов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Дополнительные характеристики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1131E3">
        <w:tc>
          <w:tcPr>
            <w:tcW w:w="1814" w:type="dxa"/>
          </w:tcPr>
          <w:p w:rsidR="001131E3" w:rsidRDefault="001131E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1131E3" w:rsidRDefault="001131E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131E3">
        <w:tc>
          <w:tcPr>
            <w:tcW w:w="1814" w:type="dxa"/>
            <w:vMerge w:val="restart"/>
          </w:tcPr>
          <w:p w:rsidR="001131E3" w:rsidRDefault="001131E3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3511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Специалисты-техники по эксплуатации ИКТ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3521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Специалисты-техники по ради</w:t>
            </w:r>
            <w:proofErr w:type="gramStart"/>
            <w:r>
              <w:t>о-</w:t>
            </w:r>
            <w:proofErr w:type="gramEnd"/>
            <w:r>
              <w:t xml:space="preserve"> и телевещанию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7421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Механики по ремонту и обслуживанию электронного оборудования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7422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Монтажники и ремонтники по обслуживанию ИКТ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</w:tr>
      <w:tr w:rsidR="001131E3">
        <w:tc>
          <w:tcPr>
            <w:tcW w:w="1814" w:type="dxa"/>
            <w:vMerge w:val="restart"/>
          </w:tcPr>
          <w:p w:rsidR="001131E3" w:rsidRDefault="001131E3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§ 13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канализационных сооружений связи 2-го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§ 14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канализационных сооружений связи 3-го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§ 15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канализационных сооружений связи 4-го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§ 16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канализационных сооружений связи 5-го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§ 17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линейных сооружений телефонной связи и радиофикации 2-го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§ 18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линейных сооружений телефонной связи и радиофикации 3-го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§ 19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линейных сооружений телефонной связи и радиофикации 4-го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§ 20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линейных сооружений телефонной связи и радиофикации 5-го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§ 21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линейных сооружений телефонной связи и радиофикации 6-го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§ 21а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линейных сооружений телефонной связи и радиофикации 7-го разряда</w:t>
            </w:r>
          </w:p>
        </w:tc>
      </w:tr>
      <w:tr w:rsidR="001131E3">
        <w:tc>
          <w:tcPr>
            <w:tcW w:w="1814" w:type="dxa"/>
            <w:vMerge w:val="restart"/>
          </w:tcPr>
          <w:p w:rsidR="001131E3" w:rsidRDefault="001131E3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19823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канализационных сооружений связи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19827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линейных сооружений телефонной связи и радиофикации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19836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по надзору за трассами кабельных сетей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19859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по ремонту и монтажу кабельных линий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3.2.1.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Прием в эксплуатацию линейного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B/01.4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4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комплектности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Инсталляция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работоспособности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работоспособности линейного тракта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Внесение измеряемых параметров, полученных в ходе проверки работоспособности линейного телекоммуникационного оборудования, в соответствующую эксплуатационную документацию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Ведение учетной документации по приему в эксплуатацию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Производить настройку средств автоматизации, используемых при приеме в эксплуатацию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Использовать комплекс специального программного обеспечения, установленного на средствах автоматизации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Производить настройку линейного телекоммуникационного оборудования и линейного тракта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Конфигурировать линейное телекоммуникационное оборудование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Устанавливать специализированное оборудование по защите </w:t>
            </w:r>
            <w:r>
              <w:lastRenderedPageBreak/>
              <w:t>информации в линейном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Настраивать специализированное оборудование по защите информации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Выявлять факты вредоносного воздействия на программное обеспечение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Вести эксплуатационно-техническую и технологическую документацию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Пользоваться контрольно-испытательной и измерительной аппаратурой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Регулировать линейное телекоммуникационное оборудование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Разрабатывать схемы построения, монтажа и эксплуатации структурированных кабельных систем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Работать с компьютерным и офисным оборудованием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Читать техническую документацию при приеме в эксплуатацию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Применять техническую документацию при приеме в эксплуатацию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  <w:tcBorders>
              <w:bottom w:val="nil"/>
            </w:tcBorders>
          </w:tcPr>
          <w:p w:rsidR="001131E3" w:rsidRDefault="001131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Основные приемы автоматизированной обработки информации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Основные методы автоматизированной обработки информации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Общий состав персональных электронно-вычислительных машин (далее - ЭВМ) и вычислительных систем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Структура персональных ЭВМ и вычислительных систем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Базовые пакеты прикладных программ, входящие в систему программного обеспечения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Нормативные правовые и законодательные акты Российской Федерации в области информационной безопасности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технической эксплуатации, положения, руководства, инструкции, рекомендации по вопросам технической эксплуатации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проведения проверок функционирования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Нормы на эксплуатационные показатели линейного телекоммуникационного оборудования, линейных и сетевых трактов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Виды и конструкция пассивного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Методика монтажа пассивных и активных элементов </w:t>
            </w:r>
            <w:r>
              <w:lastRenderedPageBreak/>
              <w:t>структурированных медных кабельных и оптических систем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Этапы определения конфиденциальности документов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  <w:tcBorders>
              <w:top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Электрические схемы обслуживаемого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Монтажные схемы обслуживаемого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Схемы организации линейного и сетевого трактов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Принципы построения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Инструкции по регулировке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Инструкции по подготовке, обработке и хранению отчетных материалов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Инструкции по охране труда при работе с электрическими приборами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Назначение, основные технические данные, состав оборудования и структурные и функциональные схемы оборудования цифровых и волоконно-оптических систем передачи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Устройство, назначение и принцип действия испытательных и измерительных приборов, применяемых в работе, правила пользования этими приборами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Основные сведения об источниках электропитания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1131E3">
        <w:tc>
          <w:tcPr>
            <w:tcW w:w="2268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3.2.2.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Контрольно-испытательная проверка линейного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B/02.4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4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работоспособности аппаратного обеспечения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работоспособности программного обеспечения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необходимых показаний работы линейного телекоммуникационного оборудования согласно регламенту производимых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Внесение необходимых изменений в настройки линейного телекоммуникационного оборудования для улучшения работы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Оформление документации при контрольно-испытательных проверках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Инсталлировать средства автоматизации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Настраивать средства автоматизации линейного телекоммуникационного оборудования для организации услуг связи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Использовать комплекс специального программного обеспечения, установленного на средствах автоматизации линейного телекоммуникационного оборудования, при контрольно-испытательных проверках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Работать с операционными системами, инсталлированными на средствах автоматизации линейного телекоммуникационного оборудования, при контрольно-испытательных проверках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Конфигурировать линейное телекоммуникационное оборудование при контрольно-испытательных проверках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Устанавливать программное обеспечение и настраивать специализированное оборудование, предназначенные для защиты информации в линейном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Выявлять факты проявления вредоносного воздействия на программное обеспечение линейного телекоммуникационного оборудования при контрольно-испытательных проверках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Вести эксплуатационно-техническую и технологическую документацию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Применять контрольно-испытательную и измерительную аппаратуру при контрольно-испытательных проверках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Анализировать результаты измерений при контрольно-испытательных проверках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Регулировать линейное телекоммуникационное оборудование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Разрабатывать схемы контрольно-инструментальных проверок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Работать с компьютерным и офисным оборудованием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Рассчитывать параметры схемы при контрольно-испытательных проверках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Применять техническую документацию при проведении контрольно-испытательных проверок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Основные приемы автоматизированной обработки информации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Основные методы автоматизированной обработки информации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Общий состав персональных ЭВМ и вычислительных систем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Структура персональных ЭВМ и вычислительных систем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Базовые системные программные продукты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Базовые пакеты прикладных программ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Нормативные правовые и законодательные акты Российской Федерации, определяющие порядок эксплуатации линейного телекоммуникационного оборудования при проведении контрольно-испытательных проверок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проведения контрольно-испытательных проверок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Назначение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Состав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Принципы организации линейного и сетевого тракта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Виды и конструкция пассивного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Методики монтажа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Конструктивное исполнение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Электрические, монтажные и функциональные схемы обслуживаемого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Инструкции по проведению контрольно-испытательных проверок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Нормы на эксплуатационные показатели линейного телекоммуникационного оборудования, линейных и сетевых трактов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Инструкции по подготовке, обработке и хранению отчетных и расходных материалов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Инструкции по охране труда при работе с электрическими приборами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Устройство, назначение и принцип действия испытательных и измерительных приборов, применяемых в работе, правила пользования этими приборами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Основные сведения об источниках электропитания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1131E3">
        <w:tc>
          <w:tcPr>
            <w:tcW w:w="2268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3.2.3.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Регулировка параметров линейного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B/03.4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4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Снятие показаний контрольно-измерительной аппаратуры при регулировке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Сравнение полученных показателей контрольно-измерительной аппаратуры при регулировке параметров линейного телекоммуникационного оборудования с нормативными параметрами, указанными в формулярах соответствующего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Внесение необходимых изменений в настройки линейного телекоммуникационного оборудования для обеспечения функционирования линейного телекоммуникационного оборудования в рабочем режиме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 xml:space="preserve">Внесение измеряемых параметров линейного </w:t>
            </w:r>
            <w:r>
              <w:lastRenderedPageBreak/>
              <w:t>телекоммуникационного оборудования, полученных при регулировке параметров линейного телекоммуникационного оборудования, в соответствующую эксплуатационную документацию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Ведение учетной документации, предусмотренной локальными распорядительными документами при регулировке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  <w:tcBorders>
              <w:bottom w:val="nil"/>
            </w:tcBorders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Инсталлировать средства автоматизации линейного телекоммуникационного оборудования после регулировки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Настраивать средства автоматизации линейного телекоммуникационного оборудования после регулировки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Использовать комплекс специального программного обеспечения, установленного на средствах автоматизации линейного телекоммуникационного оборудования, при регулировке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Работать с операционными системами, инсталлированными на средствах автоматизации линейного телекоммуникационного оборудования, при регулировке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Конфигурировать сетевое технологическое оборудование в ходе регулировки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Устанавливать программное обеспечение и специализированное оборудование, предназначенное для защиты информации в линейном телекоммуникационном оборудовании, при регулировке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Настраивать специализированное оборудование, предназначенное для защиты информации в линейном телекоммуникационном оборудовании, при регулировке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  <w:tcBorders>
              <w:top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Выявлять факты проявления вредоносного воздействия на программное обеспечение линейного телекоммуникационного оборудования в процессе регулировки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Вести эксплуатационно-техническую и технологическую документацию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Пользоваться аппаратурой, устройствами и приспособлениями, применяемыми для регулировки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Анализировать результаты и причины изменений параметров при регулировке параметров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Регулировать линейное телекоммуникационное оборудование и устанавливать регулируемые параметры в соответствии с действующими отраслевыми нормами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Использовать схемы регулировки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Работать с компьютерным и офисным оборудованием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Рассчитывать параметры схем регулировки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Читать эксплуатационно-техническую документацию при проведении регулировки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Применять техническую документацию при проведении регулировки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  <w:tcBorders>
              <w:bottom w:val="nil"/>
            </w:tcBorders>
          </w:tcPr>
          <w:p w:rsidR="001131E3" w:rsidRDefault="001131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Основные приемы автоматизированной обработки информации при регулировке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Основные методы автоматизированной обработки информации при регулировке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Общий состав персональных ЭВМ и вычислительных систем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Структура персональных ЭВМ и вычислительных систем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Базовые системные программные продукты, используемые при регулировке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Базовые пакеты прикладных программ, используемые при регулировке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Характеристики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Принципы функционирования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Возможности регулировки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Нормативные правовые и законодательные акты Российской Федерации в области информационной безопасности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проведения регулировки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bottom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Нормы на эксплуатационные показатели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  <w:tcBorders>
              <w:top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 xml:space="preserve">Этапы </w:t>
            </w:r>
            <w:proofErr w:type="gramStart"/>
            <w:r>
              <w:t>определения конфиденциальности документов объекта защиты</w:t>
            </w:r>
            <w:proofErr w:type="gramEnd"/>
            <w:r>
              <w:t xml:space="preserve"> при регулировке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Электрические схемы регулируемого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Монтажные схемы регулируемого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Инструкции по проведению регулировок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Инструкции по подготовке, обработке и хранению отчетных и расходных материалов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Инструкции по охране труда при работе с электрическими приборами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Устройство, назначение и принцип действия приборов, применяемых при регулировке линейного телекоммуникационного оборудования, правила пользования этими приборами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Основные сведения об источниках электропитания</w:t>
            </w:r>
          </w:p>
        </w:tc>
      </w:tr>
      <w:tr w:rsidR="001131E3">
        <w:tc>
          <w:tcPr>
            <w:tcW w:w="2268" w:type="dxa"/>
            <w:vMerge/>
            <w:tcBorders>
              <w:top w:val="nil"/>
            </w:tcBorders>
          </w:tcPr>
          <w:p w:rsidR="001131E3" w:rsidRDefault="001131E3"/>
        </w:tc>
        <w:tc>
          <w:tcPr>
            <w:tcW w:w="6803" w:type="dxa"/>
            <w:vAlign w:val="bottom"/>
          </w:tcPr>
          <w:p w:rsidR="001131E3" w:rsidRDefault="001131E3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1131E3">
        <w:tc>
          <w:tcPr>
            <w:tcW w:w="2268" w:type="dxa"/>
            <w:vAlign w:val="bottom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vAlign w:val="center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3.2.4.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Диагностика линейного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B/04.4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4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Определение необходимости запуска процедур диагностики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Подготовка рабочего места к проведению процедур диагностики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Вывод линейного телекоммуникационного оборудования в режим диагностики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Запуск процедуры диагностики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Оценка результатов проведения диагностики линейного </w:t>
            </w:r>
            <w:r>
              <w:lastRenderedPageBreak/>
              <w:t>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Анализ результатов проведения диагностики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Перевод линейного телекоммуникационного оборудования в режим, определенный результатами диагностики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Внесение записи в эксплуатационно-техническую документацию о результатах диагностики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Консервация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Демонтаж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Использовать комплекс специального программного обеспечения, установленного на средствах автоматизации линейного телекоммуникационного оборудования, для проведения диагностики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Работать с операционными системами, инсталлированными на средствах автоматизации линейного телекоммуникационного оборудования, при проведении диагностики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Устанавливать программное обеспечение и настраивать специализированное оборудование, предназначенные для защиты информации в линейном телекоммуникационном оборудовании, при завершении процесса диагностики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Выявлять факты проявления вредоносного воздействия на программное обеспечение линейного телекоммуникационного оборудования в процессе диагностики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Вести эксплуатационно-техническую документацию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Анализировать результаты диагностики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Переводить линейное телекоммуникационное оборудование в режимы работы: рабочий, диагностики, поиска и устранения неисправностей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Работать с компьютерным и офисным оборудованием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Читать техническую документацию при проведении диагностики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Применять техническую документацию при проведении диагностики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Основные приемы автоматизированной обработки информации при диагностике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Основные методы автоматизированной обработки информации при диагностике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Общий состав персональных ЭВМ и вычислительных систем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Структура персональных ЭВМ и вычислительных систем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Базовые системные программы и пакеты диагностических программ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Нормативные правовые и законодательные акты Российской Федерации в области информационной безопасности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проведения диагностики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Этапы </w:t>
            </w:r>
            <w:proofErr w:type="gramStart"/>
            <w:r>
              <w:t>определения конфиденциальности документов объекта информационной защиты</w:t>
            </w:r>
            <w:proofErr w:type="gramEnd"/>
            <w:r>
              <w:t xml:space="preserve"> при диагностике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Электрические схемы диагностируемого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Монтажные схемы диагностируемого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Инструкции по проведению диагностики линейного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Инструкции по хранению и запуску диагностических программ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Инструкции по охране труда при работе с электрическими приборами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Устройство, назначение и принцип действия диагностических программ и процедур линейного телекоммуникационного оборудования, правила пользования этими программами и процедурами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1131E3">
        <w:tc>
          <w:tcPr>
            <w:tcW w:w="2268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2"/>
      </w:pPr>
      <w:r>
        <w:t>3.3. Обобщенная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Обслуживание станционного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5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1131E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Электромонтер приемо-передающей станции спутниковой связи 3-го разряда</w:t>
            </w:r>
          </w:p>
          <w:p w:rsidR="001131E3" w:rsidRDefault="001131E3">
            <w:pPr>
              <w:pStyle w:val="ConsPlusNormal"/>
            </w:pPr>
            <w:r>
              <w:t>Электромонтер приемо-передающей станции спутниковой связи 4-го разряда</w:t>
            </w:r>
          </w:p>
          <w:p w:rsidR="001131E3" w:rsidRDefault="001131E3">
            <w:pPr>
              <w:pStyle w:val="ConsPlusNormal"/>
            </w:pPr>
            <w:r>
              <w:t>Электромонтер станционного оборудования телефонной связи 3-го разряда</w:t>
            </w:r>
          </w:p>
          <w:p w:rsidR="001131E3" w:rsidRDefault="001131E3">
            <w:pPr>
              <w:pStyle w:val="ConsPlusNormal"/>
            </w:pPr>
            <w:r>
              <w:t>Электромонтер станционного оборудования телефонной связи 4-го разряда</w:t>
            </w:r>
          </w:p>
          <w:p w:rsidR="001131E3" w:rsidRDefault="001131E3">
            <w:pPr>
              <w:pStyle w:val="ConsPlusNormal"/>
            </w:pPr>
            <w:r>
              <w:t>Электромонтер станционного оборудования радиорелейных линий связи 3-го разряда</w:t>
            </w:r>
          </w:p>
          <w:p w:rsidR="001131E3" w:rsidRDefault="001131E3">
            <w:pPr>
              <w:pStyle w:val="ConsPlusNormal"/>
            </w:pPr>
            <w:r>
              <w:t>Электромонтер станционного оборудования радиорелейных линий связи 4-го разряда</w:t>
            </w:r>
          </w:p>
          <w:p w:rsidR="001131E3" w:rsidRDefault="001131E3">
            <w:pPr>
              <w:pStyle w:val="ConsPlusNormal"/>
            </w:pPr>
            <w:r>
              <w:t>Электромонтер станционного радиооборудования 3-го разряда</w:t>
            </w:r>
          </w:p>
          <w:p w:rsidR="001131E3" w:rsidRDefault="001131E3">
            <w:pPr>
              <w:pStyle w:val="ConsPlusNormal"/>
            </w:pPr>
            <w:r>
              <w:t>Электромонтер станционного радиооборудования 4-го разряда</w:t>
            </w:r>
          </w:p>
          <w:p w:rsidR="001131E3" w:rsidRDefault="001131E3">
            <w:pPr>
              <w:pStyle w:val="ConsPlusNormal"/>
            </w:pPr>
            <w:r>
              <w:t>Электромонтер станционного телевизионного оборудования 3-го разряда</w:t>
            </w:r>
          </w:p>
          <w:p w:rsidR="001131E3" w:rsidRDefault="001131E3">
            <w:pPr>
              <w:pStyle w:val="ConsPlusNormal"/>
            </w:pPr>
            <w:r>
              <w:t>Электромонтер станционного телевизионного оборудования 4-го разряда</w:t>
            </w:r>
          </w:p>
          <w:p w:rsidR="001131E3" w:rsidRDefault="001131E3">
            <w:pPr>
              <w:pStyle w:val="ConsPlusNormal"/>
            </w:pPr>
            <w:r>
              <w:t>Электромонтер по ремонту и обслуживанию аппаратуры и устрой</w:t>
            </w:r>
            <w:proofErr w:type="gramStart"/>
            <w:r>
              <w:t>ств св</w:t>
            </w:r>
            <w:proofErr w:type="gramEnd"/>
            <w:r>
              <w:t>язи 4-го разряда</w:t>
            </w:r>
          </w:p>
          <w:p w:rsidR="001131E3" w:rsidRDefault="001131E3">
            <w:pPr>
              <w:pStyle w:val="ConsPlusNormal"/>
            </w:pPr>
            <w:r>
              <w:t>Электромеханик связи</w:t>
            </w:r>
          </w:p>
          <w:p w:rsidR="001131E3" w:rsidRDefault="001131E3">
            <w:pPr>
              <w:pStyle w:val="ConsPlusNormal"/>
            </w:pPr>
            <w:r>
              <w:t>Электромеханик средств радио и телевидения</w:t>
            </w:r>
          </w:p>
          <w:p w:rsidR="001131E3" w:rsidRDefault="001131E3">
            <w:pPr>
              <w:pStyle w:val="ConsPlusNormal"/>
            </w:pPr>
            <w:r>
              <w:t>Радиотехник</w:t>
            </w:r>
          </w:p>
          <w:p w:rsidR="001131E3" w:rsidRDefault="001131E3">
            <w:pPr>
              <w:pStyle w:val="ConsPlusNormal"/>
            </w:pPr>
            <w:r>
              <w:t>Техник по эксплуатации телекоммуникационных систем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>-</w:t>
            </w:r>
          </w:p>
        </w:tc>
      </w:tr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 в порядке, установленном законодательством Российской Федерации</w:t>
            </w:r>
          </w:p>
          <w:p w:rsidR="001131E3" w:rsidRDefault="001131E3">
            <w:pPr>
              <w:pStyle w:val="ConsPlusNormal"/>
            </w:pPr>
            <w:r>
              <w:t>Соответствие требованиям к персоналу II группы по электробезопасности</w:t>
            </w:r>
          </w:p>
        </w:tc>
      </w:tr>
      <w:tr w:rsidR="001131E3">
        <w:tc>
          <w:tcPr>
            <w:tcW w:w="2551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1131E3" w:rsidRDefault="001131E3">
            <w:pPr>
              <w:pStyle w:val="ConsPlusNormal"/>
            </w:pPr>
            <w:r>
              <w:t>Необходимо пройти программы переподготовки рабочих, служащих, программы повышения квалификации рабочих, служащих (до одного года) по изучению способов и методов технического обслуживания телекоммуникационного оборудования для получения более высоких разрядов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Дополнительные характеристики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1131E3">
        <w:tc>
          <w:tcPr>
            <w:tcW w:w="1814" w:type="dxa"/>
          </w:tcPr>
          <w:p w:rsidR="001131E3" w:rsidRDefault="001131E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1131E3" w:rsidRDefault="001131E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131E3">
        <w:tc>
          <w:tcPr>
            <w:tcW w:w="1814" w:type="dxa"/>
            <w:vMerge w:val="restart"/>
          </w:tcPr>
          <w:p w:rsidR="001131E3" w:rsidRDefault="001131E3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3511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Специалисты-техники по эксплуатации ИКТ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3521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Специалисты-техники по ради</w:t>
            </w:r>
            <w:proofErr w:type="gramStart"/>
            <w:r>
              <w:t>о-</w:t>
            </w:r>
            <w:proofErr w:type="gramEnd"/>
            <w:r>
              <w:t xml:space="preserve"> и телевещанию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1131E3">
        <w:tc>
          <w:tcPr>
            <w:tcW w:w="1814" w:type="dxa"/>
            <w:vMerge w:val="restart"/>
          </w:tcPr>
          <w:p w:rsidR="001131E3" w:rsidRDefault="001131E3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§ 32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приемо-передающей станции спутниковой связи 5-го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§ 33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приемо-передающей станции спутниковой связи 6-го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§ 36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телефонной связи 5-го разряда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§ 37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телефонной связи 6-го разряда</w:t>
            </w:r>
          </w:p>
        </w:tc>
      </w:tr>
      <w:tr w:rsidR="001131E3">
        <w:tc>
          <w:tcPr>
            <w:tcW w:w="1814" w:type="dxa"/>
            <w:vMerge w:val="restart"/>
          </w:tcPr>
          <w:p w:rsidR="001131E3" w:rsidRDefault="001131E3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16019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Оператор связи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17568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Радиотехник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19876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по ремонту и обслуживанию аппаратуры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19878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радиорелейных линий связи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19880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оборудования радиофикации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19885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радиооборудования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19887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Электромонтер станционного телевизионного оборудования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27850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Электромеханик связи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27853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Электромеханик средств радио и телевидения</w:t>
            </w:r>
          </w:p>
        </w:tc>
      </w:tr>
      <w:tr w:rsidR="001131E3">
        <w:tc>
          <w:tcPr>
            <w:tcW w:w="1814" w:type="dxa"/>
            <w:vMerge w:val="restart"/>
          </w:tcPr>
          <w:p w:rsidR="001131E3" w:rsidRDefault="001131E3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220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210404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Многоканальные телекоммуникационные системы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210405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Радиосвязь, радиовещание и телевидение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210406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1131E3">
        <w:tc>
          <w:tcPr>
            <w:tcW w:w="1814" w:type="dxa"/>
            <w:vMerge/>
          </w:tcPr>
          <w:p w:rsidR="001131E3" w:rsidRDefault="001131E3"/>
        </w:tc>
        <w:tc>
          <w:tcPr>
            <w:tcW w:w="1304" w:type="dxa"/>
          </w:tcPr>
          <w:p w:rsidR="001131E3" w:rsidRDefault="001131E3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210407</w:t>
              </w:r>
            </w:hyperlink>
          </w:p>
        </w:tc>
        <w:tc>
          <w:tcPr>
            <w:tcW w:w="5954" w:type="dxa"/>
          </w:tcPr>
          <w:p w:rsidR="001131E3" w:rsidRDefault="001131E3">
            <w:pPr>
              <w:pStyle w:val="ConsPlusNormal"/>
            </w:pPr>
            <w:r>
              <w:t>Эксплуатация сре</w:t>
            </w:r>
            <w:proofErr w:type="gramStart"/>
            <w:r>
              <w:t>дств св</w:t>
            </w:r>
            <w:proofErr w:type="gramEnd"/>
            <w:r>
              <w:t>язи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3.3.1.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Инсталляция станционного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C/01.5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5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Прием станционного телекоммуникационного оборудования после монтажа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Подготовка рабочего места к инсталляции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работоспособности и комплектности средств (технических и программных), необходимых для инсталляции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Перевод станционного телекоммуникационного оборудования в режим инсталляции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Настройка станционного телекоммуникационного оборудования в режиме инсталляции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комплексной работоспособности станционного телекоммуникационного оборудования в режиме инсталляции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Перевод станционного телекоммуникационного оборудования в рабочий режим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Заполнение формуляра станционного телекоммуникационного оборудования в части настроек, произведенных в процессе инсталляции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Выполнять тестирование работоспособности и проверку комплектности средств (технических и программных), необходимых для инсталляции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Управлять режимами работы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Использовать приборы, инструменты и программные средства при инсталляции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proofErr w:type="gramStart"/>
            <w:r>
              <w:t>Читать и применять</w:t>
            </w:r>
            <w:proofErr w:type="gramEnd"/>
            <w:r>
              <w:t xml:space="preserve"> техническую документацию при инсталляции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Выполнять требования охраны труда, пожарной, промышленной и экологической безопасности при инсталляции станционного </w:t>
            </w:r>
            <w:r>
              <w:lastRenderedPageBreak/>
              <w:t>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Принципы работы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проверки работоспособности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Последовательность проверки работоспособности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инсталляции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 приборов для электрических измерений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Принцип действия приборов для электрических измерений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Состав программ инсталляции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использования программ инсталляции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Наименование, маркировка и правила использования контрольно-измерительных приборов и инструментов при измерениях параметров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1131E3">
        <w:tc>
          <w:tcPr>
            <w:tcW w:w="2268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3.3.2.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Проверка и тестирование станционного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C/02.5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5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Выявление факта необходимости проведения тестирования и (или) инструментальной проверки станционного телекоммуникационного </w:t>
            </w:r>
            <w:r>
              <w:lastRenderedPageBreak/>
              <w:t>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Подготовка рабочего места к проведению тестирования и (или) инструментальной проверки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работоспособности средств (технических и программных), необходимых для тестирования и (или) инструментальной проверки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комплектности средств (технических и программных), необходимых для тестирования и (или) инструментальной проверки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Перевод станционного телекоммуникационного оборудования в режим тестирования и (или) инструментальной проверки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Запуск программ тестирования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Проведение инструментальной проверки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Анализ результатов тестирования и (или) инструментальной проверки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Документирование результатов тестирования и (или) инструментальной проверки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Передача неисправного станционного телекоммуникационного оборудования в ремонт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Работать с базой данных проведения регламентных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Диагностировать факт неисправности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Управлять режимами работы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Управлять запуском тестовых программ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Производить инструментальные проверки на станционном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Анализировать результаты тестовых программ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Анализировать результаты инструментальных проверок на станционном телекоммуникационном оборудовании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Вести техническую документацию на коммутационное телекоммуникационное оборудование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инсталляции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Принципы работы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Электрические схемы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Монтажные схемы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Состав программ тестирования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Последовательность тестирования станционного телекоммуникационного оборудования при проведении </w:t>
            </w:r>
            <w:proofErr w:type="gramStart"/>
            <w:r>
              <w:t>регламентных</w:t>
            </w:r>
            <w:proofErr w:type="gramEnd"/>
            <w:r>
              <w:t xml:space="preserve"> работ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 приборов для электрических измерений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Принцип действия приборов для электрических измерений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Последовательность инструментальных измерений параметров станционного телекоммуникационного оборудования при поиске и устранении неисправностей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технической эксплуатации средств инструментальной проверки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1131E3">
        <w:tc>
          <w:tcPr>
            <w:tcW w:w="2268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3.3.3.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Прием в эксплуатацию станционного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C/03.5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5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Подготовка рабочего места к приему в эксплуатацию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Прием станционного телекоммуникационного оборудования после инсталляции по количеству единиц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комплектности средств (технических и программных), необходимых для проверки работоспособности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работоспособности средств (технических и программных), необходимых для проверки работоспособности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параметров станционного телекоммуникационного оборудования в рабочем режиме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Проверка комплексной работоспособности станционного телекоммуникационного оборудования в рабочем режиме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Заполнение формуляра станционного телекоммуникационного оборудования в части перевода в рабочий режим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Ввод в работу станционного телекоммуникационного оборудования после проведения инсталляции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Выполнять проверку комплектности средств (технических и программных), необходимых для проверки работоспособности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Выполнять тестирование работоспособности средств (технических и программных), необходимых для проверки работоспособности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Управлять режимами работы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Организовывать замены поврежденного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Использовать приборы, инструменты и программные средства при проверке работоспособности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Читать техническую документацию при приеме в эксплуатацию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Применять техническую документацию при приеме в эксплуатацию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Выполнять требования охраны труда, пожарной, промышленной и экологической безопасности при инсталляции станционного </w:t>
            </w:r>
            <w:r>
              <w:lastRenderedPageBreak/>
              <w:t>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Принципы работы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Функциональные схемы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проверки работоспособности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Последовательность проверки работоспособности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ввода в эксплуатацию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 приборов для электрических измерений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Принцип действия приборов для электрических измерений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Состав программ проверки работоспособности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использования программ проверки работоспособности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Наименование, маркировка и правила использования контрольно-измерительных приборов и инструментов при измерениях параметров при эксплуатации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Схемы организации связи на станции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1131E3">
        <w:tc>
          <w:tcPr>
            <w:tcW w:w="2268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3"/>
      </w:pPr>
      <w:r>
        <w:t>3.3.4. Трудовая функция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1"/>
        <w:gridCol w:w="510"/>
        <w:gridCol w:w="794"/>
        <w:gridCol w:w="1644"/>
        <w:gridCol w:w="397"/>
      </w:tblGrid>
      <w:tr w:rsidR="001131E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Консервация станционного телекоммуникационного оборудования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</w:pPr>
            <w:r>
              <w:t>C/04.5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5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1131E3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1131E3" w:rsidRDefault="001131E3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1131E3" w:rsidRDefault="001131E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1131E3" w:rsidRDefault="001131E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1131E3" w:rsidRDefault="001131E3">
            <w:pPr>
              <w:pStyle w:val="ConsPlusNormal"/>
            </w:pPr>
          </w:p>
        </w:tc>
        <w:tc>
          <w:tcPr>
            <w:tcW w:w="2324" w:type="dxa"/>
          </w:tcPr>
          <w:p w:rsidR="001131E3" w:rsidRDefault="001131E3">
            <w:pPr>
              <w:pStyle w:val="ConsPlusNormal"/>
            </w:pPr>
          </w:p>
        </w:tc>
      </w:tr>
      <w:tr w:rsidR="001131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1131E3" w:rsidRDefault="001131E3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Подготовка рабочего места к консервации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Отключение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Демонтаж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Разборка станционного телекоммуникационного оборудования на единицы хранения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Нанесение защитной смазки и консервирующих веществ на единицы хранения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Закрепление подвижных частей станционного телекоммуникационного оборудования штатными стопорными элементами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Упаковка единиц хранения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Заполнение формуляров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Демонтировать станционное телекоммуникационное оборудование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Разбирать станционное телекоммуникационное оборудования на единицы хранения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Использовать защитную смазку и консервирующие вещества для консервации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Читать техническую документацию при консервации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Применять техническую документацию при консервации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консервации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 w:val="restart"/>
          </w:tcPr>
          <w:p w:rsidR="001131E3" w:rsidRDefault="001131E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Устройство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Состав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консервации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 xml:space="preserve">Последовательность консервации станционного </w:t>
            </w:r>
            <w:r>
              <w:lastRenderedPageBreak/>
              <w:t>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использования защитных смазок и консервирующих материалов для консервации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упаковки станционного телекоммуникационного оборудования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подготовки станционного телекоммуникационного оборудования к сдаче на склад</w:t>
            </w:r>
          </w:p>
        </w:tc>
      </w:tr>
      <w:tr w:rsidR="001131E3">
        <w:tc>
          <w:tcPr>
            <w:tcW w:w="2268" w:type="dxa"/>
            <w:vMerge/>
          </w:tcPr>
          <w:p w:rsidR="001131E3" w:rsidRDefault="001131E3"/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1131E3">
        <w:tc>
          <w:tcPr>
            <w:tcW w:w="2268" w:type="dxa"/>
          </w:tcPr>
          <w:p w:rsidR="001131E3" w:rsidRDefault="001131E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1131E3" w:rsidRDefault="001131E3">
            <w:pPr>
              <w:pStyle w:val="ConsPlusNormal"/>
              <w:jc w:val="both"/>
            </w:pPr>
            <w:r>
              <w:t>-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1131E3" w:rsidRDefault="001131E3">
      <w:pPr>
        <w:pStyle w:val="ConsPlusNormal"/>
        <w:jc w:val="center"/>
      </w:pPr>
      <w:r>
        <w:t>профессионального стандарта</w:t>
      </w: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1131E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1E3" w:rsidRDefault="001131E3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 город Москва</w:t>
            </w:r>
          </w:p>
        </w:tc>
      </w:tr>
      <w:tr w:rsidR="001131E3">
        <w:tc>
          <w:tcPr>
            <w:tcW w:w="5102" w:type="dxa"/>
            <w:tcBorders>
              <w:left w:val="single" w:sz="4" w:space="0" w:color="auto"/>
              <w:right w:val="nil"/>
            </w:tcBorders>
          </w:tcPr>
          <w:p w:rsidR="001131E3" w:rsidRDefault="001131E3">
            <w:pPr>
              <w:pStyle w:val="ConsPlusNormal"/>
            </w:pPr>
            <w:r>
              <w:t>Управляющий директор</w:t>
            </w:r>
          </w:p>
          <w:p w:rsidR="001131E3" w:rsidRDefault="001131E3">
            <w:pPr>
              <w:pStyle w:val="ConsPlusNormal"/>
            </w:pPr>
            <w:r>
              <w:t>Управления развития квалификаций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1131E3" w:rsidRDefault="001131E3">
            <w:pPr>
              <w:pStyle w:val="ConsPlusNormal"/>
            </w:pPr>
            <w:r>
              <w:t>Смирнова Юлия Валерьевна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1131E3" w:rsidRDefault="00113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1131E3">
        <w:tc>
          <w:tcPr>
            <w:tcW w:w="567" w:type="dxa"/>
          </w:tcPr>
          <w:p w:rsidR="001131E3" w:rsidRDefault="001131E3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1131E3" w:rsidRDefault="001131E3">
            <w:pPr>
              <w:pStyle w:val="ConsPlusNormal"/>
            </w:pPr>
            <w:r>
              <w:t>НО "Ассоциация производителей оборудования связи", город Москва</w:t>
            </w:r>
          </w:p>
        </w:tc>
      </w:tr>
      <w:tr w:rsidR="001131E3">
        <w:tc>
          <w:tcPr>
            <w:tcW w:w="567" w:type="dxa"/>
          </w:tcPr>
          <w:p w:rsidR="001131E3" w:rsidRDefault="001131E3">
            <w:pPr>
              <w:pStyle w:val="ConsPlusNormal"/>
            </w:pPr>
            <w:r>
              <w:t>2</w:t>
            </w:r>
          </w:p>
        </w:tc>
        <w:tc>
          <w:tcPr>
            <w:tcW w:w="8504" w:type="dxa"/>
          </w:tcPr>
          <w:p w:rsidR="001131E3" w:rsidRDefault="001131E3">
            <w:pPr>
              <w:pStyle w:val="ConsPlusNormal"/>
            </w:pPr>
            <w:r>
              <w:t>ООО Фирма "Телесофт", город Москва</w:t>
            </w:r>
          </w:p>
        </w:tc>
      </w:tr>
      <w:tr w:rsidR="001131E3">
        <w:tc>
          <w:tcPr>
            <w:tcW w:w="567" w:type="dxa"/>
          </w:tcPr>
          <w:p w:rsidR="001131E3" w:rsidRDefault="001131E3">
            <w:pPr>
              <w:pStyle w:val="ConsPlusNormal"/>
            </w:pPr>
            <w:r>
              <w:t>3</w:t>
            </w:r>
          </w:p>
        </w:tc>
        <w:tc>
          <w:tcPr>
            <w:tcW w:w="8504" w:type="dxa"/>
          </w:tcPr>
          <w:p w:rsidR="001131E3" w:rsidRDefault="001131E3">
            <w:pPr>
              <w:pStyle w:val="ConsPlusNormal"/>
            </w:pPr>
            <w:r>
              <w:t>ФГБОУ ВПО "Московский технический университет связи и информатики", город Москва</w:t>
            </w:r>
          </w:p>
        </w:tc>
      </w:tr>
    </w:tbl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ind w:firstLine="540"/>
        <w:jc w:val="both"/>
      </w:pPr>
      <w:r>
        <w:t>--------------------------------</w:t>
      </w:r>
    </w:p>
    <w:p w:rsidR="001131E3" w:rsidRDefault="001131E3">
      <w:pPr>
        <w:pStyle w:val="ConsPlusNormal"/>
        <w:spacing w:before="220"/>
        <w:ind w:firstLine="540"/>
        <w:jc w:val="both"/>
      </w:pPr>
      <w:bookmarkStart w:id="1" w:name="P1213"/>
      <w:bookmarkEnd w:id="1"/>
      <w:r>
        <w:t xml:space="preserve">&lt;1&gt; Общероссийский </w:t>
      </w:r>
      <w:hyperlink r:id="rId85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1131E3" w:rsidRDefault="001131E3">
      <w:pPr>
        <w:pStyle w:val="ConsPlusNormal"/>
        <w:spacing w:before="220"/>
        <w:ind w:firstLine="540"/>
        <w:jc w:val="both"/>
      </w:pPr>
      <w:bookmarkStart w:id="2" w:name="P1214"/>
      <w:bookmarkEnd w:id="2"/>
      <w:r>
        <w:t xml:space="preserve">&lt;2&gt; Общероссийский </w:t>
      </w:r>
      <w:hyperlink r:id="rId86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1131E3" w:rsidRDefault="001131E3">
      <w:pPr>
        <w:pStyle w:val="ConsPlusNormal"/>
        <w:spacing w:before="220"/>
        <w:ind w:firstLine="540"/>
        <w:jc w:val="both"/>
      </w:pPr>
      <w:bookmarkStart w:id="3" w:name="P1215"/>
      <w:bookmarkEnd w:id="3"/>
      <w:proofErr w:type="gramStart"/>
      <w:r>
        <w:t xml:space="preserve">&lt;3&gt; </w:t>
      </w:r>
      <w:hyperlink r:id="rId87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</w:t>
      </w:r>
      <w:proofErr w:type="gramEnd"/>
      <w:r>
        <w:t xml:space="preserve"> </w:t>
      </w:r>
      <w:proofErr w:type="gramStart"/>
      <w:r>
        <w:t xml:space="preserve">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</w:t>
      </w:r>
      <w:r>
        <w:lastRenderedPageBreak/>
        <w:t>регистрационный N 35848).</w:t>
      </w:r>
      <w:proofErr w:type="gramEnd"/>
    </w:p>
    <w:p w:rsidR="001131E3" w:rsidRDefault="001131E3">
      <w:pPr>
        <w:pStyle w:val="ConsPlusNormal"/>
        <w:spacing w:before="220"/>
        <w:ind w:firstLine="540"/>
        <w:jc w:val="both"/>
      </w:pPr>
      <w:bookmarkStart w:id="4" w:name="P1216"/>
      <w:bookmarkEnd w:id="4"/>
      <w:r>
        <w:t xml:space="preserve">&lt;4&gt; </w:t>
      </w:r>
      <w:hyperlink r:id="rId88" w:history="1">
        <w:r>
          <w:rPr>
            <w:color w:val="0000FF"/>
          </w:rPr>
          <w:t>Приказ</w:t>
        </w:r>
      </w:hyperlink>
      <w:r>
        <w:t xml:space="preserve"> Минэнерго России от 13 января 2003 г. N 6 "Об утверждении Правил технической эксплуатации электроустановок потребителей" (зарегистрирован Минюстом России 22 января 2003 г., регистрационный N 4145).</w:t>
      </w:r>
    </w:p>
    <w:p w:rsidR="001131E3" w:rsidRDefault="001131E3">
      <w:pPr>
        <w:pStyle w:val="ConsPlusNormal"/>
        <w:spacing w:before="220"/>
        <w:ind w:firstLine="540"/>
        <w:jc w:val="both"/>
      </w:pPr>
      <w:bookmarkStart w:id="5" w:name="P1217"/>
      <w:bookmarkEnd w:id="5"/>
      <w:r>
        <w:t xml:space="preserve">&lt;5&gt; Единый тарифно-квалификационный </w:t>
      </w:r>
      <w:hyperlink r:id="rId89" w:history="1">
        <w:r>
          <w:rPr>
            <w:color w:val="0000FF"/>
          </w:rPr>
          <w:t>справочник</w:t>
        </w:r>
      </w:hyperlink>
      <w:r>
        <w:t xml:space="preserve"> работ и профессий рабочих, выпуск 58, раздел "Работы и профессии рабочих связи".</w:t>
      </w:r>
    </w:p>
    <w:p w:rsidR="001131E3" w:rsidRDefault="001131E3">
      <w:pPr>
        <w:pStyle w:val="ConsPlusNormal"/>
        <w:spacing w:before="220"/>
        <w:ind w:firstLine="540"/>
        <w:jc w:val="both"/>
      </w:pPr>
      <w:bookmarkStart w:id="6" w:name="P1218"/>
      <w:bookmarkEnd w:id="6"/>
      <w:r>
        <w:t xml:space="preserve">&lt;6&gt; Единый тарифно-квалификационный справочник работ и профессий рабочих, выпуск 52, </w:t>
      </w:r>
      <w:hyperlink r:id="rId90" w:history="1">
        <w:r>
          <w:rPr>
            <w:color w:val="0000FF"/>
          </w:rPr>
          <w:t>раздел</w:t>
        </w:r>
      </w:hyperlink>
      <w:r>
        <w:t xml:space="preserve"> "Железнодорожный транспорт".</w:t>
      </w:r>
    </w:p>
    <w:p w:rsidR="001131E3" w:rsidRDefault="001131E3">
      <w:pPr>
        <w:pStyle w:val="ConsPlusNormal"/>
        <w:spacing w:before="220"/>
        <w:ind w:firstLine="540"/>
        <w:jc w:val="both"/>
      </w:pPr>
      <w:bookmarkStart w:id="7" w:name="P1219"/>
      <w:bookmarkEnd w:id="7"/>
      <w:r>
        <w:t xml:space="preserve">&lt;7&gt; Общероссийский </w:t>
      </w:r>
      <w:hyperlink r:id="rId91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1131E3" w:rsidRDefault="001131E3">
      <w:pPr>
        <w:pStyle w:val="ConsPlusNormal"/>
        <w:spacing w:before="220"/>
        <w:ind w:firstLine="540"/>
        <w:jc w:val="both"/>
      </w:pPr>
      <w:bookmarkStart w:id="8" w:name="P1220"/>
      <w:bookmarkEnd w:id="8"/>
      <w:r>
        <w:t xml:space="preserve">&lt;8&gt; Общероссийский </w:t>
      </w:r>
      <w:hyperlink r:id="rId92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jc w:val="both"/>
      </w:pPr>
    </w:p>
    <w:p w:rsidR="001131E3" w:rsidRDefault="001131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A24" w:rsidRDefault="00935A24">
      <w:bookmarkStart w:id="9" w:name="_GoBack"/>
      <w:bookmarkEnd w:id="9"/>
    </w:p>
    <w:sectPr w:rsidR="00935A24" w:rsidSect="0075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E3"/>
    <w:rsid w:val="001131E3"/>
    <w:rsid w:val="009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3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3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3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3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3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3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3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3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3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3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3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3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DBF6AA146D17C67558952987F93AF97844F3D1CFCCC260FDB882DA41CA7DC243E26BA6DD98A086f402L" TargetMode="External"/><Relationship Id="rId18" Type="http://schemas.openxmlformats.org/officeDocument/2006/relationships/hyperlink" Target="consultantplus://offline/ref=72DBF6AA146D17C67558952987F93AF97B42F5DACDCDC260FDB882DA41fC0AL" TargetMode="External"/><Relationship Id="rId26" Type="http://schemas.openxmlformats.org/officeDocument/2006/relationships/hyperlink" Target="consultantplus://offline/ref=72DBF6AA146D17C67558952987F93AF97141F5D8CDC49F6AF5E18ED846C522D544AB67A7DD9BA2f806L" TargetMode="External"/><Relationship Id="rId39" Type="http://schemas.openxmlformats.org/officeDocument/2006/relationships/hyperlink" Target="consultantplus://offline/ref=72DBF6AA146D17C67558952987F93AF97844F3D1CFCCC260FDB882DA41CA7DC243E26BA6DD99AC83f403L" TargetMode="External"/><Relationship Id="rId21" Type="http://schemas.openxmlformats.org/officeDocument/2006/relationships/hyperlink" Target="consultantplus://offline/ref=72DBF6AA146D17C67558952987F93AF97844F3D1CFCCC260FDB882DA41CA7DC243E26BA6DD98A086f402L" TargetMode="External"/><Relationship Id="rId34" Type="http://schemas.openxmlformats.org/officeDocument/2006/relationships/hyperlink" Target="consultantplus://offline/ref=72DBF6AA146D17C67558952987F93AF97840F1D1C3C9C260FDB882DA41CA7DC243E26BA6DD9CA48Cf406L" TargetMode="External"/><Relationship Id="rId42" Type="http://schemas.openxmlformats.org/officeDocument/2006/relationships/hyperlink" Target="consultantplus://offline/ref=72DBF6AA146D17C67558952987F93AF97844F3D1CFCCC260FDB882DA41CA7DC243E26BA6DD98A086f402L" TargetMode="External"/><Relationship Id="rId47" Type="http://schemas.openxmlformats.org/officeDocument/2006/relationships/hyperlink" Target="consultantplus://offline/ref=72DBF6AA146D17C67558952987F93AF97141F5D8CDC49F6AF5E18ED846C522D544AB67A7DD98A6f803L" TargetMode="External"/><Relationship Id="rId50" Type="http://schemas.openxmlformats.org/officeDocument/2006/relationships/hyperlink" Target="consultantplus://offline/ref=72DBF6AA146D17C67558952987F93AF97141F5D8CDC49F6AF5E18ED846C522D544AB67A7DD98A0f802L" TargetMode="External"/><Relationship Id="rId55" Type="http://schemas.openxmlformats.org/officeDocument/2006/relationships/hyperlink" Target="consultantplus://offline/ref=72DBF6AA146D17C67558952987F93AF97840F1D1C3C9C260FDB882DA41CA7DC243E26BA6DD9CA481f406L" TargetMode="External"/><Relationship Id="rId63" Type="http://schemas.openxmlformats.org/officeDocument/2006/relationships/hyperlink" Target="consultantplus://offline/ref=72DBF6AA146D17C67558952987F93AF97844F3D1CFCCC260FDB882DA41CA7DC243E26BA6DD99AC83f403L" TargetMode="External"/><Relationship Id="rId68" Type="http://schemas.openxmlformats.org/officeDocument/2006/relationships/hyperlink" Target="consultantplus://offline/ref=72DBF6AA146D17C67558952987F93AF97141F5D8CDC49F6AF5E18ED846C522D544AB67A7DD9BA0f803L" TargetMode="External"/><Relationship Id="rId76" Type="http://schemas.openxmlformats.org/officeDocument/2006/relationships/hyperlink" Target="consultantplus://offline/ref=72DBF6AA146D17C67558952987F93AF97840F1D1C3C9C260FDB882DA41CA7DC243E26BA6DD9CA48Cf405L" TargetMode="External"/><Relationship Id="rId84" Type="http://schemas.openxmlformats.org/officeDocument/2006/relationships/hyperlink" Target="consultantplus://offline/ref=72DBF6AA146D17C67558952987F93AF97842F1D0CECFC260FDB882DA41CA7DC243E26BA6DD99A283f404L" TargetMode="External"/><Relationship Id="rId89" Type="http://schemas.openxmlformats.org/officeDocument/2006/relationships/hyperlink" Target="consultantplus://offline/ref=72DBF6AA146D17C67558952987F93AF97141F5D8CDC49F6AF5E18ED8f406L" TargetMode="External"/><Relationship Id="rId7" Type="http://schemas.openxmlformats.org/officeDocument/2006/relationships/hyperlink" Target="consultantplus://offline/ref=72DBF6AA146D17C67558952987F93AF97844F3D1CFCCC260FDB882DA41CA7DC243E26BA6DD99AC81f406L" TargetMode="External"/><Relationship Id="rId71" Type="http://schemas.openxmlformats.org/officeDocument/2006/relationships/hyperlink" Target="consultantplus://offline/ref=72DBF6AA146D17C67558952987F93AF97840F1D1C3C9C260FDB882DA41CA7DC243E26BA6DD9AA483f404L" TargetMode="External"/><Relationship Id="rId92" Type="http://schemas.openxmlformats.org/officeDocument/2006/relationships/hyperlink" Target="consultantplus://offline/ref=72DBF6AA146D17C67558952987F93AF97842F1D0CECFC260FDB882DA41fC0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DBF6AA146D17C67558952987F93AF97B42F5DACDCDC260FDB882DA41CA7DC243E26BA6DD9DA180f40BL" TargetMode="External"/><Relationship Id="rId29" Type="http://schemas.openxmlformats.org/officeDocument/2006/relationships/hyperlink" Target="consultantplus://offline/ref=72DBF6AA146D17C67558952987F93AF97141F5D8CDC49F6AF5E18ED846C522D544AB67A7DD9AA7f805L" TargetMode="External"/><Relationship Id="rId11" Type="http://schemas.openxmlformats.org/officeDocument/2006/relationships/hyperlink" Target="consultantplus://offline/ref=72DBF6AA146D17C67558952987F93AF97844F3D1CFCCC260FDB882DA41CA7DC243E26BA6DD99AC83f400L" TargetMode="External"/><Relationship Id="rId24" Type="http://schemas.openxmlformats.org/officeDocument/2006/relationships/hyperlink" Target="consultantplus://offline/ref=72DBF6AA146D17C67558952987F93AF97141F5D8CDC49F6AF5E18ED846C522D544AB67A7DD9BA1f807L" TargetMode="External"/><Relationship Id="rId32" Type="http://schemas.openxmlformats.org/officeDocument/2006/relationships/hyperlink" Target="consultantplus://offline/ref=72DBF6AA146D17C67558952987F93AF97840F1D1C3C9C260FDB882DA41CA7DC243E26BA6DD99A585f403L" TargetMode="External"/><Relationship Id="rId37" Type="http://schemas.openxmlformats.org/officeDocument/2006/relationships/hyperlink" Target="consultantplus://offline/ref=72DBF6AA146D17C67558952987F93AF97844F3D1CFCCC260FDB882DA41CA7DC243E26BA6DD99AC81f40BL" TargetMode="External"/><Relationship Id="rId40" Type="http://schemas.openxmlformats.org/officeDocument/2006/relationships/hyperlink" Target="consultantplus://offline/ref=72DBF6AA146D17C67558952987F93AF97844F3D1CFCCC260FDB882DA41CA7DC243E26BA6DD99AC83f400L" TargetMode="External"/><Relationship Id="rId45" Type="http://schemas.openxmlformats.org/officeDocument/2006/relationships/hyperlink" Target="consultantplus://offline/ref=72DBF6AA146D17C67558952987F93AF97141F5D8CDC49F6AF5E18ED846C522D544AB67A7DD98A7f80DL" TargetMode="External"/><Relationship Id="rId53" Type="http://schemas.openxmlformats.org/officeDocument/2006/relationships/hyperlink" Target="consultantplus://offline/ref=72DBF6AA146D17C67558952987F93AF97141F5D8CDC49F6AF5E18ED846C522D544AB67A7DD9CACf801L" TargetMode="External"/><Relationship Id="rId58" Type="http://schemas.openxmlformats.org/officeDocument/2006/relationships/hyperlink" Target="consultantplus://offline/ref=72DBF6AA146D17C67558952987F93AF97840F1D1C3C9C260FDB882DA41CA7DC243E26BA6DD9CA483f400L" TargetMode="External"/><Relationship Id="rId66" Type="http://schemas.openxmlformats.org/officeDocument/2006/relationships/hyperlink" Target="consultantplus://offline/ref=72DBF6AA146D17C67558952987F93AF97141F5D8CDC49F6AF5E18ED846C522D544AB67A7DD9BA6f805L" TargetMode="External"/><Relationship Id="rId74" Type="http://schemas.openxmlformats.org/officeDocument/2006/relationships/hyperlink" Target="consultantplus://offline/ref=72DBF6AA146D17C67558952987F93AF97840F1D1C3C9C260FDB882DA41CA7DC243E26BA6DD9CA48Cf401L" TargetMode="External"/><Relationship Id="rId79" Type="http://schemas.openxmlformats.org/officeDocument/2006/relationships/hyperlink" Target="consultantplus://offline/ref=72DBF6AA146D17C67558952987F93AF97840F1D1C3C9C260FDB882DA41CA7DC243E26BA6DD9EA282f407L" TargetMode="External"/><Relationship Id="rId87" Type="http://schemas.openxmlformats.org/officeDocument/2006/relationships/hyperlink" Target="consultantplus://offline/ref=72DBF6AA146D17C67558952987F93AF97844F0D1CFCCC260FDB882DA41fC0AL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72DBF6AA146D17C67558952987F93AF97844F3D1CFCCC260FDB882DA41CA7DC243E26BA6DD99AC81f40BL" TargetMode="External"/><Relationship Id="rId82" Type="http://schemas.openxmlformats.org/officeDocument/2006/relationships/hyperlink" Target="consultantplus://offline/ref=72DBF6AA146D17C67558952987F93AF97842F1D0CECFC260FDB882DA41CA7DC243E26BA6DD99A283f406L" TargetMode="External"/><Relationship Id="rId90" Type="http://schemas.openxmlformats.org/officeDocument/2006/relationships/hyperlink" Target="consultantplus://offline/ref=72DBF6AA146D17C67558952987F93AF97847F0D0C8CCC260FDB882DA41CA7DC243E26BA6DD99A586f404L" TargetMode="External"/><Relationship Id="rId19" Type="http://schemas.openxmlformats.org/officeDocument/2006/relationships/hyperlink" Target="consultantplus://offline/ref=72DBF6AA146D17C67558952987F93AF97844F3D1CFCCC260FDB882DA41fC0AL" TargetMode="External"/><Relationship Id="rId14" Type="http://schemas.openxmlformats.org/officeDocument/2006/relationships/hyperlink" Target="consultantplus://offline/ref=72DBF6AA146D17C67558952987F93AF97844F3D1CFCCC260FDB882DA41fC0AL" TargetMode="External"/><Relationship Id="rId22" Type="http://schemas.openxmlformats.org/officeDocument/2006/relationships/hyperlink" Target="consultantplus://offline/ref=72DBF6AA146D17C67558952987F93AF97141F5D8CDC49F6AF5E18ED846C522D544AB67A7DD9BA7f805L" TargetMode="External"/><Relationship Id="rId27" Type="http://schemas.openxmlformats.org/officeDocument/2006/relationships/hyperlink" Target="consultantplus://offline/ref=72DBF6AA146D17C67558952987F93AF97141F5D8CDC49F6AF5E18ED846C522D544AB67A7DD9BA2f802L" TargetMode="External"/><Relationship Id="rId30" Type="http://schemas.openxmlformats.org/officeDocument/2006/relationships/hyperlink" Target="consultantplus://offline/ref=72DBF6AA146D17C67558952987F93AF97141F5D8CDC49F6AF5E18ED846C522D544AB67A7DD9AA7f801L" TargetMode="External"/><Relationship Id="rId35" Type="http://schemas.openxmlformats.org/officeDocument/2006/relationships/hyperlink" Target="consultantplus://offline/ref=72DBF6AA146D17C67558952987F93AF97844F3D1CFCCC260FDB882DA41fC0AL" TargetMode="External"/><Relationship Id="rId43" Type="http://schemas.openxmlformats.org/officeDocument/2006/relationships/hyperlink" Target="consultantplus://offline/ref=72DBF6AA146D17C67558952987F93AF97141F5D8CDC49F6AF5E18ED8f406L" TargetMode="External"/><Relationship Id="rId48" Type="http://schemas.openxmlformats.org/officeDocument/2006/relationships/hyperlink" Target="consultantplus://offline/ref=72DBF6AA146D17C67558952987F93AF97141F5D8CDC49F6AF5E18ED846C522D544AB67A7DD98A1f805L" TargetMode="External"/><Relationship Id="rId56" Type="http://schemas.openxmlformats.org/officeDocument/2006/relationships/hyperlink" Target="consultantplus://offline/ref=72DBF6AA146D17C67558952987F93AF97840F1D1C3C9C260FDB882DA41CA7DC243E26BA6DD9CA481f404L" TargetMode="External"/><Relationship Id="rId64" Type="http://schemas.openxmlformats.org/officeDocument/2006/relationships/hyperlink" Target="consultantplus://offline/ref=72DBF6AA146D17C67558952987F93AF97844F3D1CFCCC260FDB882DA41CA7DC243E26BA6DD99AC83f400L" TargetMode="External"/><Relationship Id="rId69" Type="http://schemas.openxmlformats.org/officeDocument/2006/relationships/hyperlink" Target="consultantplus://offline/ref=72DBF6AA146D17C67558952987F93AF97141F5D8CDC49F6AF5E18ED846C522D544AB67A7DD9BA3f800L" TargetMode="External"/><Relationship Id="rId77" Type="http://schemas.openxmlformats.org/officeDocument/2006/relationships/hyperlink" Target="consultantplus://offline/ref=72DBF6AA146D17C67558952987F93AF97840F1D1C3C9C260FDB882DA41CA7DC243E26BA6DD9CA48Cf404L" TargetMode="External"/><Relationship Id="rId8" Type="http://schemas.openxmlformats.org/officeDocument/2006/relationships/hyperlink" Target="consultantplus://offline/ref=72DBF6AA146D17C67558952987F93AF97844F3D1CFCCC260FDB882DA41CA7DC243E26BA6DD99AC81f40BL" TargetMode="External"/><Relationship Id="rId51" Type="http://schemas.openxmlformats.org/officeDocument/2006/relationships/hyperlink" Target="consultantplus://offline/ref=72DBF6AA146D17C67558952987F93AF97141F5D8CDC49F6AF5E18ED846C522D544AB67A7DD98A3f803L" TargetMode="External"/><Relationship Id="rId72" Type="http://schemas.openxmlformats.org/officeDocument/2006/relationships/hyperlink" Target="consultantplus://offline/ref=72DBF6AA146D17C67558952987F93AF97840F1D1C3C9C260FDB882DA41CA7DC243E26BA6DD9AAC87f406L" TargetMode="External"/><Relationship Id="rId80" Type="http://schemas.openxmlformats.org/officeDocument/2006/relationships/hyperlink" Target="consultantplus://offline/ref=72DBF6AA146D17C67558952987F93AF97842F1D0CECFC260FDB882DA41fC0AL" TargetMode="External"/><Relationship Id="rId85" Type="http://schemas.openxmlformats.org/officeDocument/2006/relationships/hyperlink" Target="consultantplus://offline/ref=72DBF6AA146D17C67558952987F93AF97844F3D1CFCCC260FDB882DA41fC0AL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2DBF6AA146D17C67558952987F93AF97844F3D1CFCCC260FDB882DA41CA7DC243E26BA6DD98A085f40BL" TargetMode="External"/><Relationship Id="rId17" Type="http://schemas.openxmlformats.org/officeDocument/2006/relationships/hyperlink" Target="consultantplus://offline/ref=72DBF6AA146D17C67558952987F93AF97B42F5DACDCDC260FDB882DA41CA7DC243E26BA6DD9DA182f40AL" TargetMode="External"/><Relationship Id="rId25" Type="http://schemas.openxmlformats.org/officeDocument/2006/relationships/hyperlink" Target="consultantplus://offline/ref=72DBF6AA146D17C67558952987F93AF97141F5D8CDC49F6AF5E18ED846C522D544AB67A7DD9BA1f80DL" TargetMode="External"/><Relationship Id="rId33" Type="http://schemas.openxmlformats.org/officeDocument/2006/relationships/hyperlink" Target="consultantplus://offline/ref=72DBF6AA146D17C67558952987F93AF97840F1D1C3C9C260FDB882DA41CA7DC243E26BA6DD9EA386f407L" TargetMode="External"/><Relationship Id="rId38" Type="http://schemas.openxmlformats.org/officeDocument/2006/relationships/hyperlink" Target="consultantplus://offline/ref=72DBF6AA146D17C67558952987F93AF97844F3D1CFCCC260FDB882DA41CA7DC243E26BA6DD99AC82f402L" TargetMode="External"/><Relationship Id="rId46" Type="http://schemas.openxmlformats.org/officeDocument/2006/relationships/hyperlink" Target="consultantplus://offline/ref=72DBF6AA146D17C67558952987F93AF97141F5D8CDC49F6AF5E18ED846C522D544AB67A7DD98A6f807L" TargetMode="External"/><Relationship Id="rId59" Type="http://schemas.openxmlformats.org/officeDocument/2006/relationships/hyperlink" Target="consultantplus://offline/ref=72DBF6AA146D17C67558952987F93AF97844F3D1CFCCC260FDB882DA41fC0AL" TargetMode="External"/><Relationship Id="rId67" Type="http://schemas.openxmlformats.org/officeDocument/2006/relationships/hyperlink" Target="consultantplus://offline/ref=72DBF6AA146D17C67558952987F93AF97141F5D8CDC49F6AF5E18ED846C522D544AB67A7DD9BA6f802L" TargetMode="External"/><Relationship Id="rId20" Type="http://schemas.openxmlformats.org/officeDocument/2006/relationships/hyperlink" Target="consultantplus://offline/ref=72DBF6AA146D17C67558952987F93AF97844F3D1CFCCC260FDB882DA41CA7DC243E26BA6DD98A085f40BL" TargetMode="External"/><Relationship Id="rId41" Type="http://schemas.openxmlformats.org/officeDocument/2006/relationships/hyperlink" Target="consultantplus://offline/ref=72DBF6AA146D17C67558952987F93AF97844F3D1CFCCC260FDB882DA41CA7DC243E26BA6DD98A085f40BL" TargetMode="External"/><Relationship Id="rId54" Type="http://schemas.openxmlformats.org/officeDocument/2006/relationships/hyperlink" Target="consultantplus://offline/ref=72DBF6AA146D17C67558952987F93AF97840F1D1C3C9C260FDB882DA41CA7DC243E26BA6DD99A585f403L" TargetMode="External"/><Relationship Id="rId62" Type="http://schemas.openxmlformats.org/officeDocument/2006/relationships/hyperlink" Target="consultantplus://offline/ref=72DBF6AA146D17C67558952987F93AF97844F3D1CFCCC260FDB882DA41CA7DC243E26BA6DD99AC82f402L" TargetMode="External"/><Relationship Id="rId70" Type="http://schemas.openxmlformats.org/officeDocument/2006/relationships/hyperlink" Target="consultantplus://offline/ref=72DBF6AA146D17C67558952987F93AF97840F1D1C3C9C260FDB882DA41CA7DC243E26BA6DD99A585f403L" TargetMode="External"/><Relationship Id="rId75" Type="http://schemas.openxmlformats.org/officeDocument/2006/relationships/hyperlink" Target="consultantplus://offline/ref=72DBF6AA146D17C67558952987F93AF97840F1D1C3C9C260FDB882DA41CA7DC243E26BA6DD9CA48Cf400L" TargetMode="External"/><Relationship Id="rId83" Type="http://schemas.openxmlformats.org/officeDocument/2006/relationships/hyperlink" Target="consultantplus://offline/ref=72DBF6AA146D17C67558952987F93AF97842F1D0CECFC260FDB882DA41CA7DC243E26BA6DD99A283f405L" TargetMode="External"/><Relationship Id="rId88" Type="http://schemas.openxmlformats.org/officeDocument/2006/relationships/hyperlink" Target="consultantplus://offline/ref=72DBF6AA146D17C67558952987F93AF97D43FCDECBC49F6AF5E18ED8f406L" TargetMode="External"/><Relationship Id="rId91" Type="http://schemas.openxmlformats.org/officeDocument/2006/relationships/hyperlink" Target="consultantplus://offline/ref=72DBF6AA146D17C67558952987F93AF97840F1D1C3C9C260FDB882DA41CA7DC243E26BA6DD99A585f40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DBF6AA146D17C67558952987F93AF9784AF3D1CDC8C260FDB882DA41CA7DC243E26BfA0EL" TargetMode="External"/><Relationship Id="rId15" Type="http://schemas.openxmlformats.org/officeDocument/2006/relationships/hyperlink" Target="consultantplus://offline/ref=72DBF6AA146D17C67558952987F93AF97844F3D1CFCCC260FDB882DA41fC0AL" TargetMode="External"/><Relationship Id="rId23" Type="http://schemas.openxmlformats.org/officeDocument/2006/relationships/hyperlink" Target="consultantplus://offline/ref=72DBF6AA146D17C67558952987F93AF97141F5D8CDC49F6AF5E18ED846C522D544AB67A7DD9BA7f802L" TargetMode="External"/><Relationship Id="rId28" Type="http://schemas.openxmlformats.org/officeDocument/2006/relationships/hyperlink" Target="consultantplus://offline/ref=72DBF6AA146D17C67558952987F93AF97141F5D8CDC49F6AF5E18ED846C522D544AB67A7DD9BADf805L" TargetMode="External"/><Relationship Id="rId36" Type="http://schemas.openxmlformats.org/officeDocument/2006/relationships/hyperlink" Target="consultantplus://offline/ref=72DBF6AA146D17C67558952987F93AF97844F3D1CFCCC260FDB882DA41CA7DC243E26BA6DD99AC81f406L" TargetMode="External"/><Relationship Id="rId49" Type="http://schemas.openxmlformats.org/officeDocument/2006/relationships/hyperlink" Target="consultantplus://offline/ref=72DBF6AA146D17C67558952987F93AF97141F5D8CDC49F6AF5E18ED846C522D544AB67A7DD98A1f801L" TargetMode="External"/><Relationship Id="rId57" Type="http://schemas.openxmlformats.org/officeDocument/2006/relationships/hyperlink" Target="consultantplus://offline/ref=72DBF6AA146D17C67558952987F93AF97840F1D1C3C9C260FDB882DA41CA7DC243E26BA6DD9CA482f401L" TargetMode="External"/><Relationship Id="rId10" Type="http://schemas.openxmlformats.org/officeDocument/2006/relationships/hyperlink" Target="consultantplus://offline/ref=72DBF6AA146D17C67558952987F93AF97844F3D1CFCCC260FDB882DA41CA7DC243E26BA6DD99AC83f403L" TargetMode="External"/><Relationship Id="rId31" Type="http://schemas.openxmlformats.org/officeDocument/2006/relationships/hyperlink" Target="consultantplus://offline/ref=72DBF6AA146D17C67558952987F93AF97847F0D0C8CCC260FDB882DA41CA7DC243E26BA6DD99A08Cf405L" TargetMode="External"/><Relationship Id="rId44" Type="http://schemas.openxmlformats.org/officeDocument/2006/relationships/hyperlink" Target="consultantplus://offline/ref=72DBF6AA146D17C67558952987F93AF97141F5D8CDC49F6AF5E18ED846C522D544AB67A7DD98A7f801L" TargetMode="External"/><Relationship Id="rId52" Type="http://schemas.openxmlformats.org/officeDocument/2006/relationships/hyperlink" Target="consultantplus://offline/ref=72DBF6AA146D17C67558952987F93AF97141F5D8CDC49F6AF5E18ED846C522D544AB67A7DD98A2f80CL" TargetMode="External"/><Relationship Id="rId60" Type="http://schemas.openxmlformats.org/officeDocument/2006/relationships/hyperlink" Target="consultantplus://offline/ref=72DBF6AA146D17C67558952987F93AF97844F3D1CFCCC260FDB882DA41CA7DC243E26BA6DD99AC81f406L" TargetMode="External"/><Relationship Id="rId65" Type="http://schemas.openxmlformats.org/officeDocument/2006/relationships/hyperlink" Target="consultantplus://offline/ref=72DBF6AA146D17C67558952987F93AF97141F5D8CDC49F6AF5E18ED8f406L" TargetMode="External"/><Relationship Id="rId73" Type="http://schemas.openxmlformats.org/officeDocument/2006/relationships/hyperlink" Target="consultantplus://offline/ref=72DBF6AA146D17C67558952987F93AF97840F1D1C3C9C260FDB882DA41CA7DC243E26BA6DD9EA386f407L" TargetMode="External"/><Relationship Id="rId78" Type="http://schemas.openxmlformats.org/officeDocument/2006/relationships/hyperlink" Target="consultantplus://offline/ref=72DBF6AA146D17C67558952987F93AF97840F1D1C3C9C260FDB882DA41CA7DC243E26BA6DD9EA18Cf400L" TargetMode="External"/><Relationship Id="rId81" Type="http://schemas.openxmlformats.org/officeDocument/2006/relationships/hyperlink" Target="consultantplus://offline/ref=72DBF6AA146D17C67558952987F93AF97842F1D0CECFC260FDB882DA41CA7DC243E26BA6DD99A283f407L" TargetMode="External"/><Relationship Id="rId86" Type="http://schemas.openxmlformats.org/officeDocument/2006/relationships/hyperlink" Target="consultantplus://offline/ref=72DBF6AA146D17C67558952987F93AF97B42F5DACDCDC260FDB882DA41fC0AL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DBF6AA146D17C67558952987F93AF97844F3D1CFCCC260FDB882DA41CA7DC243E26BA6DD99AC82f40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11783</Words>
  <Characters>67166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2017-07-28T11:52:00Z</dcterms:created>
  <dcterms:modified xsi:type="dcterms:W3CDTF">2017-07-28T11:53:00Z</dcterms:modified>
</cp:coreProperties>
</file>