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9E04FB">
      <w:pPr>
        <w:pStyle w:val="a3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D8505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E61DB">
        <w:rPr>
          <w:rFonts w:ascii="Times New Roman" w:hAnsi="Times New Roman"/>
          <w:sz w:val="28"/>
          <w:szCs w:val="28"/>
        </w:rPr>
        <w:t xml:space="preserve"> апреля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F91B33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0C3335">
        <w:rPr>
          <w:rFonts w:ascii="Times New Roman" w:hAnsi="Times New Roman"/>
          <w:sz w:val="28"/>
          <w:szCs w:val="28"/>
        </w:rPr>
        <w:t>6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096C73">
        <w:rPr>
          <w:rFonts w:ascii="Times New Roman" w:hAnsi="Times New Roman"/>
          <w:b/>
          <w:sz w:val="28"/>
          <w:szCs w:val="28"/>
        </w:rPr>
        <w:t>заседания</w:t>
      </w:r>
    </w:p>
    <w:p w:rsidR="009E04FB" w:rsidRPr="00096C73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учебно-методической  комиссии (УМК) </w:t>
      </w:r>
      <w:r>
        <w:rPr>
          <w:rFonts w:ascii="Times New Roman" w:hAnsi="Times New Roman"/>
          <w:sz w:val="28"/>
          <w:szCs w:val="28"/>
        </w:rPr>
        <w:t>ученого совета университета</w:t>
      </w: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  <w:u w:val="single"/>
        </w:rPr>
        <w:t xml:space="preserve">Дата и время проведения:  </w:t>
      </w:r>
      <w:r w:rsidR="002E61DB">
        <w:rPr>
          <w:rFonts w:ascii="Times New Roman" w:hAnsi="Times New Roman"/>
          <w:sz w:val="28"/>
          <w:szCs w:val="28"/>
          <w:u w:val="single"/>
        </w:rPr>
        <w:t>21</w:t>
      </w:r>
      <w:r w:rsidRPr="00096C73">
        <w:rPr>
          <w:rFonts w:ascii="Times New Roman" w:hAnsi="Times New Roman"/>
          <w:sz w:val="28"/>
          <w:szCs w:val="28"/>
        </w:rPr>
        <w:t>.</w:t>
      </w:r>
      <w:r w:rsidR="002E61DB">
        <w:rPr>
          <w:rFonts w:ascii="Times New Roman" w:hAnsi="Times New Roman"/>
          <w:sz w:val="28"/>
          <w:szCs w:val="28"/>
        </w:rPr>
        <w:t>04</w:t>
      </w:r>
      <w:r w:rsidRPr="00096C73">
        <w:rPr>
          <w:rFonts w:ascii="Times New Roman" w:hAnsi="Times New Roman"/>
          <w:sz w:val="28"/>
          <w:szCs w:val="28"/>
        </w:rPr>
        <w:t>.201</w:t>
      </w:r>
      <w:r w:rsidR="001B13B1">
        <w:rPr>
          <w:rFonts w:ascii="Times New Roman" w:hAnsi="Times New Roman"/>
          <w:sz w:val="28"/>
          <w:szCs w:val="28"/>
        </w:rPr>
        <w:t>6</w:t>
      </w:r>
      <w:r w:rsidRPr="00096C73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096C73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>
        <w:rPr>
          <w:rFonts w:ascii="Times New Roman" w:hAnsi="Times New Roman"/>
          <w:sz w:val="28"/>
          <w:szCs w:val="28"/>
        </w:rPr>
        <w:t>.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7180" w:rsidRDefault="00497180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96C73">
        <w:rPr>
          <w:rFonts w:ascii="Times New Roman" w:hAnsi="Times New Roman"/>
          <w:b/>
          <w:sz w:val="28"/>
          <w:szCs w:val="28"/>
        </w:rPr>
        <w:t>Вопросы:</w:t>
      </w:r>
    </w:p>
    <w:p w:rsidR="0079168A" w:rsidRDefault="0079168A" w:rsidP="0079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DB" w:rsidRDefault="002E61DB" w:rsidP="002E61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1.О выборе в вариативной части РУП индивидуальной траектории обучения студентов в части дисциплин, выбираемых студентами самостоятельно.</w:t>
      </w:r>
    </w:p>
    <w:p w:rsidR="002E61DB" w:rsidRDefault="002E61DB" w:rsidP="002E61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65E1">
        <w:rPr>
          <w:rFonts w:ascii="Times New Roman" w:eastAsia="Times New Roman" w:hAnsi="Times New Roman"/>
          <w:sz w:val="28"/>
          <w:szCs w:val="28"/>
        </w:rPr>
        <w:t>Доклад</w:t>
      </w:r>
      <w:r>
        <w:rPr>
          <w:rFonts w:ascii="Times New Roman" w:eastAsia="Times New Roman" w:hAnsi="Times New Roman"/>
          <w:sz w:val="28"/>
          <w:szCs w:val="28"/>
        </w:rPr>
        <w:t>чики: декан факультета ИСиТ В.Е.Коротин,</w:t>
      </w:r>
    </w:p>
    <w:p w:rsidR="002E61DB" w:rsidRPr="00E265E1" w:rsidRDefault="002E61DB" w:rsidP="002E61DB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начальник УКиМ С.М.Сотенко, </w:t>
      </w:r>
    </w:p>
    <w:p w:rsidR="00317DDE" w:rsidRDefault="002E61DB" w:rsidP="00FF43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65E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F43B1">
        <w:rPr>
          <w:rFonts w:ascii="Times New Roman" w:hAnsi="Times New Roman"/>
          <w:sz w:val="28"/>
          <w:szCs w:val="28"/>
        </w:rPr>
        <w:t>Информация о работе в университете комиссии  Рособрнадзора.</w:t>
      </w:r>
    </w:p>
    <w:p w:rsidR="00FF43B1" w:rsidRDefault="00FF43B1" w:rsidP="00FF43B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65E1">
        <w:rPr>
          <w:rFonts w:ascii="Times New Roman" w:eastAsia="Times New Roman" w:hAnsi="Times New Roman"/>
          <w:sz w:val="28"/>
          <w:szCs w:val="28"/>
        </w:rPr>
        <w:t>Доклад</w:t>
      </w:r>
      <w:r>
        <w:rPr>
          <w:rFonts w:ascii="Times New Roman" w:eastAsia="Times New Roman" w:hAnsi="Times New Roman"/>
          <w:sz w:val="28"/>
          <w:szCs w:val="28"/>
        </w:rPr>
        <w:t>чик: первый проректор-проректор по учебной работе</w:t>
      </w:r>
    </w:p>
    <w:p w:rsidR="00FF43B1" w:rsidRPr="00E265E1" w:rsidRDefault="004F547E" w:rsidP="00FF43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профе</w:t>
      </w:r>
      <w:r w:rsidR="00FF43B1">
        <w:rPr>
          <w:rFonts w:ascii="Times New Roman" w:eastAsia="Times New Roman" w:hAnsi="Times New Roman"/>
          <w:sz w:val="28"/>
          <w:szCs w:val="28"/>
        </w:rPr>
        <w:t>ссор Г.М.Машков</w:t>
      </w:r>
    </w:p>
    <w:p w:rsidR="00317DDE" w:rsidRPr="00E265E1" w:rsidRDefault="00317DDE" w:rsidP="00317DD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E04FB" w:rsidRDefault="009E04FB" w:rsidP="009E04FB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317DDE" w:rsidRPr="0093252B" w:rsidRDefault="00317DDE" w:rsidP="009E04FB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9E04FB" w:rsidRPr="00096C73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Зам. председателя УМК</w:t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  <w:t>Ю.А.Ковалгин</w:t>
      </w:r>
      <w:r>
        <w:rPr>
          <w:rFonts w:ascii="Times New Roman" w:hAnsi="Times New Roman"/>
          <w:sz w:val="28"/>
          <w:szCs w:val="28"/>
        </w:rPr>
        <w:t>.</w:t>
      </w:r>
    </w:p>
    <w:p w:rsidR="009E04FB" w:rsidRPr="00096C73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04FB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Секретарь УМК</w:t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  <w:t>М.С.Сергеева</w:t>
      </w:r>
      <w:r>
        <w:rPr>
          <w:rFonts w:ascii="Times New Roman" w:hAnsi="Times New Roman"/>
          <w:sz w:val="28"/>
          <w:szCs w:val="28"/>
        </w:rPr>
        <w:t>.</w:t>
      </w:r>
    </w:p>
    <w:p w:rsidR="00A8662B" w:rsidRDefault="00A8662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8662B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B0536"/>
    <w:rsid w:val="000C3335"/>
    <w:rsid w:val="001304BE"/>
    <w:rsid w:val="00171001"/>
    <w:rsid w:val="001712A2"/>
    <w:rsid w:val="001B13B1"/>
    <w:rsid w:val="001C1FF1"/>
    <w:rsid w:val="001C5BD4"/>
    <w:rsid w:val="001E61CD"/>
    <w:rsid w:val="00246125"/>
    <w:rsid w:val="002777F4"/>
    <w:rsid w:val="002E61DB"/>
    <w:rsid w:val="002E6563"/>
    <w:rsid w:val="00317DDE"/>
    <w:rsid w:val="00497180"/>
    <w:rsid w:val="004C412F"/>
    <w:rsid w:val="004F547E"/>
    <w:rsid w:val="005F5352"/>
    <w:rsid w:val="0079168A"/>
    <w:rsid w:val="00810A50"/>
    <w:rsid w:val="008110B8"/>
    <w:rsid w:val="00812D44"/>
    <w:rsid w:val="008364FC"/>
    <w:rsid w:val="00950B6F"/>
    <w:rsid w:val="009A4A3C"/>
    <w:rsid w:val="009E04FB"/>
    <w:rsid w:val="00A8662B"/>
    <w:rsid w:val="00AF5DB8"/>
    <w:rsid w:val="00C83848"/>
    <w:rsid w:val="00D8505B"/>
    <w:rsid w:val="00D94CD4"/>
    <w:rsid w:val="00DA6505"/>
    <w:rsid w:val="00E96596"/>
    <w:rsid w:val="00FB723E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2016-04-12T10:34:00Z</cp:lastPrinted>
  <dcterms:created xsi:type="dcterms:W3CDTF">2016-06-02T12:02:00Z</dcterms:created>
  <dcterms:modified xsi:type="dcterms:W3CDTF">2016-06-02T12:02:00Z</dcterms:modified>
</cp:coreProperties>
</file>