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9E04FB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D8505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17DDE">
        <w:rPr>
          <w:rFonts w:ascii="Times New Roman" w:hAnsi="Times New Roman"/>
          <w:sz w:val="28"/>
          <w:szCs w:val="28"/>
        </w:rPr>
        <w:t xml:space="preserve"> марта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F91B33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0C3335">
        <w:rPr>
          <w:rFonts w:ascii="Times New Roman" w:hAnsi="Times New Roman"/>
          <w:sz w:val="28"/>
          <w:szCs w:val="28"/>
        </w:rPr>
        <w:t>6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096C73">
        <w:rPr>
          <w:rFonts w:ascii="Times New Roman" w:hAnsi="Times New Roman"/>
          <w:b/>
          <w:sz w:val="28"/>
          <w:szCs w:val="28"/>
        </w:rPr>
        <w:t>заседания</w:t>
      </w:r>
    </w:p>
    <w:p w:rsidR="009E04FB" w:rsidRPr="00096C73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учебно-методической  комиссии (УМК) </w:t>
      </w:r>
      <w:r>
        <w:rPr>
          <w:rFonts w:ascii="Times New Roman" w:hAnsi="Times New Roman"/>
          <w:sz w:val="28"/>
          <w:szCs w:val="28"/>
        </w:rPr>
        <w:t>ученого совета университета</w:t>
      </w: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 xml:space="preserve">Дата и время проведения:  </w:t>
      </w:r>
      <w:r w:rsidR="00D8505B">
        <w:rPr>
          <w:rFonts w:ascii="Times New Roman" w:hAnsi="Times New Roman"/>
          <w:sz w:val="28"/>
          <w:szCs w:val="28"/>
          <w:u w:val="single"/>
        </w:rPr>
        <w:t>24</w:t>
      </w:r>
      <w:r w:rsidRPr="00096C73">
        <w:rPr>
          <w:rFonts w:ascii="Times New Roman" w:hAnsi="Times New Roman"/>
          <w:sz w:val="28"/>
          <w:szCs w:val="28"/>
        </w:rPr>
        <w:t>.</w:t>
      </w:r>
      <w:r w:rsidR="00317DDE">
        <w:rPr>
          <w:rFonts w:ascii="Times New Roman" w:hAnsi="Times New Roman"/>
          <w:sz w:val="28"/>
          <w:szCs w:val="28"/>
        </w:rPr>
        <w:t>03</w:t>
      </w:r>
      <w:r w:rsidRPr="00096C73">
        <w:rPr>
          <w:rFonts w:ascii="Times New Roman" w:hAnsi="Times New Roman"/>
          <w:sz w:val="28"/>
          <w:szCs w:val="28"/>
        </w:rPr>
        <w:t>.201</w:t>
      </w:r>
      <w:r w:rsidR="001B13B1">
        <w:rPr>
          <w:rFonts w:ascii="Times New Roman" w:hAnsi="Times New Roman"/>
          <w:sz w:val="28"/>
          <w:szCs w:val="28"/>
        </w:rPr>
        <w:t>6</w:t>
      </w:r>
      <w:r w:rsidRPr="00096C73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096C73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096C73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>
        <w:rPr>
          <w:rFonts w:ascii="Times New Roman" w:hAnsi="Times New Roman"/>
          <w:sz w:val="28"/>
          <w:szCs w:val="28"/>
        </w:rPr>
        <w:t>.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7180" w:rsidRDefault="00497180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96C73">
        <w:rPr>
          <w:rFonts w:ascii="Times New Roman" w:hAnsi="Times New Roman"/>
          <w:b/>
          <w:sz w:val="28"/>
          <w:szCs w:val="28"/>
        </w:rPr>
        <w:t>Вопросы:</w:t>
      </w:r>
    </w:p>
    <w:p w:rsidR="0079168A" w:rsidRDefault="0079168A" w:rsidP="0079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DE" w:rsidRDefault="00317DDE" w:rsidP="00317DDE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E265E1">
        <w:rPr>
          <w:rFonts w:ascii="Times New Roman" w:eastAsiaTheme="minorEastAsia" w:hAnsi="Times New Roman"/>
          <w:b/>
          <w:sz w:val="28"/>
          <w:szCs w:val="28"/>
        </w:rPr>
        <w:t>1</w:t>
      </w:r>
      <w:r w:rsidRPr="00E265E1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>О готовности учебного комплекса  университета к проверке комиссией Рособрнадзора.</w:t>
      </w:r>
      <w:r w:rsidRPr="00E265E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317DDE" w:rsidRDefault="00317DDE" w:rsidP="00317DDE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E265E1">
        <w:rPr>
          <w:rFonts w:ascii="Times New Roman" w:hAnsi="Times New Roman"/>
          <w:sz w:val="28"/>
          <w:szCs w:val="28"/>
        </w:rPr>
        <w:t xml:space="preserve">Докладчики: деканы факультетов, </w:t>
      </w:r>
      <w:r>
        <w:rPr>
          <w:rFonts w:ascii="Times New Roman" w:hAnsi="Times New Roman"/>
          <w:sz w:val="28"/>
          <w:szCs w:val="28"/>
        </w:rPr>
        <w:t>директор ИВО,</w:t>
      </w:r>
      <w:r w:rsidRPr="00E26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317DDE" w:rsidRPr="00D2742B" w:rsidRDefault="00317DDE" w:rsidP="00317DDE">
      <w:pPr>
        <w:spacing w:after="0" w:line="240" w:lineRule="auto"/>
        <w:ind w:left="3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организации научной работы и  подготовки кадров А.Г.Владыко, начальник УМУ С.И.Ивасишин,  начальник УКиМ С.М.Сотенко,     н</w:t>
      </w:r>
      <w:r w:rsidRPr="00E265E1">
        <w:rPr>
          <w:rFonts w:ascii="Times New Roman" w:hAnsi="Times New Roman"/>
          <w:sz w:val="28"/>
          <w:szCs w:val="28"/>
        </w:rPr>
        <w:t>ачальник  УИОР</w:t>
      </w:r>
      <w:r>
        <w:rPr>
          <w:rFonts w:ascii="Times New Roman" w:hAnsi="Times New Roman"/>
          <w:sz w:val="28"/>
          <w:szCs w:val="28"/>
        </w:rPr>
        <w:t xml:space="preserve"> Т.С.Ландер.</w:t>
      </w:r>
    </w:p>
    <w:p w:rsidR="00317DDE" w:rsidRPr="00173094" w:rsidRDefault="00317DDE" w:rsidP="00317D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26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F220D6">
        <w:rPr>
          <w:rFonts w:ascii="Times New Roman" w:hAnsi="Times New Roman"/>
          <w:sz w:val="28"/>
          <w:szCs w:val="28"/>
        </w:rPr>
        <w:t>.</w:t>
      </w:r>
      <w:r w:rsidRPr="00F220D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Рассмотрение образовательных программ</w:t>
      </w:r>
      <w:r w:rsidRPr="0017309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подготовки бакалавров, специалистов и магистров,  реализуемых в 2016</w:t>
      </w:r>
      <w:r w:rsidRPr="00173094">
        <w:rPr>
          <w:rFonts w:ascii="Times New Roman" w:eastAsiaTheme="minorHAnsi" w:hAnsi="Times New Roman"/>
          <w:sz w:val="28"/>
          <w:szCs w:val="28"/>
        </w:rPr>
        <w:t>/2017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17309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17DDE" w:rsidRDefault="00317DDE" w:rsidP="00317DDE">
      <w:pPr>
        <w:pStyle w:val="a3"/>
        <w:ind w:left="720" w:firstLine="69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Докладчики: деканы факультетов, директор ИВО, начальник </w:t>
      </w:r>
    </w:p>
    <w:p w:rsidR="00317DDE" w:rsidRDefault="00317DDE" w:rsidP="00317DDE">
      <w:pPr>
        <w:pStyle w:val="a3"/>
        <w:ind w:left="2136" w:firstLine="69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УМУ С.И.Ивасишин</w:t>
      </w:r>
    </w:p>
    <w:p w:rsidR="00317DDE" w:rsidRDefault="00317DDE" w:rsidP="00317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AF5D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Разное.</w:t>
      </w:r>
    </w:p>
    <w:p w:rsidR="00317DDE" w:rsidRDefault="00317DDE" w:rsidP="00317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3.1.И</w:t>
      </w:r>
      <w:r w:rsidR="00810A50">
        <w:rPr>
          <w:rFonts w:ascii="Times New Roman" w:hAnsi="Times New Roman"/>
          <w:sz w:val="28"/>
          <w:szCs w:val="28"/>
        </w:rPr>
        <w:t>нформация о работе</w:t>
      </w:r>
      <w:r>
        <w:rPr>
          <w:rFonts w:ascii="Times New Roman" w:hAnsi="Times New Roman"/>
          <w:sz w:val="28"/>
          <w:szCs w:val="28"/>
        </w:rPr>
        <w:t xml:space="preserve"> методического совещания</w:t>
      </w:r>
      <w:r w:rsidR="00810A50">
        <w:rPr>
          <w:rFonts w:ascii="Times New Roman" w:hAnsi="Times New Roman"/>
          <w:sz w:val="28"/>
          <w:szCs w:val="28"/>
        </w:rPr>
        <w:t>: «Итоги</w:t>
      </w:r>
      <w:r>
        <w:rPr>
          <w:rFonts w:ascii="Times New Roman" w:hAnsi="Times New Roman"/>
          <w:sz w:val="28"/>
          <w:szCs w:val="28"/>
        </w:rPr>
        <w:t xml:space="preserve"> учебной работы университет</w:t>
      </w:r>
      <w:r w:rsidR="00810A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первом семестре </w:t>
      </w:r>
      <w:r w:rsidRPr="00AF5DB8">
        <w:rPr>
          <w:rFonts w:ascii="Times New Roman" w:hAnsi="Times New Roman"/>
          <w:sz w:val="28"/>
          <w:szCs w:val="28"/>
        </w:rPr>
        <w:t xml:space="preserve">2015/2016 </w:t>
      </w:r>
      <w:r>
        <w:rPr>
          <w:rFonts w:ascii="Times New Roman" w:hAnsi="Times New Roman"/>
          <w:sz w:val="28"/>
          <w:szCs w:val="28"/>
        </w:rPr>
        <w:t xml:space="preserve"> уче</w:t>
      </w:r>
      <w:r w:rsidR="00810A50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ого года</w:t>
      </w:r>
      <w:r w:rsidR="00810A5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и принятом</w:t>
      </w:r>
      <w:r w:rsidR="00810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решении.</w:t>
      </w:r>
    </w:p>
    <w:p w:rsidR="00317DDE" w:rsidRPr="00AF5DB8" w:rsidRDefault="00317DDE" w:rsidP="00317DD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F5DB8">
        <w:rPr>
          <w:rFonts w:ascii="Times New Roman" w:eastAsia="Times New Roman" w:hAnsi="Times New Roman"/>
          <w:sz w:val="28"/>
          <w:szCs w:val="28"/>
        </w:rPr>
        <w:t>Докладчик: начальник УМУ С.И.Ивасишин.</w:t>
      </w:r>
    </w:p>
    <w:p w:rsidR="00317DDE" w:rsidRDefault="00317DDE" w:rsidP="00317DDE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317DDE" w:rsidRDefault="00317DDE" w:rsidP="00317DDE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317DDE" w:rsidRPr="00E265E1" w:rsidRDefault="00D8505B" w:rsidP="00317D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заседания: 24</w:t>
      </w:r>
      <w:r w:rsidR="00317DDE" w:rsidRPr="00E265E1">
        <w:rPr>
          <w:rFonts w:ascii="Times New Roman" w:hAnsi="Times New Roman"/>
          <w:sz w:val="28"/>
          <w:szCs w:val="28"/>
        </w:rPr>
        <w:t xml:space="preserve"> марта  2016 года (четверг,12.00, ауд. 554).</w:t>
      </w:r>
    </w:p>
    <w:p w:rsidR="00317DDE" w:rsidRPr="00E265E1" w:rsidRDefault="00317DDE" w:rsidP="00317DD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E04FB" w:rsidRDefault="009E04FB" w:rsidP="009E04FB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317DDE" w:rsidRPr="0093252B" w:rsidRDefault="00317DDE" w:rsidP="009E04FB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9E04FB" w:rsidRPr="00096C73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Зам. председателя УМК</w:t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  <w:t>Ю.А.Ковалгин</w:t>
      </w:r>
      <w:r>
        <w:rPr>
          <w:rFonts w:ascii="Times New Roman" w:hAnsi="Times New Roman"/>
          <w:sz w:val="28"/>
          <w:szCs w:val="28"/>
        </w:rPr>
        <w:t>.</w:t>
      </w:r>
    </w:p>
    <w:p w:rsidR="009E04FB" w:rsidRPr="00096C73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04FB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Секретарь УМК</w:t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</w:r>
      <w:r w:rsidRPr="00096C73">
        <w:rPr>
          <w:rFonts w:ascii="Times New Roman" w:hAnsi="Times New Roman"/>
          <w:sz w:val="28"/>
          <w:szCs w:val="28"/>
        </w:rPr>
        <w:tab/>
        <w:t>М.С.Сергеева</w:t>
      </w:r>
      <w:r>
        <w:rPr>
          <w:rFonts w:ascii="Times New Roman" w:hAnsi="Times New Roman"/>
          <w:sz w:val="28"/>
          <w:szCs w:val="28"/>
        </w:rPr>
        <w:t>.</w:t>
      </w:r>
    </w:p>
    <w:p w:rsidR="00A8662B" w:rsidRDefault="00A8662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8662B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B0536"/>
    <w:rsid w:val="000C3335"/>
    <w:rsid w:val="001304BE"/>
    <w:rsid w:val="00164BE0"/>
    <w:rsid w:val="00171001"/>
    <w:rsid w:val="001712A2"/>
    <w:rsid w:val="001B13B1"/>
    <w:rsid w:val="001C1FF1"/>
    <w:rsid w:val="001C5BD4"/>
    <w:rsid w:val="00246125"/>
    <w:rsid w:val="002777F4"/>
    <w:rsid w:val="002E6563"/>
    <w:rsid w:val="00317DDE"/>
    <w:rsid w:val="003A2190"/>
    <w:rsid w:val="00497180"/>
    <w:rsid w:val="005F5352"/>
    <w:rsid w:val="0079168A"/>
    <w:rsid w:val="00810A50"/>
    <w:rsid w:val="008110B8"/>
    <w:rsid w:val="00812D44"/>
    <w:rsid w:val="00950B6F"/>
    <w:rsid w:val="009A4A3C"/>
    <w:rsid w:val="009E04FB"/>
    <w:rsid w:val="00A8662B"/>
    <w:rsid w:val="00AF5DB8"/>
    <w:rsid w:val="00C83848"/>
    <w:rsid w:val="00D8505B"/>
    <w:rsid w:val="00D94CD4"/>
    <w:rsid w:val="00E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2016-02-11T13:02:00Z</cp:lastPrinted>
  <dcterms:created xsi:type="dcterms:W3CDTF">2016-03-09T15:40:00Z</dcterms:created>
  <dcterms:modified xsi:type="dcterms:W3CDTF">2016-03-09T15:40:00Z</dcterms:modified>
</cp:coreProperties>
</file>