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CD1271" w:rsidRDefault="00CD1271" w:rsidP="0069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357EB5" w:rsidP="0069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proofErr w:type="spellStart"/>
      <w:r w:rsidR="00CD1271" w:rsidRPr="00CD1271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CD1271"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Default="00CD1271" w:rsidP="0069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7A5F5E">
        <w:rPr>
          <w:rFonts w:ascii="Times New Roman" w:hAnsi="Times New Roman" w:cs="Times New Roman"/>
          <w:sz w:val="28"/>
          <w:szCs w:val="28"/>
        </w:rPr>
        <w:t>24</w:t>
      </w:r>
      <w:r w:rsidR="00144AE8">
        <w:rPr>
          <w:rFonts w:ascii="Times New Roman" w:hAnsi="Times New Roman" w:cs="Times New Roman"/>
          <w:sz w:val="28"/>
          <w:szCs w:val="28"/>
        </w:rPr>
        <w:t xml:space="preserve"> </w:t>
      </w:r>
      <w:r w:rsidR="007A5F5E">
        <w:rPr>
          <w:rFonts w:ascii="Times New Roman" w:hAnsi="Times New Roman" w:cs="Times New Roman"/>
          <w:sz w:val="28"/>
          <w:szCs w:val="28"/>
        </w:rPr>
        <w:t>декабря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2020 года, протокол № </w:t>
      </w:r>
      <w:r w:rsidR="007A5F5E">
        <w:rPr>
          <w:rFonts w:ascii="Times New Roman" w:hAnsi="Times New Roman" w:cs="Times New Roman"/>
          <w:sz w:val="28"/>
          <w:szCs w:val="28"/>
        </w:rPr>
        <w:t>1</w:t>
      </w:r>
      <w:r w:rsidR="00357EB5">
        <w:rPr>
          <w:rFonts w:ascii="Times New Roman" w:hAnsi="Times New Roman" w:cs="Times New Roman"/>
          <w:sz w:val="28"/>
          <w:szCs w:val="28"/>
        </w:rPr>
        <w:t>2</w:t>
      </w:r>
    </w:p>
    <w:p w:rsidR="00690843" w:rsidRDefault="00690843" w:rsidP="0069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0843" w:rsidRDefault="00690843" w:rsidP="0069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0843" w:rsidRDefault="00690843" w:rsidP="0069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CFD" w:rsidRPr="00391CFD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17044D">
        <w:rPr>
          <w:rFonts w:ascii="Times New Roman" w:hAnsi="Times New Roman"/>
          <w:bCs/>
          <w:sz w:val="28"/>
          <w:szCs w:val="28"/>
        </w:rPr>
        <w:t>проректора</w:t>
      </w:r>
      <w:r w:rsidR="007A5F5E">
        <w:rPr>
          <w:rFonts w:ascii="Times New Roman" w:hAnsi="Times New Roman"/>
          <w:bCs/>
          <w:sz w:val="28"/>
          <w:szCs w:val="28"/>
        </w:rPr>
        <w:t xml:space="preserve"> по научной работе Шестакова Александра Викторовича</w:t>
      </w:r>
      <w:r w:rsidRPr="00391CFD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391CFD">
        <w:rPr>
          <w:rFonts w:ascii="Times New Roman" w:hAnsi="Times New Roman"/>
          <w:bCs/>
          <w:sz w:val="28"/>
          <w:szCs w:val="28"/>
        </w:rPr>
        <w:t>«</w:t>
      </w:r>
      <w:r w:rsidR="00391CFD" w:rsidRP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E1B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внесении изменений в состав </w:t>
      </w:r>
      <w:r w:rsidR="00357E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</w:t>
      </w:r>
      <w:r w:rsidR="007A5F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аучно-технической комиссии </w:t>
      </w:r>
      <w:r w:rsidR="00357E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 w:rsidR="00565C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ченого совета</w:t>
      </w:r>
      <w:r w:rsid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»,</w:t>
      </w:r>
    </w:p>
    <w:p w:rsidR="00391CFD" w:rsidRDefault="00391CFD" w:rsidP="00391CFD">
      <w:pPr>
        <w:pStyle w:val="a4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46C8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D900E7">
        <w:rPr>
          <w:rFonts w:ascii="Times New Roman" w:hAnsi="Times New Roman"/>
          <w:b/>
          <w:bCs/>
          <w:sz w:val="28"/>
          <w:szCs w:val="28"/>
        </w:rPr>
        <w:t>решил</w:t>
      </w:r>
      <w:r w:rsidRPr="00391CFD">
        <w:rPr>
          <w:rFonts w:ascii="Times New Roman" w:hAnsi="Times New Roman"/>
          <w:bCs/>
          <w:sz w:val="28"/>
          <w:szCs w:val="28"/>
        </w:rPr>
        <w:t>:</w:t>
      </w:r>
    </w:p>
    <w:p w:rsidR="007A5F5E" w:rsidRDefault="007A5F5E" w:rsidP="00E9518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 вывести из состава </w:t>
      </w:r>
      <w:r w:rsidR="00357EB5">
        <w:rPr>
          <w:rFonts w:ascii="Times New Roman" w:hAnsi="Times New Roman"/>
          <w:bCs/>
          <w:sz w:val="28"/>
          <w:szCs w:val="28"/>
        </w:rPr>
        <w:t>н</w:t>
      </w:r>
      <w:r w:rsidRPr="007A5F5E">
        <w:rPr>
          <w:rFonts w:ascii="Times New Roman" w:hAnsi="Times New Roman"/>
          <w:bCs/>
          <w:sz w:val="28"/>
          <w:szCs w:val="28"/>
        </w:rPr>
        <w:t xml:space="preserve">аучно-технической комиссии </w:t>
      </w:r>
      <w:r w:rsidR="00357EB5">
        <w:rPr>
          <w:rFonts w:ascii="Times New Roman" w:hAnsi="Times New Roman"/>
          <w:bCs/>
          <w:sz w:val="28"/>
          <w:szCs w:val="28"/>
        </w:rPr>
        <w:t>у</w:t>
      </w:r>
      <w:r w:rsidRPr="007A5F5E">
        <w:rPr>
          <w:rFonts w:ascii="Times New Roman" w:hAnsi="Times New Roman"/>
          <w:bCs/>
          <w:sz w:val="28"/>
          <w:szCs w:val="28"/>
        </w:rPr>
        <w:t>ченого совета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391CFD" w:rsidRDefault="007A5F5E" w:rsidP="004F0D3C">
      <w:pPr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7A5F5E">
        <w:rPr>
          <w:rFonts w:ascii="Times New Roman" w:hAnsi="Times New Roman"/>
          <w:bCs/>
          <w:sz w:val="28"/>
          <w:szCs w:val="28"/>
        </w:rPr>
        <w:t>заведующ</w:t>
      </w:r>
      <w:r>
        <w:rPr>
          <w:rFonts w:ascii="Times New Roman" w:hAnsi="Times New Roman"/>
          <w:bCs/>
          <w:sz w:val="28"/>
          <w:szCs w:val="28"/>
        </w:rPr>
        <w:t xml:space="preserve">его </w:t>
      </w:r>
      <w:r w:rsidRPr="007A5F5E">
        <w:rPr>
          <w:rFonts w:ascii="Times New Roman" w:hAnsi="Times New Roman"/>
          <w:bCs/>
          <w:sz w:val="28"/>
          <w:szCs w:val="28"/>
        </w:rPr>
        <w:t xml:space="preserve"> кафедрой БИС </w:t>
      </w:r>
      <w:proofErr w:type="spellStart"/>
      <w:r w:rsidRPr="007A5F5E">
        <w:rPr>
          <w:rFonts w:ascii="Times New Roman" w:hAnsi="Times New Roman"/>
          <w:bCs/>
          <w:sz w:val="28"/>
          <w:szCs w:val="28"/>
        </w:rPr>
        <w:t>Хорошенко</w:t>
      </w:r>
      <w:proofErr w:type="spellEnd"/>
      <w:r w:rsidRPr="007A5F5E">
        <w:rPr>
          <w:rFonts w:ascii="Times New Roman" w:hAnsi="Times New Roman"/>
          <w:bCs/>
          <w:sz w:val="28"/>
          <w:szCs w:val="28"/>
        </w:rPr>
        <w:t xml:space="preserve"> С</w:t>
      </w:r>
      <w:r>
        <w:rPr>
          <w:rFonts w:ascii="Times New Roman" w:hAnsi="Times New Roman"/>
          <w:bCs/>
          <w:sz w:val="28"/>
          <w:szCs w:val="28"/>
        </w:rPr>
        <w:t>.</w:t>
      </w:r>
      <w:r w:rsidRPr="007A5F5E">
        <w:rPr>
          <w:rFonts w:ascii="Times New Roman" w:hAnsi="Times New Roman"/>
          <w:bCs/>
          <w:sz w:val="28"/>
          <w:szCs w:val="28"/>
        </w:rPr>
        <w:t xml:space="preserve"> В</w:t>
      </w:r>
      <w:r>
        <w:rPr>
          <w:rFonts w:ascii="Times New Roman" w:hAnsi="Times New Roman"/>
          <w:bCs/>
          <w:sz w:val="28"/>
          <w:szCs w:val="28"/>
        </w:rPr>
        <w:t>.</w:t>
      </w:r>
      <w:r w:rsidR="00362E83">
        <w:rPr>
          <w:rFonts w:ascii="Times New Roman" w:hAnsi="Times New Roman"/>
          <w:bCs/>
          <w:sz w:val="28"/>
          <w:szCs w:val="28"/>
        </w:rPr>
        <w:t>;</w:t>
      </w:r>
    </w:p>
    <w:p w:rsidR="00362E83" w:rsidRDefault="00E9518D" w:rsidP="00E9518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362E8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62E83">
        <w:rPr>
          <w:rFonts w:ascii="Times New Roman" w:hAnsi="Times New Roman"/>
          <w:bCs/>
          <w:sz w:val="28"/>
          <w:szCs w:val="28"/>
        </w:rPr>
        <w:t xml:space="preserve"> доцента кафедры ФИЛС Глаголева С.Ф.</w:t>
      </w:r>
    </w:p>
    <w:p w:rsidR="0047735E" w:rsidRDefault="000A040F" w:rsidP="00E9518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ввести в состав </w:t>
      </w:r>
      <w:r w:rsidR="00357EB5">
        <w:rPr>
          <w:rFonts w:ascii="Times New Roman" w:hAnsi="Times New Roman"/>
          <w:bCs/>
          <w:sz w:val="28"/>
          <w:szCs w:val="28"/>
        </w:rPr>
        <w:t>н</w:t>
      </w:r>
      <w:r w:rsidR="007A5F5E" w:rsidRPr="007A5F5E">
        <w:rPr>
          <w:rFonts w:ascii="Times New Roman" w:hAnsi="Times New Roman"/>
          <w:bCs/>
          <w:sz w:val="28"/>
          <w:szCs w:val="28"/>
        </w:rPr>
        <w:t xml:space="preserve">аучно-технической комиссии </w:t>
      </w:r>
      <w:r w:rsidR="00357EB5">
        <w:rPr>
          <w:rFonts w:ascii="Times New Roman" w:hAnsi="Times New Roman"/>
          <w:bCs/>
          <w:sz w:val="28"/>
          <w:szCs w:val="28"/>
        </w:rPr>
        <w:t>у</w:t>
      </w:r>
      <w:r w:rsidR="007A5F5E" w:rsidRPr="007A5F5E">
        <w:rPr>
          <w:rFonts w:ascii="Times New Roman" w:hAnsi="Times New Roman"/>
          <w:bCs/>
          <w:sz w:val="28"/>
          <w:szCs w:val="28"/>
        </w:rPr>
        <w:t>ченого совета</w:t>
      </w:r>
      <w:r w:rsidR="0047735E">
        <w:rPr>
          <w:rFonts w:ascii="Times New Roman" w:hAnsi="Times New Roman"/>
          <w:bCs/>
          <w:sz w:val="28"/>
          <w:szCs w:val="28"/>
        </w:rPr>
        <w:t>:</w:t>
      </w:r>
    </w:p>
    <w:p w:rsidR="007A5F5E" w:rsidRDefault="00E9518D" w:rsidP="008A7C1C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7A5F5E">
        <w:rPr>
          <w:rFonts w:ascii="Times New Roman" w:hAnsi="Times New Roman"/>
          <w:bCs/>
          <w:sz w:val="28"/>
          <w:szCs w:val="28"/>
        </w:rPr>
        <w:t xml:space="preserve">заведующего </w:t>
      </w:r>
      <w:r w:rsidR="007A5F5E" w:rsidRPr="007A5F5E">
        <w:rPr>
          <w:rFonts w:ascii="Times New Roman" w:hAnsi="Times New Roman"/>
          <w:bCs/>
          <w:sz w:val="28"/>
          <w:szCs w:val="28"/>
        </w:rPr>
        <w:t>кафедрой</w:t>
      </w:r>
      <w:r w:rsidR="007A5F5E">
        <w:rPr>
          <w:rFonts w:ascii="Times New Roman" w:hAnsi="Times New Roman"/>
          <w:bCs/>
          <w:sz w:val="28"/>
          <w:szCs w:val="28"/>
        </w:rPr>
        <w:t xml:space="preserve"> ИКД Волошинова Д.В.</w:t>
      </w:r>
    </w:p>
    <w:p w:rsid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</w:p>
    <w:p w:rsidR="004F0D3C" w:rsidRDefault="004F0D3C" w:rsidP="00CD1271">
      <w:pPr>
        <w:rPr>
          <w:rFonts w:ascii="Times New Roman" w:hAnsi="Times New Roman" w:cs="Times New Roman"/>
          <w:sz w:val="28"/>
          <w:szCs w:val="28"/>
        </w:rPr>
      </w:pPr>
    </w:p>
    <w:p w:rsidR="004F0D3C" w:rsidRPr="00CD1271" w:rsidRDefault="004F0D3C" w:rsidP="00CD1271">
      <w:pPr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17044D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D1271">
        <w:rPr>
          <w:rFonts w:ascii="Times New Roman" w:hAnsi="Times New Roman" w:cs="Times New Roman"/>
          <w:sz w:val="28"/>
          <w:szCs w:val="28"/>
        </w:rPr>
        <w:t>редседател</w:t>
      </w:r>
      <w:r w:rsidR="00144AE8">
        <w:rPr>
          <w:rFonts w:ascii="Times New Roman" w:hAnsi="Times New Roman" w:cs="Times New Roman"/>
          <w:sz w:val="28"/>
          <w:szCs w:val="28"/>
        </w:rPr>
        <w:t>я</w:t>
      </w:r>
      <w:r w:rsid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357EB5">
        <w:rPr>
          <w:rFonts w:ascii="Times New Roman" w:hAnsi="Times New Roman" w:cs="Times New Roman"/>
          <w:sz w:val="28"/>
          <w:szCs w:val="28"/>
        </w:rPr>
        <w:t>у</w:t>
      </w:r>
      <w:r w:rsid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44AE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44AE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Ученый секретарь </w:t>
      </w:r>
      <w:r w:rsidR="00357EB5">
        <w:rPr>
          <w:rFonts w:ascii="Times New Roman" w:hAnsi="Times New Roman" w:cs="Times New Roman"/>
          <w:sz w:val="28"/>
          <w:szCs w:val="28"/>
        </w:rPr>
        <w:t>у</w:t>
      </w:r>
      <w:r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Д.В. Окунева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41D" w:rsidRDefault="00C5741D" w:rsidP="000A040F">
      <w:pPr>
        <w:spacing w:after="0" w:line="240" w:lineRule="auto"/>
      </w:pPr>
      <w:r>
        <w:separator/>
      </w:r>
    </w:p>
  </w:endnote>
  <w:endnote w:type="continuationSeparator" w:id="0">
    <w:p w:rsidR="00C5741D" w:rsidRDefault="00C5741D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41D" w:rsidRDefault="00C5741D" w:rsidP="000A040F">
      <w:pPr>
        <w:spacing w:after="0" w:line="240" w:lineRule="auto"/>
      </w:pPr>
      <w:r>
        <w:separator/>
      </w:r>
    </w:p>
  </w:footnote>
  <w:footnote w:type="continuationSeparator" w:id="0">
    <w:p w:rsidR="00C5741D" w:rsidRDefault="00C5741D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EB5" w:rsidRDefault="00357EB5" w:rsidP="00357EB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68080C"/>
    <w:multiLevelType w:val="hybridMultilevel"/>
    <w:tmpl w:val="C5644498"/>
    <w:lvl w:ilvl="0" w:tplc="0CF67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22F9D"/>
    <w:rsid w:val="00052AF1"/>
    <w:rsid w:val="000A040F"/>
    <w:rsid w:val="001236CE"/>
    <w:rsid w:val="00127460"/>
    <w:rsid w:val="00144AE8"/>
    <w:rsid w:val="0017044D"/>
    <w:rsid w:val="0018000B"/>
    <w:rsid w:val="00203CF9"/>
    <w:rsid w:val="00303C0C"/>
    <w:rsid w:val="0034723A"/>
    <w:rsid w:val="00357EB5"/>
    <w:rsid w:val="00362E83"/>
    <w:rsid w:val="00391CFD"/>
    <w:rsid w:val="003D114A"/>
    <w:rsid w:val="0047735E"/>
    <w:rsid w:val="004F0D3C"/>
    <w:rsid w:val="00565C09"/>
    <w:rsid w:val="00575DFB"/>
    <w:rsid w:val="00624959"/>
    <w:rsid w:val="006441D3"/>
    <w:rsid w:val="00690843"/>
    <w:rsid w:val="00703035"/>
    <w:rsid w:val="007232F7"/>
    <w:rsid w:val="00741C08"/>
    <w:rsid w:val="007A5F5E"/>
    <w:rsid w:val="007D7C6F"/>
    <w:rsid w:val="008666D5"/>
    <w:rsid w:val="008946C8"/>
    <w:rsid w:val="008A7C1C"/>
    <w:rsid w:val="00907828"/>
    <w:rsid w:val="009F0C39"/>
    <w:rsid w:val="009F578E"/>
    <w:rsid w:val="00A00EC5"/>
    <w:rsid w:val="00A50C77"/>
    <w:rsid w:val="00B30FD4"/>
    <w:rsid w:val="00B616FD"/>
    <w:rsid w:val="00C3374F"/>
    <w:rsid w:val="00C5741D"/>
    <w:rsid w:val="00C61D1F"/>
    <w:rsid w:val="00C64852"/>
    <w:rsid w:val="00C9597F"/>
    <w:rsid w:val="00CD1271"/>
    <w:rsid w:val="00D636A1"/>
    <w:rsid w:val="00D870B2"/>
    <w:rsid w:val="00D900E7"/>
    <w:rsid w:val="00E9518D"/>
    <w:rsid w:val="00EB347E"/>
    <w:rsid w:val="00ED667F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bonch</cp:lastModifiedBy>
  <cp:revision>2</cp:revision>
  <dcterms:created xsi:type="dcterms:W3CDTF">2020-12-24T12:47:00Z</dcterms:created>
  <dcterms:modified xsi:type="dcterms:W3CDTF">2020-12-24T12:47:00Z</dcterms:modified>
</cp:coreProperties>
</file>