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49606"/>
        <w:docPartObj>
          <w:docPartGallery w:val="Cover Pages"/>
          <w:docPartUnique/>
        </w:docPartObj>
      </w:sdtPr>
      <w:sdtEndPr>
        <w:rPr>
          <w:rFonts w:ascii="Times New Roman" w:hAnsi="Times New Roman"/>
          <w:spacing w:val="-9"/>
          <w:sz w:val="26"/>
          <w:szCs w:val="26"/>
        </w:rPr>
      </w:sdtEndPr>
      <w:sdtContent>
        <w:p w:rsidR="00AD6D5A" w:rsidRDefault="00AD6D5A" w:rsidP="00AD6D5A"/>
        <w:tbl>
          <w:tblPr>
            <w:tblW w:w="9781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586"/>
            <w:gridCol w:w="7195"/>
          </w:tblGrid>
          <w:tr w:rsidR="00AD6D5A" w:rsidRPr="00D11CA6" w:rsidTr="004C5F21">
            <w:trPr>
              <w:trHeight w:val="390"/>
            </w:trPr>
            <w:tc>
              <w:tcPr>
                <w:tcW w:w="2586" w:type="dxa"/>
                <w:vMerge w:val="restart"/>
                <w:shd w:val="clear" w:color="auto" w:fill="FDE9D9"/>
                <w:tcMar>
                  <w:left w:w="28" w:type="dxa"/>
                  <w:right w:w="28" w:type="dxa"/>
                </w:tcMar>
                <w:vAlign w:val="center"/>
              </w:tcPr>
              <w:p w:rsidR="00AD6D5A" w:rsidRPr="00D11CA6" w:rsidRDefault="00AD6D5A" w:rsidP="004C5F21">
                <w:pPr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1475105" cy="474345"/>
                      <wp:effectExtent l="19050" t="0" r="0" b="0"/>
                      <wp:docPr id="2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10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95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D6D5A" w:rsidRPr="00D11CA6" w:rsidRDefault="00AD6D5A" w:rsidP="004C5F21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D11CA6"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  <w:t>Федеральное агентство связи</w:t>
                </w:r>
              </w:p>
            </w:tc>
          </w:tr>
          <w:tr w:rsidR="00AD6D5A" w:rsidRPr="00D11CA6" w:rsidTr="004C5F21">
            <w:trPr>
              <w:trHeight w:val="1031"/>
            </w:trPr>
            <w:tc>
              <w:tcPr>
                <w:tcW w:w="2586" w:type="dxa"/>
                <w:vMerge/>
                <w:tcBorders>
                  <w:bottom w:val="single" w:sz="4" w:space="0" w:color="000000"/>
                </w:tcBorders>
                <w:shd w:val="clear" w:color="auto" w:fill="FDE9D9"/>
                <w:tcMar>
                  <w:left w:w="28" w:type="dxa"/>
                  <w:right w:w="28" w:type="dxa"/>
                </w:tcMar>
              </w:tcPr>
              <w:p w:rsidR="00AD6D5A" w:rsidRPr="00D11CA6" w:rsidRDefault="00AD6D5A" w:rsidP="004C5F21">
                <w:pPr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19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D6D5A" w:rsidRPr="00C75EFA" w:rsidRDefault="00AD6D5A" w:rsidP="004C5F21">
                <w:pPr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C75EFA">
                  <w:rPr>
                    <w:rFonts w:ascii="Times New Roman" w:hAnsi="Times New Roman"/>
                    <w:bCs/>
                    <w:color w:val="000000"/>
                    <w:spacing w:val="-6"/>
                    <w:sz w:val="24"/>
                    <w:szCs w:val="24"/>
                  </w:rPr>
                  <w:t>Федеральное государственное бюджетное образовательное учреждение</w:t>
                </w:r>
              </w:p>
              <w:p w:rsidR="00AD6D5A" w:rsidRDefault="00AD6D5A" w:rsidP="004C5F21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D11CA6"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  <w:t xml:space="preserve">высшего образования </w:t>
                </w:r>
              </w:p>
              <w:p w:rsidR="00AD6D5A" w:rsidRPr="00D11CA6" w:rsidRDefault="00AD6D5A" w:rsidP="004C5F21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 w:rsidRPr="00D11CA6"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  <w:t>«Санкт-Петербургский Государственный университет телекоммун</w:t>
                </w:r>
                <w:r w:rsidRPr="00D11CA6"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  <w:t>и</w:t>
                </w:r>
                <w:r w:rsidRPr="00D11CA6"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  <w:t>каций им. проф. М.А. Бонч-Бруевича»</w:t>
                </w:r>
              </w:p>
            </w:tc>
          </w:tr>
          <w:tr w:rsidR="00AD6D5A" w:rsidRPr="00D11CA6" w:rsidTr="004C5F21">
            <w:trPr>
              <w:trHeight w:val="437"/>
            </w:trPr>
            <w:tc>
              <w:tcPr>
                <w:tcW w:w="2586" w:type="dxa"/>
                <w:vMerge/>
                <w:shd w:val="clear" w:color="auto" w:fill="FDE9D9"/>
                <w:tcMar>
                  <w:left w:w="28" w:type="dxa"/>
                  <w:right w:w="28" w:type="dxa"/>
                </w:tcMar>
              </w:tcPr>
              <w:p w:rsidR="00AD6D5A" w:rsidRPr="00D11CA6" w:rsidRDefault="00AD6D5A" w:rsidP="004C5F21">
                <w:pPr>
                  <w:jc w:val="center"/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7195" w:type="dxa"/>
                <w:tcBorders>
                  <w:top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AD6D5A" w:rsidRPr="00D11CA6" w:rsidRDefault="00AD6D5A" w:rsidP="004C5F21">
                <w:pPr>
                  <w:shd w:val="clear" w:color="auto" w:fill="FFFFFF"/>
                  <w:spacing w:line="278" w:lineRule="exact"/>
                  <w:jc w:val="center"/>
                  <w:rPr>
                    <w:rFonts w:ascii="Times New Roman" w:hAnsi="Times New Roman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iCs/>
                    <w:color w:val="000000"/>
                    <w:sz w:val="24"/>
                    <w:szCs w:val="24"/>
                  </w:rPr>
                  <w:t>ПОЛОЖЕНИЕ О ВЫБОРАХ РЕКТОРА</w:t>
                </w:r>
              </w:p>
            </w:tc>
          </w:tr>
        </w:tbl>
        <w:p w:rsidR="00AD6D5A" w:rsidRPr="00D11CA6" w:rsidRDefault="00AD6D5A" w:rsidP="00AD6D5A">
          <w:pPr>
            <w:jc w:val="right"/>
            <w:rPr>
              <w:rFonts w:ascii="Times New Roman" w:hAnsi="Times New Roman"/>
              <w:sz w:val="26"/>
              <w:szCs w:val="26"/>
            </w:rPr>
          </w:pPr>
        </w:p>
        <w:tbl>
          <w:tblPr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4961"/>
            <w:gridCol w:w="4243"/>
          </w:tblGrid>
          <w:tr w:rsidR="00AD6D5A" w:rsidRPr="00D11CA6" w:rsidTr="004C5F21">
            <w:tc>
              <w:tcPr>
                <w:tcW w:w="4961" w:type="dxa"/>
              </w:tcPr>
              <w:p w:rsidR="00AD6D5A" w:rsidRDefault="00AD6D5A" w:rsidP="004C5F21">
                <w:pPr>
                  <w:rPr>
                    <w:rFonts w:ascii="Times New Roman" w:hAnsi="Times New Roman"/>
                    <w:sz w:val="26"/>
                    <w:szCs w:val="26"/>
                  </w:rPr>
                </w:pPr>
              </w:p>
              <w:p w:rsidR="003B2097" w:rsidRDefault="003B2097" w:rsidP="003B2097">
                <w:pPr>
                  <w:spacing w:before="240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D11CA6">
                  <w:rPr>
                    <w:rFonts w:ascii="Times New Roman" w:hAnsi="Times New Roman"/>
                    <w:sz w:val="26"/>
                    <w:szCs w:val="26"/>
                  </w:rPr>
                  <w:t>УТВЕРЖД</w:t>
                </w:r>
                <w:r>
                  <w:rPr>
                    <w:rFonts w:ascii="Times New Roman" w:hAnsi="Times New Roman"/>
                    <w:sz w:val="26"/>
                    <w:szCs w:val="26"/>
                  </w:rPr>
                  <w:t>ЕНО</w:t>
                </w:r>
              </w:p>
              <w:p w:rsidR="003B2097" w:rsidRDefault="003B209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sz w:val="26"/>
                    <w:szCs w:val="26"/>
                  </w:rPr>
                  <w:t>Решением Ученого совета</w:t>
                </w:r>
              </w:p>
              <w:p w:rsidR="003B2097" w:rsidRDefault="003B209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/>
                    <w:spacing w:val="-9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t>«</w:t>
                </w:r>
                <w:r>
                  <w:rPr>
                    <w:rFonts w:ascii="Times New Roman" w:hAnsi="Times New Roman" w:cs="Times New Roman"/>
                    <w:spacing w:val="-9"/>
                    <w:sz w:val="26"/>
                    <w:szCs w:val="26"/>
                  </w:rPr>
                  <w:t>30</w:t>
                </w:r>
                <w:r>
                  <w:rPr>
                    <w:rFonts w:ascii="Times New Roman" w:hAnsi="Times New Roman"/>
                    <w:spacing w:val="-9"/>
                    <w:sz w:val="26"/>
                    <w:szCs w:val="26"/>
                  </w:rPr>
                  <w:t>»</w:t>
                </w:r>
                <w:r>
                  <w:rPr>
                    <w:rFonts w:ascii="Times New Roman" w:hAnsi="Times New Roman" w:cs="Times New Roman"/>
                    <w:spacing w:val="-9"/>
                    <w:sz w:val="26"/>
                    <w:szCs w:val="26"/>
                  </w:rPr>
                  <w:t xml:space="preserve"> августа 2016 года</w:t>
                </w:r>
              </w:p>
              <w:p w:rsidR="003B2097" w:rsidRPr="007F61DA" w:rsidRDefault="003B209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pacing w:val="-9"/>
                    <w:sz w:val="26"/>
                    <w:szCs w:val="26"/>
                  </w:rPr>
                  <w:t>Протокол № 7</w:t>
                </w:r>
              </w:p>
              <w:p w:rsidR="003B2097" w:rsidRDefault="003B2097" w:rsidP="004C5F21">
                <w:pPr>
                  <w:rPr>
                    <w:rFonts w:ascii="Times New Roman" w:hAnsi="Times New Roman"/>
                    <w:sz w:val="26"/>
                    <w:szCs w:val="26"/>
                  </w:rPr>
                </w:pPr>
              </w:p>
              <w:p w:rsidR="003B2097" w:rsidRPr="00D11CA6" w:rsidRDefault="003B2097" w:rsidP="004C5F21">
                <w:pPr>
                  <w:rPr>
                    <w:rFonts w:ascii="Times New Roman" w:hAnsi="Times New Roman"/>
                    <w:sz w:val="26"/>
                    <w:szCs w:val="26"/>
                  </w:rPr>
                </w:pPr>
              </w:p>
            </w:tc>
            <w:tc>
              <w:tcPr>
                <w:tcW w:w="4243" w:type="dxa"/>
              </w:tcPr>
              <w:p w:rsidR="00AD6D5A" w:rsidRDefault="0028073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t xml:space="preserve">  УТВЕРЖДЕНО </w:t>
                </w:r>
              </w:p>
              <w:p w:rsidR="00280737" w:rsidRDefault="0028073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t xml:space="preserve">Приказом ректора СПбГУТ </w:t>
                </w:r>
              </w:p>
              <w:p w:rsidR="00280737" w:rsidRPr="00D11CA6" w:rsidRDefault="00280737" w:rsidP="003B2097">
                <w:pPr>
                  <w:shd w:val="clear" w:color="auto" w:fill="FFFFFF"/>
                  <w:spacing w:before="240" w:after="120"/>
                  <w:ind w:left="33"/>
                  <w:rPr>
                    <w:rFonts w:ascii="Times New Roman" w:hAnsi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sz w:val="26"/>
                    <w:szCs w:val="26"/>
                  </w:rPr>
                  <w:t>От 26 сентября 2016 г. № 485</w:t>
                </w:r>
              </w:p>
            </w:tc>
          </w:tr>
        </w:tbl>
        <w:p w:rsidR="00AD6D5A" w:rsidRDefault="00AD6D5A" w:rsidP="00AD6D5A">
          <w:pPr>
            <w:jc w:val="center"/>
            <w:rPr>
              <w:rFonts w:ascii="Times New Roman" w:hAnsi="Times New Roman"/>
              <w:b/>
              <w:caps/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b/>
              <w:sz w:val="26"/>
              <w:szCs w:val="26"/>
            </w:rPr>
          </w:pPr>
        </w:p>
        <w:p w:rsidR="00AD6D5A" w:rsidRPr="00A73D25" w:rsidRDefault="00AD6D5A" w:rsidP="00AD6D5A">
          <w:pPr>
            <w:pStyle w:val="Style2"/>
            <w:widowControl/>
            <w:spacing w:line="240" w:lineRule="auto"/>
            <w:ind w:left="490"/>
            <w:rPr>
              <w:b/>
              <w:sz w:val="26"/>
              <w:szCs w:val="26"/>
            </w:rPr>
          </w:pPr>
          <w:r w:rsidRPr="00A73D25">
            <w:rPr>
              <w:b/>
              <w:sz w:val="26"/>
              <w:szCs w:val="26"/>
            </w:rPr>
            <w:t>ПОЛОЖЕНИЕ</w:t>
          </w:r>
        </w:p>
        <w:p w:rsidR="00AD6D5A" w:rsidRPr="007F61DA" w:rsidRDefault="00AD6D5A" w:rsidP="00AD6D5A">
          <w:pPr>
            <w:shd w:val="clear" w:color="auto" w:fill="FFFFFF"/>
            <w:spacing w:before="240"/>
            <w:ind w:left="360"/>
            <w:jc w:val="center"/>
          </w:pPr>
          <w:r w:rsidRPr="007F61DA">
            <w:rPr>
              <w:rFonts w:ascii="Times New Roman" w:hAnsi="Times New Roman" w:cs="Times New Roman"/>
              <w:sz w:val="26"/>
              <w:szCs w:val="26"/>
            </w:rPr>
            <w:t>о выборах ректора</w:t>
          </w:r>
        </w:p>
        <w:p w:rsidR="00AD6D5A" w:rsidRPr="007F61DA" w:rsidRDefault="00AD6D5A" w:rsidP="00AD6D5A">
          <w:pPr>
            <w:shd w:val="clear" w:color="auto" w:fill="FFFFFF"/>
            <w:spacing w:before="240"/>
            <w:ind w:left="35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7F61DA">
            <w:rPr>
              <w:rFonts w:ascii="Times New Roman" w:hAnsi="Times New Roman" w:cs="Times New Roman"/>
              <w:sz w:val="26"/>
              <w:szCs w:val="26"/>
            </w:rPr>
            <w:t>федерального государственного бюджетного образовательного</w:t>
          </w:r>
        </w:p>
        <w:p w:rsidR="00AD6D5A" w:rsidRPr="007F61DA" w:rsidRDefault="00AD6D5A" w:rsidP="00AD6D5A">
          <w:pPr>
            <w:shd w:val="clear" w:color="auto" w:fill="FFFFFF"/>
            <w:spacing w:before="240"/>
            <w:ind w:left="350"/>
            <w:jc w:val="center"/>
          </w:pPr>
          <w:r w:rsidRPr="007F61DA">
            <w:rPr>
              <w:rFonts w:ascii="Times New Roman" w:hAnsi="Times New Roman" w:cs="Times New Roman"/>
              <w:sz w:val="26"/>
              <w:szCs w:val="26"/>
            </w:rPr>
            <w:t>учреждения высшего образования</w:t>
          </w:r>
        </w:p>
        <w:p w:rsidR="00AD6D5A" w:rsidRPr="007F61DA" w:rsidRDefault="00AD6D5A" w:rsidP="00AD6D5A">
          <w:pPr>
            <w:shd w:val="clear" w:color="auto" w:fill="FFFFFF"/>
            <w:spacing w:before="240"/>
            <w:ind w:left="336"/>
            <w:jc w:val="center"/>
          </w:pPr>
          <w:r w:rsidRPr="007F61DA">
            <w:rPr>
              <w:rFonts w:ascii="Times New Roman" w:hAnsi="Times New Roman" w:cs="Times New Roman"/>
              <w:sz w:val="26"/>
              <w:szCs w:val="26"/>
            </w:rPr>
            <w:t>«Санкт-Петербургский государственный университет телекоммуникаций</w:t>
          </w:r>
        </w:p>
        <w:p w:rsidR="00AD6D5A" w:rsidRPr="007F61DA" w:rsidRDefault="00AD6D5A" w:rsidP="00AD6D5A">
          <w:pPr>
            <w:shd w:val="clear" w:color="auto" w:fill="FFFFFF"/>
            <w:spacing w:before="240"/>
            <w:ind w:left="2808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F61DA">
            <w:rPr>
              <w:rFonts w:ascii="Times New Roman" w:hAnsi="Times New Roman" w:cs="Times New Roman"/>
              <w:sz w:val="26"/>
              <w:szCs w:val="26"/>
            </w:rPr>
            <w:t>им. проф. М. А. Бонч-Бруевича</w:t>
          </w:r>
        </w:p>
        <w:p w:rsidR="00AD6D5A" w:rsidRPr="00D11CA6" w:rsidRDefault="00AD6D5A" w:rsidP="00AD6D5A">
          <w:pPr>
            <w:pStyle w:val="Style2"/>
            <w:widowControl/>
            <w:spacing w:before="240" w:line="240" w:lineRule="auto"/>
            <w:ind w:left="490"/>
            <w:rPr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sz w:val="26"/>
              <w:szCs w:val="26"/>
            </w:rPr>
          </w:pPr>
        </w:p>
        <w:p w:rsidR="00AD6D5A" w:rsidRDefault="00AD6D5A" w:rsidP="00AD6D5A">
          <w:pPr>
            <w:pStyle w:val="Style2"/>
            <w:widowControl/>
            <w:spacing w:line="240" w:lineRule="auto"/>
            <w:ind w:left="490"/>
            <w:rPr>
              <w:sz w:val="26"/>
              <w:szCs w:val="26"/>
            </w:rPr>
          </w:pPr>
        </w:p>
        <w:p w:rsidR="00AD6D5A" w:rsidRPr="00D11CA6" w:rsidRDefault="00AD6D5A" w:rsidP="00AD6D5A">
          <w:pPr>
            <w:pStyle w:val="Style2"/>
            <w:widowControl/>
            <w:spacing w:line="240" w:lineRule="auto"/>
            <w:jc w:val="left"/>
            <w:rPr>
              <w:sz w:val="26"/>
              <w:szCs w:val="26"/>
            </w:rPr>
          </w:pPr>
        </w:p>
        <w:p w:rsidR="00AD6D5A" w:rsidRPr="00D11CA6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  <w:r w:rsidRPr="00D11CA6">
            <w:rPr>
              <w:rFonts w:ascii="Times New Roman" w:hAnsi="Times New Roman"/>
              <w:sz w:val="26"/>
              <w:szCs w:val="26"/>
            </w:rPr>
            <w:t>Экз. №</w:t>
          </w:r>
          <w:r w:rsidR="00CF0DA6">
            <w:rPr>
              <w:rFonts w:ascii="Times New Roman" w:hAnsi="Times New Roman"/>
              <w:sz w:val="26"/>
              <w:szCs w:val="26"/>
            </w:rPr>
            <w:t xml:space="preserve"> </w:t>
          </w: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AD6D5A" w:rsidRDefault="00AD6D5A" w:rsidP="00AD6D5A">
          <w:pPr>
            <w:rPr>
              <w:rFonts w:ascii="Times New Roman" w:hAnsi="Times New Roman"/>
              <w:sz w:val="26"/>
              <w:szCs w:val="26"/>
            </w:rPr>
          </w:pPr>
        </w:p>
        <w:p w:rsidR="009F2DB3" w:rsidRDefault="00AD6D5A" w:rsidP="009F2DB3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D11CA6">
            <w:rPr>
              <w:rFonts w:ascii="Times New Roman" w:hAnsi="Times New Roman"/>
              <w:sz w:val="26"/>
              <w:szCs w:val="26"/>
            </w:rPr>
            <w:t>Санкт-Петербург</w:t>
          </w:r>
        </w:p>
        <w:p w:rsidR="00AD6D5A" w:rsidRDefault="00AD6D5A" w:rsidP="009F2DB3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D11CA6">
            <w:rPr>
              <w:rFonts w:ascii="Times New Roman" w:hAnsi="Times New Roman"/>
              <w:sz w:val="26"/>
              <w:szCs w:val="26"/>
            </w:rPr>
            <w:t>201</w:t>
          </w:r>
          <w:r>
            <w:rPr>
              <w:rFonts w:ascii="Times New Roman" w:hAnsi="Times New Roman"/>
              <w:sz w:val="26"/>
              <w:szCs w:val="26"/>
            </w:rPr>
            <w:t>6</w:t>
          </w:r>
        </w:p>
        <w:p w:rsidR="00AD6D5A" w:rsidRDefault="00D016DC"/>
      </w:sdtContent>
    </w:sdt>
    <w:p w:rsidR="00B229E9" w:rsidRPr="004F2235" w:rsidRDefault="00B229E9" w:rsidP="00126993">
      <w:pPr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2235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B229E9" w:rsidRDefault="00B229E9" w:rsidP="006779A2">
      <w:pPr>
        <w:shd w:val="clear" w:color="auto" w:fill="FFFFFF"/>
        <w:ind w:left="3379"/>
        <w:jc w:val="both"/>
      </w:pPr>
    </w:p>
    <w:p w:rsidR="00B229E9" w:rsidRPr="00F84D51" w:rsidRDefault="00B229E9" w:rsidP="00F84D51">
      <w:pPr>
        <w:pStyle w:val="2"/>
        <w:numPr>
          <w:ilvl w:val="0"/>
          <w:numId w:val="1"/>
        </w:numPr>
        <w:shd w:val="clear" w:color="auto" w:fill="FFFFFF"/>
        <w:tabs>
          <w:tab w:val="left" w:pos="1430"/>
        </w:tabs>
        <w:spacing w:before="120" w:beforeAutospacing="0" w:after="0" w:afterAutospacing="0" w:line="288" w:lineRule="atLeast"/>
        <w:ind w:left="10" w:firstLine="739"/>
        <w:jc w:val="both"/>
        <w:textAlignment w:val="baseline"/>
        <w:rPr>
          <w:b w:val="0"/>
          <w:spacing w:val="-15"/>
          <w:sz w:val="28"/>
          <w:szCs w:val="28"/>
        </w:rPr>
      </w:pPr>
      <w:r w:rsidRPr="00F84D51">
        <w:rPr>
          <w:b w:val="0"/>
          <w:sz w:val="28"/>
          <w:szCs w:val="28"/>
        </w:rPr>
        <w:t xml:space="preserve">Настоящее Положение о выборах ректора федерального </w:t>
      </w:r>
      <w:r w:rsidR="004F0F3C">
        <w:rPr>
          <w:b w:val="0"/>
          <w:sz w:val="28"/>
          <w:szCs w:val="28"/>
        </w:rPr>
        <w:t xml:space="preserve">           </w:t>
      </w:r>
      <w:r w:rsidRPr="00F84D51">
        <w:rPr>
          <w:b w:val="0"/>
          <w:sz w:val="28"/>
          <w:szCs w:val="28"/>
        </w:rPr>
        <w:t xml:space="preserve">государственного образовательного бюджетного учреждения высшего </w:t>
      </w:r>
      <w:r w:rsidR="004F0F3C">
        <w:rPr>
          <w:b w:val="0"/>
          <w:sz w:val="28"/>
          <w:szCs w:val="28"/>
        </w:rPr>
        <w:t xml:space="preserve">    </w:t>
      </w:r>
      <w:r w:rsidRPr="00F84D51">
        <w:rPr>
          <w:b w:val="0"/>
          <w:sz w:val="28"/>
          <w:szCs w:val="28"/>
        </w:rPr>
        <w:t xml:space="preserve">профессионального образования «Санкт-Петербургский государственный университет телекоммуникаций им. проф. М. А. Бонч-Бруевича» (далее - </w:t>
      </w:r>
      <w:r w:rsidR="004F0F3C">
        <w:rPr>
          <w:b w:val="0"/>
          <w:sz w:val="28"/>
          <w:szCs w:val="28"/>
        </w:rPr>
        <w:t xml:space="preserve"> </w:t>
      </w:r>
      <w:r w:rsidRPr="00F84D51">
        <w:rPr>
          <w:b w:val="0"/>
          <w:sz w:val="28"/>
          <w:szCs w:val="28"/>
        </w:rPr>
        <w:t>Положение) разработано в соответствии с Федеральным законом от 2</w:t>
      </w:r>
      <w:r w:rsidR="002503B1" w:rsidRPr="00F84D51">
        <w:rPr>
          <w:b w:val="0"/>
          <w:sz w:val="28"/>
          <w:szCs w:val="28"/>
        </w:rPr>
        <w:t>9.12</w:t>
      </w:r>
      <w:r w:rsidRPr="00F84D51">
        <w:rPr>
          <w:b w:val="0"/>
          <w:sz w:val="28"/>
          <w:szCs w:val="28"/>
        </w:rPr>
        <w:t>.</w:t>
      </w:r>
      <w:r w:rsidR="002503B1" w:rsidRPr="00F84D51">
        <w:rPr>
          <w:b w:val="0"/>
          <w:sz w:val="28"/>
          <w:szCs w:val="28"/>
        </w:rPr>
        <w:t>2012 № 273</w:t>
      </w:r>
      <w:r w:rsidRPr="00F84D51">
        <w:rPr>
          <w:b w:val="0"/>
          <w:sz w:val="28"/>
          <w:szCs w:val="28"/>
        </w:rPr>
        <w:t>-ФЗ «</w:t>
      </w:r>
      <w:r w:rsidR="002503B1" w:rsidRPr="00F84D51">
        <w:rPr>
          <w:b w:val="0"/>
          <w:sz w:val="28"/>
          <w:szCs w:val="28"/>
        </w:rPr>
        <w:t>Об образование в Российской федерации</w:t>
      </w:r>
      <w:r w:rsidRPr="00F84D51">
        <w:rPr>
          <w:b w:val="0"/>
          <w:sz w:val="28"/>
          <w:szCs w:val="28"/>
        </w:rPr>
        <w:t xml:space="preserve">», Трудовым кодексом Российской Федерации, </w:t>
      </w:r>
      <w:r w:rsidR="003D32E0">
        <w:rPr>
          <w:b w:val="0"/>
          <w:sz w:val="28"/>
          <w:szCs w:val="28"/>
        </w:rPr>
        <w:t xml:space="preserve">приказом Министра здравоохранения и </w:t>
      </w:r>
      <w:r w:rsidR="004F0F3C">
        <w:rPr>
          <w:b w:val="0"/>
          <w:sz w:val="28"/>
          <w:szCs w:val="28"/>
        </w:rPr>
        <w:t xml:space="preserve"> </w:t>
      </w:r>
      <w:r w:rsidR="003D32E0">
        <w:rPr>
          <w:b w:val="0"/>
          <w:sz w:val="28"/>
          <w:szCs w:val="28"/>
        </w:rPr>
        <w:t xml:space="preserve">социального развития Российской Федерации от 11 января 2011г. № 1н </w:t>
      </w:r>
      <w:r w:rsidR="003D32E0" w:rsidRPr="003D32E0">
        <w:rPr>
          <w:b w:val="0"/>
          <w:color w:val="000000"/>
          <w:sz w:val="28"/>
          <w:szCs w:val="28"/>
          <w:shd w:val="clear" w:color="auto" w:fill="FFFFFF"/>
        </w:rPr>
        <w:t>«Об утверждении Единого квалификационного справочника</w:t>
      </w:r>
      <w:r w:rsidR="004F0F3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D32E0" w:rsidRPr="003D32E0">
        <w:rPr>
          <w:b w:val="0"/>
          <w:color w:val="000000"/>
          <w:sz w:val="28"/>
          <w:szCs w:val="28"/>
          <w:shd w:val="clear" w:color="auto" w:fill="FFFFFF"/>
        </w:rPr>
        <w:t xml:space="preserve">должностей </w:t>
      </w:r>
      <w:r w:rsidR="004F0F3C"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3D32E0" w:rsidRPr="003D32E0">
        <w:rPr>
          <w:b w:val="0"/>
          <w:color w:val="000000"/>
          <w:sz w:val="28"/>
          <w:szCs w:val="28"/>
          <w:shd w:val="clear" w:color="auto" w:fill="FFFFFF"/>
        </w:rPr>
        <w:t xml:space="preserve">руководителей, специалистов и служащих, раздел «Квалификационные </w:t>
      </w:r>
      <w:r w:rsidR="004F0F3C">
        <w:rPr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3D32E0" w:rsidRPr="003D32E0">
        <w:rPr>
          <w:b w:val="0"/>
          <w:color w:val="000000"/>
          <w:sz w:val="28"/>
          <w:szCs w:val="28"/>
          <w:shd w:val="clear" w:color="auto" w:fill="FFFFFF"/>
        </w:rPr>
        <w:t xml:space="preserve">характеристики должностей руководителей и специалистов высшего </w:t>
      </w:r>
      <w:r w:rsidR="004F0F3C"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3D32E0" w:rsidRPr="003D32E0">
        <w:rPr>
          <w:b w:val="0"/>
          <w:color w:val="000000"/>
          <w:sz w:val="28"/>
          <w:szCs w:val="28"/>
          <w:shd w:val="clear" w:color="auto" w:fill="FFFFFF"/>
        </w:rPr>
        <w:t>профессионального и дополнительного профессионального образования»</w:t>
      </w:r>
      <w:r w:rsidR="003D32E0">
        <w:rPr>
          <w:b w:val="0"/>
          <w:color w:val="000000"/>
          <w:sz w:val="28"/>
          <w:szCs w:val="28"/>
        </w:rPr>
        <w:t xml:space="preserve">, </w:t>
      </w:r>
      <w:r w:rsidRPr="00F84D51">
        <w:rPr>
          <w:b w:val="0"/>
          <w:sz w:val="28"/>
          <w:szCs w:val="28"/>
        </w:rPr>
        <w:t xml:space="preserve">письмом Рособразования от 21.09.2006 № 18-02-10/08 «О процедуре </w:t>
      </w:r>
      <w:r w:rsidR="004F0F3C">
        <w:rPr>
          <w:b w:val="0"/>
          <w:sz w:val="28"/>
          <w:szCs w:val="28"/>
        </w:rPr>
        <w:t xml:space="preserve">          </w:t>
      </w:r>
      <w:r w:rsidRPr="00F84D51">
        <w:rPr>
          <w:b w:val="0"/>
          <w:sz w:val="28"/>
          <w:szCs w:val="28"/>
        </w:rPr>
        <w:t>избрания ректоров вузов», Уставом  СПб ГУТ</w:t>
      </w:r>
      <w:r w:rsidR="00CB3096" w:rsidRPr="00F84D51">
        <w:rPr>
          <w:b w:val="0"/>
          <w:sz w:val="28"/>
          <w:szCs w:val="28"/>
        </w:rPr>
        <w:t xml:space="preserve"> утвержденного приказом </w:t>
      </w:r>
      <w:r w:rsidR="004F0F3C">
        <w:rPr>
          <w:b w:val="0"/>
          <w:sz w:val="28"/>
          <w:szCs w:val="28"/>
        </w:rPr>
        <w:t xml:space="preserve">   </w:t>
      </w:r>
      <w:r w:rsidR="00CB3096" w:rsidRPr="00F84D51">
        <w:rPr>
          <w:b w:val="0"/>
          <w:sz w:val="28"/>
          <w:szCs w:val="28"/>
        </w:rPr>
        <w:t>Федерального агентства связи от 04.08.2015 №189</w:t>
      </w:r>
      <w:r w:rsidR="00F84D51">
        <w:rPr>
          <w:b w:val="0"/>
          <w:sz w:val="28"/>
          <w:szCs w:val="28"/>
        </w:rPr>
        <w:t>,</w:t>
      </w:r>
      <w:r w:rsidR="00BE4FAD">
        <w:rPr>
          <w:b w:val="0"/>
          <w:sz w:val="28"/>
          <w:szCs w:val="28"/>
        </w:rPr>
        <w:t xml:space="preserve"> </w:t>
      </w:r>
      <w:r w:rsidR="00F84D51">
        <w:rPr>
          <w:b w:val="0"/>
          <w:sz w:val="28"/>
          <w:szCs w:val="28"/>
        </w:rPr>
        <w:t>п</w:t>
      </w:r>
      <w:r w:rsidR="00F84D51" w:rsidRPr="00F84D51">
        <w:rPr>
          <w:b w:val="0"/>
          <w:sz w:val="28"/>
          <w:szCs w:val="28"/>
        </w:rPr>
        <w:t xml:space="preserve">риказом Федерального агентства связи от 19.10.2015 № 259 </w:t>
      </w:r>
      <w:r w:rsidR="00F84D51" w:rsidRPr="00792707">
        <w:rPr>
          <w:b w:val="0"/>
          <w:sz w:val="28"/>
          <w:szCs w:val="28"/>
        </w:rPr>
        <w:t>«Об утверждении порядка проведения аттестации кандидатов на должность руководителя и руководителя</w:t>
      </w:r>
      <w:r w:rsidR="004F0F3C">
        <w:rPr>
          <w:b w:val="0"/>
          <w:sz w:val="28"/>
          <w:szCs w:val="28"/>
        </w:rPr>
        <w:t xml:space="preserve">            </w:t>
      </w:r>
      <w:r w:rsidR="00F84D51" w:rsidRPr="00792707">
        <w:rPr>
          <w:b w:val="0"/>
          <w:sz w:val="28"/>
          <w:szCs w:val="28"/>
        </w:rPr>
        <w:t xml:space="preserve"> образовательной организации высшего образования, находя</w:t>
      </w:r>
      <w:r w:rsidR="003D32E0" w:rsidRPr="00792707">
        <w:rPr>
          <w:b w:val="0"/>
          <w:sz w:val="28"/>
          <w:szCs w:val="28"/>
        </w:rPr>
        <w:t>щейся в ведении Ф</w:t>
      </w:r>
      <w:r w:rsidR="00F84D51" w:rsidRPr="00792707">
        <w:rPr>
          <w:b w:val="0"/>
          <w:sz w:val="28"/>
          <w:szCs w:val="28"/>
        </w:rPr>
        <w:t>едерального агентства связи</w:t>
      </w:r>
      <w:r w:rsidR="00F84D51" w:rsidRPr="00792707">
        <w:rPr>
          <w:sz w:val="28"/>
          <w:szCs w:val="28"/>
        </w:rPr>
        <w:t>»</w:t>
      </w:r>
      <w:r w:rsidRPr="00792707">
        <w:rPr>
          <w:b w:val="0"/>
          <w:sz w:val="28"/>
          <w:szCs w:val="28"/>
        </w:rPr>
        <w:t>.</w:t>
      </w:r>
    </w:p>
    <w:p w:rsidR="00B229E9" w:rsidRPr="00CB3096" w:rsidRDefault="00B229E9" w:rsidP="006779A2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5"/>
        <w:ind w:left="10" w:right="14" w:firstLine="73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федерального государственного </w:t>
      </w:r>
      <w:r w:rsidR="006A770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«Санкт-Петербургский государственный университет телекоммуникаций им. проф. М. А. Бонч-Бруевича» (далее </w:t>
      </w:r>
      <w:r w:rsidR="00FB0D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ректор) избирается </w:t>
      </w:r>
      <w:r w:rsidR="00CD5A67">
        <w:rPr>
          <w:rFonts w:ascii="Times New Roman" w:hAnsi="Times New Roman" w:cs="Times New Roman"/>
          <w:sz w:val="28"/>
          <w:szCs w:val="28"/>
        </w:rPr>
        <w:t xml:space="preserve">на альтернативной основе </w:t>
      </w:r>
      <w:r w:rsidRPr="006A770C">
        <w:rPr>
          <w:rFonts w:ascii="Times New Roman" w:hAnsi="Times New Roman" w:cs="Times New Roman"/>
          <w:sz w:val="28"/>
          <w:szCs w:val="28"/>
        </w:rPr>
        <w:t xml:space="preserve">по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70C">
        <w:rPr>
          <w:rFonts w:ascii="Times New Roman" w:hAnsi="Times New Roman" w:cs="Times New Roman"/>
          <w:sz w:val="28"/>
          <w:szCs w:val="28"/>
        </w:rPr>
        <w:t xml:space="preserve">результатам обсуждения программ кандидатов на должность ректора на </w:t>
      </w:r>
      <w:r w:rsidRPr="00365BF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65BFA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>(далее - конференция) тайным голосованием на срок до 5 лет.</w:t>
      </w:r>
    </w:p>
    <w:p w:rsidR="00CB3096" w:rsidRDefault="00CB3096" w:rsidP="00CB3096">
      <w:pPr>
        <w:shd w:val="clear" w:color="auto" w:fill="FFFFFF"/>
        <w:tabs>
          <w:tab w:val="left" w:pos="1430"/>
        </w:tabs>
        <w:spacing w:before="5"/>
        <w:ind w:left="74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B3096" w:rsidRPr="00CB3096" w:rsidRDefault="00CB3096" w:rsidP="00126993">
      <w:pPr>
        <w:pStyle w:val="aa"/>
        <w:numPr>
          <w:ilvl w:val="0"/>
          <w:numId w:val="13"/>
        </w:numPr>
        <w:shd w:val="clear" w:color="auto" w:fill="FFFFFF"/>
        <w:tabs>
          <w:tab w:val="clear" w:pos="3739"/>
          <w:tab w:val="num" w:pos="426"/>
          <w:tab w:val="left" w:pos="1430"/>
        </w:tabs>
        <w:spacing w:before="5" w:after="240"/>
        <w:ind w:left="0" w:right="14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3096">
        <w:rPr>
          <w:rFonts w:ascii="Times New Roman" w:hAnsi="Times New Roman" w:cs="Times New Roman"/>
          <w:b/>
          <w:sz w:val="32"/>
          <w:szCs w:val="28"/>
        </w:rPr>
        <w:t>Сроки проведения выборов ректора</w:t>
      </w:r>
    </w:p>
    <w:p w:rsidR="003B0939" w:rsidRPr="004F0F3C" w:rsidRDefault="003B0939" w:rsidP="00792707">
      <w:pPr>
        <w:shd w:val="clear" w:color="auto" w:fill="FFFFFF"/>
        <w:spacing w:before="5" w:after="24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F3C">
        <w:rPr>
          <w:rFonts w:ascii="Times New Roman" w:hAnsi="Times New Roman" w:cs="Times New Roman"/>
          <w:sz w:val="28"/>
          <w:szCs w:val="28"/>
        </w:rPr>
        <w:t>2.1.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CB3096" w:rsidRPr="004F0F3C">
        <w:rPr>
          <w:rFonts w:ascii="Times New Roman" w:hAnsi="Times New Roman" w:cs="Times New Roman"/>
          <w:sz w:val="28"/>
          <w:szCs w:val="28"/>
        </w:rPr>
        <w:t>Сроки проведени</w:t>
      </w:r>
      <w:r w:rsidR="0095531F" w:rsidRPr="004F0F3C">
        <w:rPr>
          <w:rFonts w:ascii="Times New Roman" w:hAnsi="Times New Roman" w:cs="Times New Roman"/>
          <w:sz w:val="28"/>
          <w:szCs w:val="28"/>
        </w:rPr>
        <w:t>я выборо</w:t>
      </w:r>
      <w:r w:rsidR="004B134A" w:rsidRPr="004F0F3C">
        <w:rPr>
          <w:rFonts w:ascii="Times New Roman" w:hAnsi="Times New Roman" w:cs="Times New Roman"/>
          <w:sz w:val="28"/>
          <w:szCs w:val="28"/>
        </w:rPr>
        <w:t>в ректора Университета определяются</w:t>
      </w:r>
      <w:r w:rsidR="00CB3096" w:rsidRPr="004F0F3C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95531F" w:rsidRPr="004F0F3C">
        <w:rPr>
          <w:rFonts w:ascii="Times New Roman" w:hAnsi="Times New Roman" w:cs="Times New Roman"/>
          <w:sz w:val="28"/>
          <w:szCs w:val="28"/>
        </w:rPr>
        <w:t>м</w:t>
      </w:r>
      <w:r w:rsidR="00CB3096" w:rsidRPr="004F0F3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5531F" w:rsidRPr="004F0F3C">
        <w:rPr>
          <w:rFonts w:ascii="Times New Roman" w:hAnsi="Times New Roman" w:cs="Times New Roman"/>
          <w:sz w:val="28"/>
          <w:szCs w:val="28"/>
        </w:rPr>
        <w:t>ом</w:t>
      </w:r>
      <w:r w:rsidR="00CB3096" w:rsidRPr="004F0F3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95531F" w:rsidRPr="004F0F3C">
        <w:rPr>
          <w:rFonts w:ascii="Times New Roman" w:hAnsi="Times New Roman" w:cs="Times New Roman"/>
          <w:sz w:val="28"/>
          <w:szCs w:val="28"/>
        </w:rPr>
        <w:t xml:space="preserve"> по согласованию с Федеральным агентством связи.</w:t>
      </w:r>
    </w:p>
    <w:p w:rsidR="00861E5F" w:rsidRPr="003B0939" w:rsidRDefault="003B0939" w:rsidP="00792707">
      <w:pPr>
        <w:shd w:val="clear" w:color="auto" w:fill="FFFFFF"/>
        <w:spacing w:before="5" w:after="24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3C">
        <w:rPr>
          <w:rFonts w:ascii="Times New Roman" w:hAnsi="Times New Roman" w:cs="Times New Roman"/>
          <w:sz w:val="28"/>
          <w:szCs w:val="28"/>
        </w:rPr>
        <w:t>2.2.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861E5F">
        <w:rPr>
          <w:rFonts w:ascii="Times New Roman" w:hAnsi="Times New Roman" w:cs="Times New Roman"/>
          <w:sz w:val="28"/>
          <w:szCs w:val="28"/>
        </w:rPr>
        <w:t>Процедура проведения выборов ректора Университета, порядок выдвижения кандидатов на эту должность и требования к ним изложены в разделах 3-7 Положения.</w:t>
      </w:r>
    </w:p>
    <w:p w:rsidR="00B229E9" w:rsidRPr="00BA523D" w:rsidRDefault="00B229E9" w:rsidP="006779A2">
      <w:pPr>
        <w:shd w:val="clear" w:color="auto" w:fill="FFFFFF"/>
        <w:ind w:left="437"/>
        <w:jc w:val="center"/>
        <w:rPr>
          <w:b/>
        </w:rPr>
      </w:pPr>
      <w:r w:rsidRPr="00BA523D">
        <w:rPr>
          <w:rFonts w:ascii="Times New Roman" w:hAnsi="Times New Roman" w:cs="Times New Roman"/>
          <w:b/>
          <w:sz w:val="32"/>
          <w:szCs w:val="32"/>
        </w:rPr>
        <w:t>3. Комиссия по подготовке и проведению выборов ректора</w:t>
      </w:r>
    </w:p>
    <w:p w:rsidR="00B229E9" w:rsidRDefault="00B229E9" w:rsidP="004B134A">
      <w:pPr>
        <w:numPr>
          <w:ilvl w:val="0"/>
          <w:numId w:val="2"/>
        </w:numPr>
        <w:shd w:val="clear" w:color="auto" w:fill="FFFFFF"/>
        <w:tabs>
          <w:tab w:val="left" w:pos="1224"/>
        </w:tabs>
        <w:spacing w:before="605"/>
        <w:ind w:left="34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подготовки и проведения выборов ректора и контроля за соблюдением настоящего Положения решением Ученого совета создается комиссия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выборам ректора (далее — к</w:t>
      </w:r>
      <w:r w:rsidR="00365BFA">
        <w:rPr>
          <w:rFonts w:ascii="Times New Roman" w:hAnsi="Times New Roman" w:cs="Times New Roman"/>
          <w:sz w:val="28"/>
          <w:szCs w:val="28"/>
        </w:rPr>
        <w:t xml:space="preserve">омиссия) в количестве не </w:t>
      </w:r>
      <w:r w:rsidR="00365BFA">
        <w:rPr>
          <w:rFonts w:ascii="Times New Roman" w:hAnsi="Times New Roman" w:cs="Times New Roman"/>
          <w:sz w:val="28"/>
          <w:szCs w:val="28"/>
        </w:rPr>
        <w:lastRenderedPageBreak/>
        <w:t>более 7</w:t>
      </w:r>
      <w:r>
        <w:rPr>
          <w:rFonts w:ascii="Times New Roman" w:hAnsi="Times New Roman" w:cs="Times New Roman"/>
          <w:sz w:val="28"/>
          <w:szCs w:val="28"/>
        </w:rPr>
        <w:t xml:space="preserve"> человек. В комиссию по выборам ректора должны быть включены представители </w:t>
      </w:r>
      <w:r w:rsidRPr="004F0F3C">
        <w:rPr>
          <w:rFonts w:ascii="Times New Roman" w:hAnsi="Times New Roman" w:cs="Times New Roman"/>
          <w:sz w:val="28"/>
          <w:szCs w:val="28"/>
        </w:rPr>
        <w:t>профсоюзн</w:t>
      </w:r>
      <w:r w:rsidR="003B0939" w:rsidRPr="004F0F3C">
        <w:rPr>
          <w:rFonts w:ascii="Times New Roman" w:hAnsi="Times New Roman" w:cs="Times New Roman"/>
          <w:sz w:val="28"/>
          <w:szCs w:val="28"/>
        </w:rPr>
        <w:t>ой организации</w:t>
      </w:r>
      <w:r w:rsidRPr="00365BFA">
        <w:rPr>
          <w:rFonts w:ascii="Times New Roman" w:hAnsi="Times New Roman" w:cs="Times New Roman"/>
          <w:sz w:val="28"/>
          <w:szCs w:val="28"/>
        </w:rPr>
        <w:t xml:space="preserve">, представители кадровой и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365BFA">
        <w:rPr>
          <w:rFonts w:ascii="Times New Roman" w:hAnsi="Times New Roman" w:cs="Times New Roman"/>
          <w:sz w:val="28"/>
          <w:szCs w:val="28"/>
        </w:rPr>
        <w:t>юридической служб.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CD5A67">
        <w:rPr>
          <w:rFonts w:ascii="Times New Roman" w:hAnsi="Times New Roman" w:cs="Times New Roman"/>
          <w:sz w:val="28"/>
          <w:szCs w:val="28"/>
        </w:rPr>
        <w:t>Состав 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CD5A67">
        <w:rPr>
          <w:rFonts w:ascii="Times New Roman" w:hAnsi="Times New Roman" w:cs="Times New Roman"/>
          <w:sz w:val="28"/>
          <w:szCs w:val="28"/>
        </w:rPr>
        <w:t>и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9466D3">
        <w:rPr>
          <w:rFonts w:ascii="Times New Roman" w:hAnsi="Times New Roman" w:cs="Times New Roman"/>
          <w:sz w:val="28"/>
          <w:szCs w:val="28"/>
        </w:rPr>
        <w:t>рассматривается</w:t>
      </w:r>
      <w:r w:rsidR="00365BFA">
        <w:rPr>
          <w:rFonts w:ascii="Times New Roman" w:hAnsi="Times New Roman" w:cs="Times New Roman"/>
          <w:sz w:val="28"/>
          <w:szCs w:val="28"/>
        </w:rPr>
        <w:t xml:space="preserve"> Ученым советом и </w:t>
      </w:r>
      <w:r w:rsidR="009466D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65BFA">
        <w:rPr>
          <w:rFonts w:ascii="Times New Roman" w:hAnsi="Times New Roman" w:cs="Times New Roman"/>
          <w:sz w:val="28"/>
          <w:szCs w:val="28"/>
        </w:rPr>
        <w:t>приказом ректора.</w:t>
      </w:r>
    </w:p>
    <w:p w:rsidR="00B229E9" w:rsidRPr="00CD5A67" w:rsidRDefault="00B229E9" w:rsidP="004B134A">
      <w:pPr>
        <w:numPr>
          <w:ilvl w:val="0"/>
          <w:numId w:val="2"/>
        </w:numPr>
        <w:shd w:val="clear" w:color="auto" w:fill="FFFFFF"/>
        <w:tabs>
          <w:tab w:val="left" w:pos="1224"/>
        </w:tabs>
        <w:spacing w:before="5"/>
        <w:ind w:left="34" w:right="10" w:firstLine="70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комиссии, выдвинутые в качестве кандидатов на должность ректора, исключаются из состава комиссии. В этом случае включение в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нового члена </w:t>
      </w:r>
      <w:r w:rsidR="00CD5A67">
        <w:rPr>
          <w:rFonts w:ascii="Times New Roman" w:hAnsi="Times New Roman" w:cs="Times New Roman"/>
          <w:sz w:val="28"/>
          <w:szCs w:val="28"/>
        </w:rPr>
        <w:t>может быть произведено по решению Ученого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4A" w:rsidRDefault="00B229E9" w:rsidP="003B0939">
      <w:pPr>
        <w:numPr>
          <w:ilvl w:val="0"/>
          <w:numId w:val="3"/>
        </w:numPr>
        <w:shd w:val="clear" w:color="auto" w:fill="FFFFFF"/>
        <w:tabs>
          <w:tab w:val="left" w:pos="1224"/>
        </w:tabs>
        <w:ind w:left="7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выборам ректора: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134A">
        <w:rPr>
          <w:rFonts w:ascii="Times New Roman" w:hAnsi="Times New Roman" w:cs="Times New Roman"/>
          <w:sz w:val="28"/>
          <w:szCs w:val="28"/>
        </w:rPr>
        <w:t>регистрирует    и    рассматривает    документы,    поступившие    от кандидатов на должность ректора;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8"/>
        </w:rPr>
        <w:t>регистрирует и рассматривает документы, поступившие от Уче</w:t>
      </w:r>
      <w:r w:rsidR="00762FC4">
        <w:rPr>
          <w:rFonts w:ascii="Times New Roman" w:hAnsi="Times New Roman" w:cs="Times New Roman"/>
          <w:sz w:val="28"/>
          <w:szCs w:val="28"/>
        </w:rPr>
        <w:t>ного совета У</w:t>
      </w:r>
      <w:r w:rsidRPr="003B0939">
        <w:rPr>
          <w:rFonts w:ascii="Times New Roman" w:hAnsi="Times New Roman" w:cs="Times New Roman"/>
          <w:sz w:val="28"/>
          <w:szCs w:val="28"/>
        </w:rPr>
        <w:t xml:space="preserve">ниверситета, ученых советов институтов и колледжей,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Pr="003B0939">
        <w:rPr>
          <w:rFonts w:ascii="Times New Roman" w:hAnsi="Times New Roman" w:cs="Times New Roman"/>
          <w:sz w:val="28"/>
          <w:szCs w:val="28"/>
        </w:rPr>
        <w:t>советов факультетов, общих собраний (конференций) кол</w:t>
      </w:r>
      <w:r w:rsidR="00762FC4">
        <w:rPr>
          <w:rFonts w:ascii="Times New Roman" w:hAnsi="Times New Roman" w:cs="Times New Roman"/>
          <w:sz w:val="28"/>
          <w:szCs w:val="28"/>
        </w:rPr>
        <w:t>лективов подразделений У</w:t>
      </w:r>
      <w:r w:rsidRPr="003B0939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8"/>
        </w:rPr>
        <w:t>представляет</w:t>
      </w:r>
      <w:r w:rsidR="00762FC4">
        <w:rPr>
          <w:rFonts w:ascii="Times New Roman" w:hAnsi="Times New Roman" w:cs="Times New Roman"/>
          <w:sz w:val="28"/>
          <w:szCs w:val="28"/>
        </w:rPr>
        <w:t xml:space="preserve"> на утверждение Ученому совету У</w:t>
      </w:r>
      <w:r w:rsidRPr="003B0939">
        <w:rPr>
          <w:rFonts w:ascii="Times New Roman" w:hAnsi="Times New Roman" w:cs="Times New Roman"/>
          <w:sz w:val="28"/>
          <w:szCs w:val="28"/>
        </w:rPr>
        <w:t>ниверситета  список кандидатов, отвечающих требованиям к кандидатам на долж</w:t>
      </w:r>
      <w:r w:rsidR="00762FC4">
        <w:rPr>
          <w:rFonts w:ascii="Times New Roman" w:hAnsi="Times New Roman" w:cs="Times New Roman"/>
          <w:sz w:val="28"/>
          <w:szCs w:val="28"/>
        </w:rPr>
        <w:t>ность ректора У</w:t>
      </w:r>
      <w:r w:rsidRPr="003B0939">
        <w:rPr>
          <w:rFonts w:ascii="Times New Roman" w:hAnsi="Times New Roman" w:cs="Times New Roman"/>
          <w:sz w:val="28"/>
          <w:szCs w:val="28"/>
        </w:rPr>
        <w:t>ниверситета, предусмотренным настоящим Положением, и представившим все необходимые документы в полном объеме и в установленный срок;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8"/>
        </w:rPr>
        <w:t>не позднее 10 дней до да</w:t>
      </w:r>
      <w:r w:rsidR="003B0939" w:rsidRPr="003B0939">
        <w:rPr>
          <w:rFonts w:ascii="Times New Roman" w:hAnsi="Times New Roman" w:cs="Times New Roman"/>
          <w:sz w:val="28"/>
          <w:szCs w:val="28"/>
        </w:rPr>
        <w:t xml:space="preserve">ты выборов ректора, но не ранее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939">
        <w:rPr>
          <w:rFonts w:ascii="Times New Roman" w:hAnsi="Times New Roman" w:cs="Times New Roman"/>
          <w:sz w:val="28"/>
          <w:szCs w:val="28"/>
        </w:rPr>
        <w:t xml:space="preserve">рассмотрения Аттестационной комиссией Федерального агентства связи  </w:t>
      </w:r>
      <w:r w:rsidR="00762FC4">
        <w:rPr>
          <w:rFonts w:ascii="Times New Roman" w:hAnsi="Times New Roman" w:cs="Times New Roman"/>
          <w:sz w:val="28"/>
          <w:szCs w:val="28"/>
        </w:rPr>
        <w:t>размещает на досках объявлений У</w:t>
      </w:r>
      <w:r w:rsidRPr="003B0939">
        <w:rPr>
          <w:rFonts w:ascii="Times New Roman" w:hAnsi="Times New Roman" w:cs="Times New Roman"/>
          <w:sz w:val="28"/>
          <w:szCs w:val="28"/>
        </w:rPr>
        <w:t>ниверситета и публику</w:t>
      </w:r>
      <w:r w:rsidR="00762FC4">
        <w:rPr>
          <w:rFonts w:ascii="Times New Roman" w:hAnsi="Times New Roman" w:cs="Times New Roman"/>
          <w:sz w:val="28"/>
          <w:szCs w:val="28"/>
        </w:rPr>
        <w:t>ет на официальном сайте У</w:t>
      </w:r>
      <w:r w:rsidRPr="003B0939">
        <w:rPr>
          <w:rFonts w:ascii="Times New Roman" w:hAnsi="Times New Roman" w:cs="Times New Roman"/>
          <w:sz w:val="28"/>
          <w:szCs w:val="28"/>
        </w:rPr>
        <w:t>ниверситета список кандидатов на должность ректора с указанием занимаемой должности, места работы, ученой степени и ученого звания;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 xml:space="preserve">по результатам рассмотрения Федеральным агентством связи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</w:t>
      </w:r>
      <w:r w:rsidRPr="003B0939">
        <w:rPr>
          <w:rFonts w:ascii="Times New Roman" w:hAnsi="Times New Roman" w:cs="Times New Roman"/>
          <w:sz w:val="28"/>
          <w:szCs w:val="26"/>
        </w:rPr>
        <w:t xml:space="preserve">письменно уведомляет кандидатов о включении их в список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</w:t>
      </w:r>
      <w:r w:rsidRPr="003B0939">
        <w:rPr>
          <w:rFonts w:ascii="Times New Roman" w:hAnsi="Times New Roman" w:cs="Times New Roman"/>
          <w:sz w:val="28"/>
          <w:szCs w:val="26"/>
        </w:rPr>
        <w:t>претендентов на должность ректора, вносимы</w:t>
      </w:r>
      <w:r w:rsidR="0083403C" w:rsidRPr="003B0939">
        <w:rPr>
          <w:rFonts w:ascii="Times New Roman" w:hAnsi="Times New Roman" w:cs="Times New Roman"/>
          <w:sz w:val="28"/>
          <w:szCs w:val="26"/>
        </w:rPr>
        <w:t>х</w:t>
      </w:r>
      <w:r w:rsidRPr="003B0939">
        <w:rPr>
          <w:rFonts w:ascii="Times New Roman" w:hAnsi="Times New Roman" w:cs="Times New Roman"/>
          <w:sz w:val="28"/>
          <w:szCs w:val="26"/>
        </w:rPr>
        <w:t xml:space="preserve"> в бюллетень для </w:t>
      </w:r>
      <w:r w:rsidR="00401C40">
        <w:rPr>
          <w:rFonts w:ascii="Times New Roman" w:hAnsi="Times New Roman" w:cs="Times New Roman"/>
          <w:sz w:val="28"/>
          <w:szCs w:val="26"/>
        </w:rPr>
        <w:t xml:space="preserve">  </w:t>
      </w:r>
      <w:r w:rsidRPr="003B0939">
        <w:rPr>
          <w:rFonts w:ascii="Times New Roman" w:hAnsi="Times New Roman" w:cs="Times New Roman"/>
          <w:sz w:val="28"/>
          <w:szCs w:val="26"/>
        </w:rPr>
        <w:t>тайного голосования на конференции;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организует публикацию программ кандидатов;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обеспечивает равные возможности кандидатов на предвыборный</w:t>
      </w:r>
      <w:r w:rsidRPr="003B0939">
        <w:rPr>
          <w:rFonts w:ascii="Times New Roman" w:hAnsi="Times New Roman" w:cs="Times New Roman"/>
          <w:sz w:val="28"/>
          <w:szCs w:val="26"/>
        </w:rPr>
        <w:br/>
        <w:t>период;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 xml:space="preserve">представляет Ученому совету предложения по нормам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3B0939">
        <w:rPr>
          <w:rFonts w:ascii="Times New Roman" w:hAnsi="Times New Roman" w:cs="Times New Roman"/>
          <w:sz w:val="28"/>
          <w:szCs w:val="26"/>
        </w:rPr>
        <w:t xml:space="preserve">представительства от подразделений различных категорий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     </w:t>
      </w:r>
      <w:r w:rsidRPr="003B0939">
        <w:rPr>
          <w:rFonts w:ascii="Times New Roman" w:hAnsi="Times New Roman" w:cs="Times New Roman"/>
          <w:sz w:val="28"/>
          <w:szCs w:val="26"/>
        </w:rPr>
        <w:t>работников и обучающихся;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 xml:space="preserve">координирует проведение общих собраний (конференций)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3B0939">
        <w:rPr>
          <w:rFonts w:ascii="Times New Roman" w:hAnsi="Times New Roman" w:cs="Times New Roman"/>
          <w:sz w:val="28"/>
          <w:szCs w:val="26"/>
        </w:rPr>
        <w:t>подразделений по избранию делегатов на конференцию по выборам ректора;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разрабатывает  формы мандатов делегатов конференции, бюллетеней для</w:t>
      </w:r>
      <w:r w:rsidR="005D4A31">
        <w:rPr>
          <w:rFonts w:ascii="Times New Roman" w:hAnsi="Times New Roman" w:cs="Times New Roman"/>
          <w:sz w:val="28"/>
          <w:szCs w:val="26"/>
        </w:rPr>
        <w:t xml:space="preserve"> </w:t>
      </w:r>
      <w:r w:rsidRPr="003B0939">
        <w:rPr>
          <w:rFonts w:ascii="Times New Roman" w:hAnsi="Times New Roman" w:cs="Times New Roman"/>
          <w:sz w:val="28"/>
          <w:szCs w:val="26"/>
        </w:rPr>
        <w:t>тайного голосования по избранию ректора, протоколов, иных</w:t>
      </w:r>
      <w:r w:rsidR="00401C40">
        <w:rPr>
          <w:rFonts w:ascii="Times New Roman" w:hAnsi="Times New Roman" w:cs="Times New Roman"/>
          <w:sz w:val="28"/>
          <w:szCs w:val="26"/>
        </w:rPr>
        <w:t xml:space="preserve">   </w:t>
      </w:r>
      <w:r w:rsidRPr="003B0939">
        <w:rPr>
          <w:rFonts w:ascii="Times New Roman" w:hAnsi="Times New Roman" w:cs="Times New Roman"/>
          <w:sz w:val="28"/>
          <w:szCs w:val="26"/>
        </w:rPr>
        <w:t xml:space="preserve"> документов;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 xml:space="preserve">организует изготовление мандатов делегатов конференции,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B0939">
        <w:rPr>
          <w:rFonts w:ascii="Times New Roman" w:hAnsi="Times New Roman" w:cs="Times New Roman"/>
          <w:sz w:val="28"/>
          <w:szCs w:val="26"/>
        </w:rPr>
        <w:t xml:space="preserve">бюллетеней для тайного голосования по избранию ректора, </w:t>
      </w:r>
      <w:r w:rsidR="00401C40"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B0939">
        <w:rPr>
          <w:rFonts w:ascii="Times New Roman" w:hAnsi="Times New Roman" w:cs="Times New Roman"/>
          <w:sz w:val="28"/>
          <w:szCs w:val="26"/>
        </w:rPr>
        <w:t>протоколов;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 xml:space="preserve">оповещает о месте и дате проведения конференции по выборам </w:t>
      </w:r>
      <w:r w:rsidR="00401C40">
        <w:rPr>
          <w:rFonts w:ascii="Times New Roman" w:hAnsi="Times New Roman" w:cs="Times New Roman"/>
          <w:sz w:val="28"/>
          <w:szCs w:val="26"/>
        </w:rPr>
        <w:t xml:space="preserve">   </w:t>
      </w:r>
      <w:r w:rsidRPr="003B0939">
        <w:rPr>
          <w:rFonts w:ascii="Times New Roman" w:hAnsi="Times New Roman" w:cs="Times New Roman"/>
          <w:sz w:val="28"/>
          <w:szCs w:val="26"/>
        </w:rPr>
        <w:t>ректора;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организует проведение конференции по выборам ректора;</w:t>
      </w:r>
    </w:p>
    <w:p w:rsidR="003B093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осуществляет контроль соблюдения нормативных правовых ак</w:t>
      </w:r>
      <w:r w:rsidR="00762FC4">
        <w:rPr>
          <w:rFonts w:ascii="Times New Roman" w:hAnsi="Times New Roman" w:cs="Times New Roman"/>
          <w:sz w:val="28"/>
          <w:szCs w:val="26"/>
        </w:rPr>
        <w:t>тов, Устава У</w:t>
      </w:r>
      <w:r w:rsidRPr="003B0939">
        <w:rPr>
          <w:rFonts w:ascii="Times New Roman" w:hAnsi="Times New Roman" w:cs="Times New Roman"/>
          <w:sz w:val="28"/>
          <w:szCs w:val="26"/>
        </w:rPr>
        <w:t>ниверситета и настоящего Положения при подготовке и проведении выборов ректора;</w:t>
      </w:r>
    </w:p>
    <w:p w:rsidR="00B229E9" w:rsidRPr="003B0939" w:rsidRDefault="00B229E9" w:rsidP="005E31C0">
      <w:pPr>
        <w:pStyle w:val="aa"/>
        <w:numPr>
          <w:ilvl w:val="0"/>
          <w:numId w:val="18"/>
        </w:numPr>
        <w:shd w:val="clear" w:color="auto" w:fill="FFFFFF"/>
        <w:ind w:left="99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B0939">
        <w:rPr>
          <w:rFonts w:ascii="Times New Roman" w:hAnsi="Times New Roman" w:cs="Times New Roman"/>
          <w:sz w:val="28"/>
          <w:szCs w:val="26"/>
        </w:rPr>
        <w:t>осуществляет иные мероприятия, необходимые для подготовки и проведения выборов ректора.</w:t>
      </w:r>
    </w:p>
    <w:p w:rsidR="00B229E9" w:rsidRPr="004B134A" w:rsidRDefault="00B229E9" w:rsidP="00401C40">
      <w:pPr>
        <w:shd w:val="clear" w:color="auto" w:fill="FFFFFF"/>
        <w:ind w:right="29" w:firstLine="70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4B134A">
        <w:rPr>
          <w:rFonts w:ascii="Times New Roman" w:hAnsi="Times New Roman" w:cs="Times New Roman"/>
          <w:sz w:val="28"/>
          <w:szCs w:val="28"/>
        </w:rPr>
        <w:t xml:space="preserve">. Комиссия по выборам ректора избирает из своего состава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134A">
        <w:rPr>
          <w:rFonts w:ascii="Times New Roman" w:hAnsi="Times New Roman" w:cs="Times New Roman"/>
          <w:sz w:val="28"/>
          <w:szCs w:val="28"/>
        </w:rPr>
        <w:t xml:space="preserve">председателя,  заместителя (заместителей) председателя и секретаря.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134A">
        <w:rPr>
          <w:rFonts w:ascii="Times New Roman" w:hAnsi="Times New Roman" w:cs="Times New Roman"/>
          <w:sz w:val="28"/>
          <w:szCs w:val="28"/>
        </w:rPr>
        <w:t>Комиссия самостоятельно распределяет обязанности среди своих членов. Расписание работы комиссии доводится до свед</w:t>
      </w:r>
      <w:r w:rsidR="00762FC4">
        <w:rPr>
          <w:rFonts w:ascii="Times New Roman" w:hAnsi="Times New Roman" w:cs="Times New Roman"/>
          <w:sz w:val="28"/>
          <w:szCs w:val="28"/>
        </w:rPr>
        <w:t xml:space="preserve">ения сотрудников и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C4">
        <w:rPr>
          <w:rFonts w:ascii="Times New Roman" w:hAnsi="Times New Roman" w:cs="Times New Roman"/>
          <w:sz w:val="28"/>
          <w:szCs w:val="28"/>
        </w:rPr>
        <w:t>обучающихся У</w:t>
      </w:r>
      <w:r w:rsidRPr="004B134A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B229E9" w:rsidRPr="004B134A" w:rsidRDefault="00B229E9" w:rsidP="00401C40">
      <w:pPr>
        <w:shd w:val="clear" w:color="auto" w:fill="FFFFFF"/>
        <w:tabs>
          <w:tab w:val="left" w:pos="1330"/>
        </w:tabs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134A">
        <w:rPr>
          <w:rFonts w:ascii="Times New Roman" w:hAnsi="Times New Roman" w:cs="Times New Roman"/>
          <w:spacing w:val="-8"/>
          <w:sz w:val="28"/>
          <w:szCs w:val="28"/>
        </w:rPr>
        <w:t>3.5.</w:t>
      </w:r>
      <w:r w:rsidRPr="004B134A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необходимости. Дату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 w:rsidRPr="004B134A">
        <w:rPr>
          <w:rFonts w:ascii="Times New Roman" w:hAnsi="Times New Roman" w:cs="Times New Roman"/>
          <w:sz w:val="28"/>
          <w:szCs w:val="28"/>
        </w:rPr>
        <w:t xml:space="preserve">заседания назначает председатель </w:t>
      </w:r>
      <w:r w:rsidR="003B0939">
        <w:rPr>
          <w:rFonts w:ascii="Times New Roman" w:hAnsi="Times New Roman" w:cs="Times New Roman"/>
          <w:sz w:val="28"/>
          <w:szCs w:val="28"/>
        </w:rPr>
        <w:t xml:space="preserve">комиссии. Заседание комиссии по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34A">
        <w:rPr>
          <w:rFonts w:ascii="Times New Roman" w:hAnsi="Times New Roman" w:cs="Times New Roman"/>
          <w:sz w:val="28"/>
          <w:szCs w:val="28"/>
        </w:rPr>
        <w:t>выборам ректора считается правомочным, если присутст</w:t>
      </w:r>
      <w:r w:rsidR="003B0939">
        <w:rPr>
          <w:rFonts w:ascii="Times New Roman" w:hAnsi="Times New Roman" w:cs="Times New Roman"/>
          <w:sz w:val="28"/>
          <w:szCs w:val="28"/>
        </w:rPr>
        <w:t xml:space="preserve">вует не менее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</w:t>
      </w:r>
      <w:r w:rsidRPr="004B134A">
        <w:rPr>
          <w:rFonts w:ascii="Times New Roman" w:hAnsi="Times New Roman" w:cs="Times New Roman"/>
          <w:sz w:val="28"/>
          <w:szCs w:val="28"/>
        </w:rPr>
        <w:t>половины списочного состава ее членов.</w:t>
      </w:r>
    </w:p>
    <w:p w:rsidR="00B229E9" w:rsidRPr="004B134A" w:rsidRDefault="00B229E9" w:rsidP="00401C40">
      <w:pPr>
        <w:numPr>
          <w:ilvl w:val="0"/>
          <w:numId w:val="4"/>
        </w:numPr>
        <w:shd w:val="clear" w:color="auto" w:fill="FFFFFF"/>
        <w:tabs>
          <w:tab w:val="left" w:pos="1243"/>
        </w:tabs>
        <w:spacing w:before="5"/>
        <w:ind w:right="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134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от числа присутствующих на заседании ее членов. Решения комиссии оформляются протоколом, который ведет секретарь и подписывает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134A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B229E9" w:rsidRPr="004B134A" w:rsidRDefault="00B229E9" w:rsidP="00401C40">
      <w:pPr>
        <w:shd w:val="clear" w:color="auto" w:fill="FFFFFF"/>
        <w:tabs>
          <w:tab w:val="left" w:pos="1243"/>
        </w:tabs>
        <w:spacing w:before="10"/>
        <w:ind w:right="1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134A">
        <w:rPr>
          <w:rFonts w:ascii="Times New Roman" w:hAnsi="Times New Roman" w:cs="Times New Roman"/>
          <w:sz w:val="28"/>
          <w:szCs w:val="28"/>
        </w:rPr>
        <w:t xml:space="preserve">          3.7.    Решение о приеме или отказе в приеме документов от кандидатов </w:t>
      </w:r>
      <w:r w:rsidRPr="004B134A">
        <w:rPr>
          <w:rFonts w:ascii="Times New Roman" w:hAnsi="Times New Roman" w:cs="Times New Roman"/>
          <w:spacing w:val="-1"/>
          <w:sz w:val="28"/>
          <w:szCs w:val="28"/>
        </w:rPr>
        <w:t xml:space="preserve">на должность ректора принимается комиссией коллегиально не позднее трех рабочих дней с момента их подачи. О принятом решении комиссия сообщает </w:t>
      </w:r>
      <w:r w:rsidRPr="004B134A">
        <w:rPr>
          <w:rFonts w:ascii="Times New Roman" w:hAnsi="Times New Roman" w:cs="Times New Roman"/>
          <w:sz w:val="28"/>
          <w:szCs w:val="28"/>
        </w:rPr>
        <w:t>кандидату письменно.</w:t>
      </w:r>
    </w:p>
    <w:p w:rsidR="00B229E9" w:rsidRPr="004B134A" w:rsidRDefault="00B229E9" w:rsidP="00401C40">
      <w:pPr>
        <w:shd w:val="clear" w:color="auto" w:fill="FFFFFF"/>
        <w:tabs>
          <w:tab w:val="left" w:pos="1339"/>
        </w:tabs>
        <w:spacing w:before="5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B134A">
        <w:rPr>
          <w:rFonts w:ascii="Times New Roman" w:hAnsi="Times New Roman" w:cs="Times New Roman"/>
          <w:spacing w:val="-10"/>
          <w:sz w:val="28"/>
          <w:szCs w:val="28"/>
        </w:rPr>
        <w:t>3.8.</w:t>
      </w:r>
      <w:r w:rsidRPr="004B134A">
        <w:rPr>
          <w:rFonts w:ascii="Times New Roman" w:hAnsi="Times New Roman" w:cs="Times New Roman"/>
          <w:sz w:val="28"/>
          <w:szCs w:val="28"/>
        </w:rPr>
        <w:tab/>
        <w:t>Комиссия не вправе прин</w:t>
      </w:r>
      <w:r w:rsidR="003B0939">
        <w:rPr>
          <w:rFonts w:ascii="Times New Roman" w:hAnsi="Times New Roman" w:cs="Times New Roman"/>
          <w:sz w:val="28"/>
          <w:szCs w:val="28"/>
        </w:rPr>
        <w:t xml:space="preserve">имать документы от кандидатов и </w:t>
      </w:r>
      <w:r w:rsidR="00401C40">
        <w:rPr>
          <w:rFonts w:ascii="Times New Roman" w:hAnsi="Times New Roman" w:cs="Times New Roman"/>
          <w:sz w:val="28"/>
          <w:szCs w:val="28"/>
        </w:rPr>
        <w:t xml:space="preserve">  </w:t>
      </w:r>
      <w:r w:rsidRPr="004B134A">
        <w:rPr>
          <w:rFonts w:ascii="Times New Roman" w:hAnsi="Times New Roman" w:cs="Times New Roman"/>
          <w:sz w:val="28"/>
          <w:szCs w:val="28"/>
        </w:rPr>
        <w:t>включать их в список кандидатов на должн</w:t>
      </w:r>
      <w:r w:rsidR="003B0939">
        <w:rPr>
          <w:rFonts w:ascii="Times New Roman" w:hAnsi="Times New Roman" w:cs="Times New Roman"/>
          <w:sz w:val="28"/>
          <w:szCs w:val="28"/>
        </w:rPr>
        <w:t>ость ректора, представляемый на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="003B0939">
        <w:rPr>
          <w:rFonts w:ascii="Times New Roman" w:hAnsi="Times New Roman" w:cs="Times New Roman"/>
          <w:sz w:val="28"/>
          <w:szCs w:val="28"/>
        </w:rPr>
        <w:t xml:space="preserve"> </w:t>
      </w:r>
      <w:r w:rsidRPr="004B134A">
        <w:rPr>
          <w:rFonts w:ascii="Times New Roman" w:hAnsi="Times New Roman" w:cs="Times New Roman"/>
          <w:sz w:val="28"/>
          <w:szCs w:val="28"/>
        </w:rPr>
        <w:t>утверждение Ученому совету уни</w:t>
      </w:r>
      <w:r w:rsidR="003B0939">
        <w:rPr>
          <w:rFonts w:ascii="Times New Roman" w:hAnsi="Times New Roman" w:cs="Times New Roman"/>
          <w:sz w:val="28"/>
          <w:szCs w:val="28"/>
        </w:rPr>
        <w:t xml:space="preserve">верситета, если </w:t>
      </w:r>
      <w:r w:rsidR="007E37F7">
        <w:rPr>
          <w:rFonts w:ascii="Times New Roman" w:hAnsi="Times New Roman" w:cs="Times New Roman"/>
          <w:sz w:val="28"/>
          <w:szCs w:val="28"/>
        </w:rPr>
        <w:t>кандидаты</w:t>
      </w:r>
      <w:r w:rsidR="003B0939">
        <w:rPr>
          <w:rFonts w:ascii="Times New Roman" w:hAnsi="Times New Roman" w:cs="Times New Roman"/>
          <w:sz w:val="28"/>
          <w:szCs w:val="28"/>
        </w:rPr>
        <w:t xml:space="preserve"> не отвечают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4A">
        <w:rPr>
          <w:rFonts w:ascii="Times New Roman" w:hAnsi="Times New Roman" w:cs="Times New Roman"/>
          <w:sz w:val="28"/>
          <w:szCs w:val="28"/>
        </w:rPr>
        <w:t xml:space="preserve">требованиям, указанным в разделе </w:t>
      </w:r>
      <w:r w:rsidR="003B0939">
        <w:rPr>
          <w:rFonts w:ascii="Times New Roman" w:hAnsi="Times New Roman" w:cs="Times New Roman"/>
          <w:sz w:val="28"/>
          <w:szCs w:val="28"/>
        </w:rPr>
        <w:t xml:space="preserve">4 настоящего Положения, либо не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Pr="004B134A">
        <w:rPr>
          <w:rFonts w:ascii="Times New Roman" w:hAnsi="Times New Roman" w:cs="Times New Roman"/>
          <w:sz w:val="28"/>
          <w:szCs w:val="28"/>
        </w:rPr>
        <w:t>представили в установленные сроки на</w:t>
      </w:r>
      <w:r w:rsidR="003B0939">
        <w:rPr>
          <w:rFonts w:ascii="Times New Roman" w:hAnsi="Times New Roman" w:cs="Times New Roman"/>
          <w:sz w:val="28"/>
          <w:szCs w:val="28"/>
        </w:rPr>
        <w:t xml:space="preserve">длежащие документы, указанные в </w:t>
      </w:r>
      <w:r w:rsidRPr="004B134A">
        <w:rPr>
          <w:rFonts w:ascii="Times New Roman" w:hAnsi="Times New Roman" w:cs="Times New Roman"/>
          <w:sz w:val="28"/>
          <w:szCs w:val="28"/>
        </w:rPr>
        <w:t>пункте 5.7 настоящего Положения.</w:t>
      </w:r>
    </w:p>
    <w:p w:rsidR="00B229E9" w:rsidRDefault="00B229E9" w:rsidP="006779A2">
      <w:pPr>
        <w:shd w:val="clear" w:color="auto" w:fill="FFFFFF"/>
        <w:tabs>
          <w:tab w:val="left" w:pos="1339"/>
        </w:tabs>
        <w:spacing w:before="5"/>
        <w:ind w:left="14" w:right="14" w:firstLine="715"/>
        <w:jc w:val="both"/>
      </w:pPr>
    </w:p>
    <w:p w:rsidR="000A2889" w:rsidRDefault="00B229E9" w:rsidP="000A2889">
      <w:pPr>
        <w:shd w:val="clear" w:color="auto" w:fill="FFFFFF"/>
        <w:ind w:right="6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2B1">
        <w:rPr>
          <w:rFonts w:ascii="Times New Roman" w:hAnsi="Times New Roman" w:cs="Times New Roman"/>
          <w:b/>
          <w:sz w:val="32"/>
          <w:szCs w:val="32"/>
        </w:rPr>
        <w:t xml:space="preserve">4. Требования, предъявляемые к кандидатам </w:t>
      </w:r>
    </w:p>
    <w:p w:rsidR="00B229E9" w:rsidRPr="009912B1" w:rsidRDefault="00B229E9" w:rsidP="000A2889">
      <w:pPr>
        <w:shd w:val="clear" w:color="auto" w:fill="FFFFFF"/>
        <w:ind w:right="6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2B1">
        <w:rPr>
          <w:rFonts w:ascii="Times New Roman" w:hAnsi="Times New Roman" w:cs="Times New Roman"/>
          <w:b/>
          <w:sz w:val="32"/>
          <w:szCs w:val="32"/>
        </w:rPr>
        <w:t>на должность ректора</w:t>
      </w:r>
    </w:p>
    <w:p w:rsidR="00B229E9" w:rsidRPr="00BD18B3" w:rsidRDefault="00B229E9" w:rsidP="006779A2">
      <w:pPr>
        <w:shd w:val="clear" w:color="auto" w:fill="FFFFFF"/>
        <w:ind w:left="3453" w:right="612" w:hanging="1905"/>
        <w:rPr>
          <w:rFonts w:ascii="Times New Roman" w:hAnsi="Times New Roman" w:cs="Times New Roman"/>
          <w:sz w:val="24"/>
          <w:szCs w:val="24"/>
        </w:rPr>
      </w:pPr>
    </w:p>
    <w:p w:rsidR="00B229E9" w:rsidRDefault="00B229E9" w:rsidP="006779A2">
      <w:pPr>
        <w:shd w:val="clear" w:color="auto" w:fill="FFFFFF"/>
        <w:tabs>
          <w:tab w:val="left" w:pos="1843"/>
          <w:tab w:val="left" w:pos="3384"/>
          <w:tab w:val="left" w:pos="5717"/>
          <w:tab w:val="left" w:pos="7766"/>
          <w:tab w:val="left" w:pos="8731"/>
        </w:tabs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Требования к квалификации кандидата на должность ректора:</w:t>
      </w:r>
    </w:p>
    <w:p w:rsidR="00B229E9" w:rsidRPr="00835539" w:rsidRDefault="00B229E9" w:rsidP="005E31C0">
      <w:pPr>
        <w:pStyle w:val="aa"/>
        <w:numPr>
          <w:ilvl w:val="0"/>
          <w:numId w:val="19"/>
        </w:numPr>
        <w:shd w:val="clear" w:color="auto" w:fill="FFFFFF"/>
        <w:tabs>
          <w:tab w:val="left" w:pos="1843"/>
          <w:tab w:val="left" w:pos="3384"/>
          <w:tab w:val="left" w:pos="5717"/>
          <w:tab w:val="left" w:pos="7766"/>
          <w:tab w:val="left" w:pos="873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B229E9" w:rsidRPr="00835539" w:rsidRDefault="00B229E9" w:rsidP="005E31C0">
      <w:pPr>
        <w:pStyle w:val="aa"/>
        <w:numPr>
          <w:ilvl w:val="0"/>
          <w:numId w:val="19"/>
        </w:numPr>
        <w:shd w:val="clear" w:color="auto" w:fill="FFFFFF"/>
        <w:tabs>
          <w:tab w:val="left" w:pos="1843"/>
          <w:tab w:val="left" w:pos="3384"/>
          <w:tab w:val="left" w:pos="5717"/>
          <w:tab w:val="left" w:pos="7766"/>
          <w:tab w:val="left" w:pos="873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sz w:val="28"/>
          <w:szCs w:val="28"/>
        </w:rPr>
        <w:t>дополнительная профессиональная подготовка в области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539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управления, управления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5539">
        <w:rPr>
          <w:rFonts w:ascii="Times New Roman" w:hAnsi="Times New Roman" w:cs="Times New Roman"/>
          <w:sz w:val="28"/>
          <w:szCs w:val="28"/>
        </w:rPr>
        <w:t>персоналом, управления проектами, менеджмента и экономики;</w:t>
      </w:r>
    </w:p>
    <w:p w:rsidR="00B229E9" w:rsidRPr="00835539" w:rsidRDefault="00B229E9" w:rsidP="005E31C0">
      <w:pPr>
        <w:pStyle w:val="aa"/>
        <w:numPr>
          <w:ilvl w:val="0"/>
          <w:numId w:val="19"/>
        </w:numPr>
        <w:shd w:val="clear" w:color="auto" w:fill="FFFFFF"/>
        <w:tabs>
          <w:tab w:val="left" w:pos="1843"/>
          <w:tab w:val="left" w:pos="3384"/>
          <w:tab w:val="left" w:pos="5717"/>
          <w:tab w:val="left" w:pos="7766"/>
          <w:tab w:val="left" w:pos="873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sz w:val="28"/>
          <w:szCs w:val="28"/>
        </w:rPr>
        <w:t>наличие ученой степени и ученого звания;</w:t>
      </w:r>
    </w:p>
    <w:p w:rsidR="00B229E9" w:rsidRPr="00835539" w:rsidRDefault="00B229E9" w:rsidP="005E31C0">
      <w:pPr>
        <w:pStyle w:val="aa"/>
        <w:numPr>
          <w:ilvl w:val="0"/>
          <w:numId w:val="19"/>
        </w:numPr>
        <w:shd w:val="clear" w:color="auto" w:fill="FFFFFF"/>
        <w:tabs>
          <w:tab w:val="left" w:pos="1843"/>
          <w:tab w:val="left" w:pos="3384"/>
          <w:tab w:val="left" w:pos="5717"/>
          <w:tab w:val="left" w:pos="7766"/>
          <w:tab w:val="left" w:pos="8731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35539">
        <w:rPr>
          <w:rFonts w:ascii="Times New Roman" w:hAnsi="Times New Roman" w:cs="Times New Roman"/>
          <w:sz w:val="28"/>
          <w:szCs w:val="28"/>
        </w:rPr>
        <w:t xml:space="preserve">стаж научной или научно-педагогической работы не менее 5 лет. </w:t>
      </w:r>
    </w:p>
    <w:p w:rsidR="00B229E9" w:rsidRDefault="00B229E9" w:rsidP="006779A2">
      <w:pPr>
        <w:shd w:val="clear" w:color="auto" w:fill="FFFFFF"/>
        <w:tabs>
          <w:tab w:val="left" w:pos="1214"/>
        </w:tabs>
        <w:ind w:left="10" w:right="43" w:firstLine="696"/>
        <w:jc w:val="both"/>
      </w:pPr>
      <w:r>
        <w:rPr>
          <w:rFonts w:ascii="Times New Roman" w:hAnsi="Times New Roman" w:cs="Times New Roman"/>
          <w:spacing w:val="-8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Должность ректора может замещаться лицом в возрасте не старше</w:t>
      </w:r>
      <w:r>
        <w:rPr>
          <w:rFonts w:ascii="Times New Roman" w:hAnsi="Times New Roman" w:cs="Times New Roman"/>
          <w:sz w:val="28"/>
          <w:szCs w:val="28"/>
        </w:rPr>
        <w:br/>
        <w:t>65 лет</w:t>
      </w:r>
      <w:r w:rsidR="00365BFA">
        <w:rPr>
          <w:rFonts w:ascii="Times New Roman" w:hAnsi="Times New Roman" w:cs="Times New Roman"/>
          <w:sz w:val="28"/>
          <w:szCs w:val="28"/>
        </w:rPr>
        <w:t>.</w:t>
      </w:r>
    </w:p>
    <w:p w:rsidR="00B229E9" w:rsidRDefault="00B229E9" w:rsidP="006779A2">
      <w:pPr>
        <w:shd w:val="clear" w:color="auto" w:fill="FFFFFF"/>
        <w:tabs>
          <w:tab w:val="left" w:pos="1392"/>
        </w:tabs>
        <w:ind w:left="5" w:right="4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="00401C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 избирается из числа кандидатур, согласованных с</w:t>
      </w:r>
      <w:r>
        <w:rPr>
          <w:rFonts w:ascii="Times New Roman" w:hAnsi="Times New Roman" w:cs="Times New Roman"/>
          <w:sz w:val="28"/>
          <w:szCs w:val="28"/>
        </w:rPr>
        <w:br/>
        <w:t>Федеральным агентством связи.</w:t>
      </w:r>
    </w:p>
    <w:p w:rsidR="00D1310B" w:rsidRPr="00862C4D" w:rsidRDefault="00D1310B" w:rsidP="009466D3">
      <w:pPr>
        <w:shd w:val="clear" w:color="auto" w:fill="FFFFFF"/>
        <w:ind w:left="547"/>
        <w:jc w:val="center"/>
        <w:rPr>
          <w:rFonts w:ascii="Times New Roman" w:hAnsi="Times New Roman" w:cs="Times New Roman"/>
          <w:b/>
          <w:szCs w:val="32"/>
        </w:rPr>
      </w:pPr>
    </w:p>
    <w:p w:rsidR="00B229E9" w:rsidRPr="009912B1" w:rsidRDefault="00B229E9" w:rsidP="009466D3">
      <w:pPr>
        <w:shd w:val="clear" w:color="auto" w:fill="FFFFFF"/>
        <w:ind w:left="54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2B1">
        <w:rPr>
          <w:rFonts w:ascii="Times New Roman" w:hAnsi="Times New Roman" w:cs="Times New Roman"/>
          <w:b/>
          <w:sz w:val="32"/>
          <w:szCs w:val="32"/>
        </w:rPr>
        <w:t>5. Порядок выдвижения кандидатов на должность ректора</w:t>
      </w:r>
    </w:p>
    <w:p w:rsidR="00B229E9" w:rsidRDefault="00B229E9" w:rsidP="006779A2">
      <w:pPr>
        <w:shd w:val="clear" w:color="auto" w:fill="FFFFFF"/>
        <w:ind w:left="547"/>
      </w:pPr>
    </w:p>
    <w:p w:rsidR="00B229E9" w:rsidRDefault="00B229E9" w:rsidP="00126993">
      <w:pPr>
        <w:numPr>
          <w:ilvl w:val="0"/>
          <w:numId w:val="5"/>
        </w:numPr>
        <w:shd w:val="clear" w:color="auto" w:fill="FFFFFF"/>
        <w:tabs>
          <w:tab w:val="left" w:pos="1276"/>
        </w:tabs>
        <w:spacing w:before="43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кандидатов на должность ректора и представление кандидатами документов в комиссию проводится в течение не менее 20 дней со дня создания комиссии.</w:t>
      </w:r>
    </w:p>
    <w:p w:rsidR="00B229E9" w:rsidRDefault="00B229E9" w:rsidP="00126993">
      <w:pPr>
        <w:numPr>
          <w:ilvl w:val="0"/>
          <w:numId w:val="5"/>
        </w:numPr>
        <w:shd w:val="clear" w:color="auto" w:fill="FFFFFF"/>
        <w:tabs>
          <w:tab w:val="left" w:pos="1406"/>
        </w:tabs>
        <w:spacing w:before="10"/>
        <w:ind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выдвижения кандидатов на должность ректора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принадлежит:</w:t>
      </w:r>
    </w:p>
    <w:p w:rsidR="00B229E9" w:rsidRDefault="00762FC4" w:rsidP="005E31C0">
      <w:pPr>
        <w:numPr>
          <w:ilvl w:val="0"/>
          <w:numId w:val="20"/>
        </w:numPr>
        <w:shd w:val="clear" w:color="auto" w:fill="FFFFFF"/>
        <w:tabs>
          <w:tab w:val="left" w:pos="1430"/>
        </w:tabs>
        <w:spacing w:before="15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Ученому совету У</w:t>
      </w:r>
      <w:r w:rsidR="00B229E9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B229E9" w:rsidRDefault="00B229E9" w:rsidP="005E31C0">
      <w:pPr>
        <w:numPr>
          <w:ilvl w:val="0"/>
          <w:numId w:val="20"/>
        </w:numPr>
        <w:shd w:val="clear" w:color="auto" w:fill="FFFFFF"/>
        <w:tabs>
          <w:tab w:val="left" w:pos="1430"/>
        </w:tabs>
        <w:spacing w:before="5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ученым советам (советам) института, факультетов и колледжей в</w:t>
      </w:r>
      <w:r w:rsidR="00401C40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62FC4">
        <w:rPr>
          <w:rFonts w:ascii="Times New Roman" w:hAnsi="Times New Roman" w:cs="Times New Roman"/>
          <w:sz w:val="28"/>
          <w:szCs w:val="28"/>
        </w:rPr>
        <w:t>ставе У</w:t>
      </w:r>
      <w:r>
        <w:rPr>
          <w:rFonts w:ascii="Times New Roman" w:hAnsi="Times New Roman" w:cs="Times New Roman"/>
          <w:sz w:val="28"/>
          <w:szCs w:val="28"/>
        </w:rPr>
        <w:t>ниверситета;</w:t>
      </w:r>
    </w:p>
    <w:p w:rsidR="00B229E9" w:rsidRDefault="00B229E9" w:rsidP="005E31C0">
      <w:pPr>
        <w:numPr>
          <w:ilvl w:val="0"/>
          <w:numId w:val="20"/>
        </w:numPr>
        <w:shd w:val="clear" w:color="auto" w:fill="FFFFFF"/>
        <w:tabs>
          <w:tab w:val="left" w:pos="1430"/>
        </w:tabs>
        <w:spacing w:before="3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общему   собранию   иного   структурного   подразделения   (иных </w:t>
      </w:r>
      <w:r w:rsidR="00762FC4">
        <w:rPr>
          <w:rFonts w:ascii="Times New Roman" w:hAnsi="Times New Roman" w:cs="Times New Roman"/>
          <w:sz w:val="28"/>
          <w:szCs w:val="28"/>
        </w:rPr>
        <w:t>структурных подразделений) У</w:t>
      </w:r>
      <w:r>
        <w:rPr>
          <w:rFonts w:ascii="Times New Roman" w:hAnsi="Times New Roman" w:cs="Times New Roman"/>
          <w:sz w:val="28"/>
          <w:szCs w:val="28"/>
        </w:rPr>
        <w:t>ниверситета;</w:t>
      </w:r>
    </w:p>
    <w:p w:rsidR="00B229E9" w:rsidRDefault="00B229E9" w:rsidP="005E31C0">
      <w:pPr>
        <w:numPr>
          <w:ilvl w:val="0"/>
          <w:numId w:val="20"/>
        </w:numPr>
        <w:shd w:val="clear" w:color="auto" w:fill="FFFFFF"/>
        <w:tabs>
          <w:tab w:val="left" w:pos="1430"/>
        </w:tabs>
        <w:spacing w:before="2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гражданину       Российской       Федерации,       соответствующему </w:t>
      </w:r>
      <w:r>
        <w:rPr>
          <w:rFonts w:ascii="Times New Roman" w:hAnsi="Times New Roman" w:cs="Times New Roman"/>
          <w:sz w:val="28"/>
          <w:szCs w:val="28"/>
        </w:rPr>
        <w:t>требованиям на должность ректора (самовыдвижение).</w:t>
      </w:r>
    </w:p>
    <w:p w:rsidR="00B229E9" w:rsidRDefault="00B229E9" w:rsidP="006779A2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229E9" w:rsidRPr="0083403C" w:rsidRDefault="009A1E4E" w:rsidP="00126993">
      <w:pPr>
        <w:numPr>
          <w:ilvl w:val="0"/>
          <w:numId w:val="6"/>
        </w:numPr>
        <w:shd w:val="clear" w:color="auto" w:fill="FFFFFF"/>
        <w:tabs>
          <w:tab w:val="left" w:pos="1406"/>
        </w:tabs>
        <w:spacing w:before="5"/>
        <w:ind w:right="14" w:firstLine="7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A1E4E">
        <w:rPr>
          <w:rFonts w:ascii="Times New Roman" w:hAnsi="Times New Roman" w:cs="Times New Roman"/>
          <w:sz w:val="28"/>
          <w:szCs w:val="28"/>
        </w:rPr>
        <w:t xml:space="preserve">Решения о выдвижении кандидата или поддержки кандидатуры на должность ректора Университета принимается простым большинством голосов, присутствующих на заседаниях Ученого совета Университета,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Pr="009A1E4E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762FC4">
        <w:rPr>
          <w:rFonts w:ascii="Times New Roman" w:hAnsi="Times New Roman" w:cs="Times New Roman"/>
          <w:sz w:val="28"/>
          <w:szCs w:val="28"/>
        </w:rPr>
        <w:t xml:space="preserve">института, </w:t>
      </w:r>
      <w:r w:rsidRPr="009A1E4E">
        <w:rPr>
          <w:rFonts w:ascii="Times New Roman" w:hAnsi="Times New Roman" w:cs="Times New Roman"/>
          <w:sz w:val="28"/>
          <w:szCs w:val="28"/>
        </w:rPr>
        <w:t xml:space="preserve">факультетов, колледжей в составе Университета, на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</w:t>
      </w:r>
      <w:r w:rsidRPr="009A1E4E">
        <w:rPr>
          <w:rFonts w:ascii="Times New Roman" w:hAnsi="Times New Roman" w:cs="Times New Roman"/>
          <w:sz w:val="28"/>
          <w:szCs w:val="28"/>
        </w:rPr>
        <w:t xml:space="preserve">общих собраниях иных структурных подразделений Университета при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Pr="009A1E4E">
        <w:rPr>
          <w:rFonts w:ascii="Times New Roman" w:hAnsi="Times New Roman" w:cs="Times New Roman"/>
          <w:sz w:val="28"/>
          <w:szCs w:val="28"/>
        </w:rPr>
        <w:t xml:space="preserve">кворуме 2/3 от списочного состава указанных органов </w:t>
      </w:r>
      <w:r w:rsidR="00762FC4">
        <w:rPr>
          <w:rFonts w:ascii="Times New Roman" w:hAnsi="Times New Roman" w:cs="Times New Roman"/>
          <w:sz w:val="28"/>
          <w:szCs w:val="28"/>
        </w:rPr>
        <w:t xml:space="preserve">и оформляются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="00762FC4">
        <w:rPr>
          <w:rFonts w:ascii="Times New Roman" w:hAnsi="Times New Roman" w:cs="Times New Roman"/>
          <w:sz w:val="28"/>
          <w:szCs w:val="28"/>
        </w:rPr>
        <w:t>соответствующими п</w:t>
      </w:r>
      <w:r w:rsidRPr="009A1E4E">
        <w:rPr>
          <w:rFonts w:ascii="Times New Roman" w:hAnsi="Times New Roman" w:cs="Times New Roman"/>
          <w:sz w:val="28"/>
          <w:szCs w:val="28"/>
        </w:rPr>
        <w:t>ротоколами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 w:rsidR="00B229E9" w:rsidRPr="0083403C">
        <w:rPr>
          <w:rFonts w:ascii="Times New Roman" w:hAnsi="Times New Roman" w:cs="Times New Roman"/>
          <w:sz w:val="28"/>
          <w:szCs w:val="28"/>
        </w:rPr>
        <w:t xml:space="preserve">Выписки из протоколов заседаний с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</w:t>
      </w:r>
      <w:r w:rsidR="00B229E9" w:rsidRPr="0083403C">
        <w:rPr>
          <w:rFonts w:ascii="Times New Roman" w:hAnsi="Times New Roman" w:cs="Times New Roman"/>
          <w:sz w:val="28"/>
          <w:szCs w:val="28"/>
        </w:rPr>
        <w:t xml:space="preserve">подписями председателя и секретаря собрания представляются в комиссию по выборам ректора. В выписке содержатся данные о количестве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9E9" w:rsidRPr="0083403C">
        <w:rPr>
          <w:rFonts w:ascii="Times New Roman" w:hAnsi="Times New Roman" w:cs="Times New Roman"/>
          <w:sz w:val="28"/>
          <w:szCs w:val="28"/>
        </w:rPr>
        <w:t>участвовавших в заседании, количестве принимавших участие в голосовании по выдвижению или поддержке канди</w:t>
      </w:r>
      <w:r w:rsidR="00762FC4">
        <w:rPr>
          <w:rFonts w:ascii="Times New Roman" w:hAnsi="Times New Roman" w:cs="Times New Roman"/>
          <w:sz w:val="28"/>
          <w:szCs w:val="28"/>
        </w:rPr>
        <w:t xml:space="preserve">датур на должность ректора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2FC4">
        <w:rPr>
          <w:rFonts w:ascii="Times New Roman" w:hAnsi="Times New Roman" w:cs="Times New Roman"/>
          <w:sz w:val="28"/>
          <w:szCs w:val="28"/>
        </w:rPr>
        <w:t>У</w:t>
      </w:r>
      <w:r w:rsidR="00B229E9" w:rsidRPr="0083403C">
        <w:rPr>
          <w:rFonts w:ascii="Times New Roman" w:hAnsi="Times New Roman" w:cs="Times New Roman"/>
          <w:sz w:val="28"/>
          <w:szCs w:val="28"/>
        </w:rPr>
        <w:t xml:space="preserve">ниверситета и количестве голосов, поданных за </w:t>
      </w:r>
      <w:r w:rsidR="00762FC4">
        <w:rPr>
          <w:rFonts w:ascii="Times New Roman" w:hAnsi="Times New Roman" w:cs="Times New Roman"/>
          <w:sz w:val="28"/>
          <w:szCs w:val="28"/>
        </w:rPr>
        <w:t>выдвинутую кандидатуру</w:t>
      </w:r>
      <w:r w:rsidR="00B229E9" w:rsidRPr="0083403C">
        <w:rPr>
          <w:rFonts w:ascii="Times New Roman" w:hAnsi="Times New Roman" w:cs="Times New Roman"/>
          <w:sz w:val="28"/>
          <w:szCs w:val="28"/>
        </w:rPr>
        <w:t>, против и воздержавших</w:t>
      </w:r>
      <w:r w:rsidR="00762FC4">
        <w:rPr>
          <w:rFonts w:ascii="Times New Roman" w:hAnsi="Times New Roman" w:cs="Times New Roman"/>
          <w:sz w:val="28"/>
          <w:szCs w:val="28"/>
        </w:rPr>
        <w:t>ся. Рекомендуемая форма пр</w:t>
      </w:r>
      <w:r w:rsidR="009B2A52">
        <w:rPr>
          <w:rFonts w:ascii="Times New Roman" w:hAnsi="Times New Roman" w:cs="Times New Roman"/>
          <w:sz w:val="28"/>
          <w:szCs w:val="28"/>
        </w:rPr>
        <w:t xml:space="preserve">отокола </w:t>
      </w:r>
      <w:r w:rsidR="00C11D32">
        <w:rPr>
          <w:rFonts w:ascii="Times New Roman" w:hAnsi="Times New Roman" w:cs="Times New Roman"/>
          <w:sz w:val="28"/>
          <w:szCs w:val="28"/>
        </w:rPr>
        <w:t xml:space="preserve">собрания по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</w:t>
      </w:r>
      <w:r w:rsidR="00C11D32">
        <w:rPr>
          <w:rFonts w:ascii="Times New Roman" w:hAnsi="Times New Roman" w:cs="Times New Roman"/>
          <w:sz w:val="28"/>
          <w:szCs w:val="28"/>
        </w:rPr>
        <w:t xml:space="preserve">выдвижению кандидата на должность ректора Санкт-Петербургского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D32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телекоммуникаций им. проф. М.А. Бонч-Бруевича </w:t>
      </w:r>
      <w:r w:rsidR="009B2A52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762FC4">
        <w:rPr>
          <w:rFonts w:ascii="Times New Roman" w:hAnsi="Times New Roman" w:cs="Times New Roman"/>
          <w:sz w:val="28"/>
          <w:szCs w:val="28"/>
        </w:rPr>
        <w:t>1</w:t>
      </w:r>
      <w:r w:rsidR="00C11D3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B2A52">
        <w:rPr>
          <w:rFonts w:ascii="Times New Roman" w:hAnsi="Times New Roman" w:cs="Times New Roman"/>
          <w:sz w:val="28"/>
          <w:szCs w:val="28"/>
        </w:rPr>
        <w:t>положению</w:t>
      </w:r>
    </w:p>
    <w:p w:rsidR="00B229E9" w:rsidRDefault="00B229E9" w:rsidP="00126993">
      <w:pPr>
        <w:numPr>
          <w:ilvl w:val="0"/>
          <w:numId w:val="6"/>
        </w:numPr>
        <w:shd w:val="clear" w:color="auto" w:fill="FFFFFF"/>
        <w:tabs>
          <w:tab w:val="left" w:pos="1406"/>
        </w:tabs>
        <w:spacing w:before="5"/>
        <w:ind w:right="38"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Самовыдвижение оформляется письменным заявлением 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намерении принять участи</w:t>
      </w:r>
      <w:r w:rsidR="00C11D32">
        <w:rPr>
          <w:rFonts w:ascii="Times New Roman" w:hAnsi="Times New Roman" w:cs="Times New Roman"/>
          <w:sz w:val="28"/>
          <w:szCs w:val="28"/>
        </w:rPr>
        <w:t xml:space="preserve">е в выборах ректора. Форма заявления 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D32">
        <w:rPr>
          <w:rFonts w:ascii="Times New Roman" w:hAnsi="Times New Roman" w:cs="Times New Roman"/>
          <w:sz w:val="28"/>
          <w:szCs w:val="28"/>
        </w:rPr>
        <w:t>намерении участвовать в выборах на должность ректора ФГБОУ ВО «Санкт-Петербургский государственный университет телекоммуникаций им. проф. М.А. Бонч-Бруевича» приведена в приложении 2 к настоящему положению.</w:t>
      </w:r>
    </w:p>
    <w:p w:rsidR="00B229E9" w:rsidRDefault="00B229E9" w:rsidP="00126993">
      <w:pPr>
        <w:numPr>
          <w:ilvl w:val="0"/>
          <w:numId w:val="6"/>
        </w:numPr>
        <w:shd w:val="clear" w:color="auto" w:fill="FFFFFF"/>
        <w:tabs>
          <w:tab w:val="left" w:pos="1406"/>
        </w:tabs>
        <w:ind w:right="43" w:firstLine="7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выдвигаемых кандидатов на должность ректора не ограничивается.</w:t>
      </w:r>
    </w:p>
    <w:p w:rsidR="00B229E9" w:rsidRDefault="00B229E9" w:rsidP="00126993">
      <w:pPr>
        <w:numPr>
          <w:ilvl w:val="0"/>
          <w:numId w:val="7"/>
        </w:numPr>
        <w:shd w:val="clear" w:color="auto" w:fill="FFFFFF"/>
        <w:tabs>
          <w:tab w:val="left" w:pos="1406"/>
        </w:tabs>
        <w:ind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должность ректора имеет право снять свою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кандидатуру на любом этапе кампании по выборам ректора до начала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процедуры тайного голосования путем подачи письменного заявления</w:t>
      </w:r>
      <w:r w:rsidR="00516BE9">
        <w:rPr>
          <w:rFonts w:ascii="Times New Roman" w:hAnsi="Times New Roman" w:cs="Times New Roman"/>
          <w:sz w:val="28"/>
          <w:szCs w:val="28"/>
        </w:rPr>
        <w:t xml:space="preserve"> в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 w:rsidR="00516BE9">
        <w:rPr>
          <w:rFonts w:ascii="Times New Roman" w:hAnsi="Times New Roman" w:cs="Times New Roman"/>
          <w:sz w:val="28"/>
          <w:szCs w:val="28"/>
        </w:rPr>
        <w:t xml:space="preserve"> комиссию по выборам 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E9" w:rsidRDefault="00B229E9" w:rsidP="00126993">
      <w:pPr>
        <w:numPr>
          <w:ilvl w:val="0"/>
          <w:numId w:val="7"/>
        </w:numPr>
        <w:shd w:val="clear" w:color="auto" w:fill="FFFFFF"/>
        <w:tabs>
          <w:tab w:val="left" w:pos="1406"/>
        </w:tabs>
        <w:ind w:right="5" w:firstLine="7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должность ректора представляет в комиссию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229E9" w:rsidRPr="00B65605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4"/>
        <w:ind w:left="993" w:right="10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>письменное заявление о намерении принять участие в выборах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Pr="00B65605">
        <w:rPr>
          <w:rFonts w:ascii="Times New Roman" w:hAnsi="Times New Roman" w:cs="Times New Roman"/>
          <w:sz w:val="28"/>
          <w:szCs w:val="28"/>
        </w:rPr>
        <w:t>ректора в качестве кандидата на должн</w:t>
      </w:r>
      <w:r w:rsidR="00401C40">
        <w:rPr>
          <w:rFonts w:ascii="Times New Roman" w:hAnsi="Times New Roman" w:cs="Times New Roman"/>
          <w:sz w:val="28"/>
          <w:szCs w:val="28"/>
        </w:rPr>
        <w:t>ость ректора (П</w:t>
      </w:r>
      <w:r w:rsidR="001B5CDB" w:rsidRPr="00B65605">
        <w:rPr>
          <w:rFonts w:ascii="Times New Roman" w:hAnsi="Times New Roman" w:cs="Times New Roman"/>
          <w:sz w:val="28"/>
          <w:szCs w:val="28"/>
        </w:rPr>
        <w:t>риложение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1B5CDB" w:rsidRPr="00B65605">
        <w:rPr>
          <w:rFonts w:ascii="Times New Roman" w:hAnsi="Times New Roman" w:cs="Times New Roman"/>
          <w:sz w:val="28"/>
          <w:szCs w:val="28"/>
        </w:rPr>
        <w:t xml:space="preserve">№ </w:t>
      </w:r>
      <w:r w:rsidRPr="00B65605">
        <w:rPr>
          <w:rFonts w:ascii="Times New Roman" w:hAnsi="Times New Roman" w:cs="Times New Roman"/>
          <w:sz w:val="28"/>
          <w:szCs w:val="28"/>
        </w:rPr>
        <w:t>2);</w:t>
      </w:r>
    </w:p>
    <w:p w:rsidR="00B229E9" w:rsidRPr="00B65605" w:rsidRDefault="00516BE9" w:rsidP="005E31C0">
      <w:pPr>
        <w:pStyle w:val="aa"/>
        <w:numPr>
          <w:ilvl w:val="0"/>
          <w:numId w:val="21"/>
        </w:numPr>
        <w:shd w:val="clear" w:color="auto" w:fill="FFFFFF"/>
        <w:spacing w:before="14"/>
        <w:ind w:left="993" w:right="10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>информацию о</w:t>
      </w:r>
      <w:r w:rsidR="00B229E9" w:rsidRPr="00B6560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B65605">
        <w:rPr>
          <w:rFonts w:ascii="Times New Roman" w:hAnsi="Times New Roman" w:cs="Times New Roman"/>
          <w:sz w:val="28"/>
          <w:szCs w:val="28"/>
        </w:rPr>
        <w:t>е</w:t>
      </w:r>
      <w:r w:rsidR="00B229E9" w:rsidRPr="00B65605">
        <w:rPr>
          <w:rFonts w:ascii="Times New Roman" w:hAnsi="Times New Roman" w:cs="Times New Roman"/>
          <w:sz w:val="28"/>
          <w:szCs w:val="28"/>
        </w:rPr>
        <w:t xml:space="preserve">, </w:t>
      </w:r>
      <w:r w:rsidR="00B65605" w:rsidRPr="00B65605">
        <w:rPr>
          <w:rFonts w:ascii="Times New Roman" w:hAnsi="Times New Roman" w:cs="Times New Roman"/>
          <w:sz w:val="28"/>
          <w:szCs w:val="28"/>
        </w:rPr>
        <w:t xml:space="preserve">в соответствии с формой, утвержденной приказом Федерального Агентства связи </w:t>
      </w:r>
      <w:r w:rsidR="00401C40">
        <w:rPr>
          <w:rFonts w:ascii="Times New Roman" w:hAnsi="Times New Roman" w:cs="Times New Roman"/>
          <w:sz w:val="28"/>
          <w:szCs w:val="28"/>
        </w:rPr>
        <w:t>(П</w:t>
      </w:r>
      <w:r w:rsidR="00B229E9" w:rsidRPr="00B65605">
        <w:rPr>
          <w:rFonts w:ascii="Times New Roman" w:hAnsi="Times New Roman" w:cs="Times New Roman"/>
          <w:sz w:val="28"/>
          <w:szCs w:val="28"/>
        </w:rPr>
        <w:t>риложе</w:t>
      </w:r>
      <w:r w:rsidR="00B65605" w:rsidRPr="00B65605">
        <w:rPr>
          <w:rFonts w:ascii="Times New Roman" w:hAnsi="Times New Roman" w:cs="Times New Roman"/>
          <w:sz w:val="28"/>
          <w:szCs w:val="28"/>
        </w:rPr>
        <w:t>ние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1B5CDB" w:rsidRPr="00B65605">
        <w:rPr>
          <w:rFonts w:ascii="Times New Roman" w:hAnsi="Times New Roman" w:cs="Times New Roman"/>
          <w:sz w:val="28"/>
          <w:szCs w:val="28"/>
        </w:rPr>
        <w:t xml:space="preserve">№ </w:t>
      </w:r>
      <w:r w:rsidR="00B229E9" w:rsidRPr="00B65605">
        <w:rPr>
          <w:rFonts w:ascii="Times New Roman" w:hAnsi="Times New Roman" w:cs="Times New Roman"/>
          <w:sz w:val="28"/>
          <w:szCs w:val="28"/>
        </w:rPr>
        <w:t>3</w:t>
      </w:r>
      <w:r w:rsidR="001B5CDB" w:rsidRPr="00B65605">
        <w:rPr>
          <w:rFonts w:ascii="Times New Roman" w:hAnsi="Times New Roman" w:cs="Times New Roman"/>
          <w:sz w:val="28"/>
          <w:szCs w:val="28"/>
        </w:rPr>
        <w:t>)</w:t>
      </w:r>
      <w:r w:rsidR="00B229E9" w:rsidRPr="00B65605">
        <w:rPr>
          <w:rFonts w:ascii="Times New Roman" w:hAnsi="Times New Roman" w:cs="Times New Roman"/>
          <w:sz w:val="28"/>
          <w:szCs w:val="28"/>
        </w:rPr>
        <w:t>;</w:t>
      </w:r>
    </w:p>
    <w:p w:rsidR="00B229E9" w:rsidRPr="00B65605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0"/>
        <w:ind w:left="993" w:right="10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>выписку из протокола заседания Уч</w:t>
      </w:r>
      <w:r w:rsidR="00B65605" w:rsidRPr="00B65605">
        <w:rPr>
          <w:rFonts w:ascii="Times New Roman" w:hAnsi="Times New Roman" w:cs="Times New Roman"/>
          <w:sz w:val="28"/>
          <w:szCs w:val="28"/>
        </w:rPr>
        <w:t xml:space="preserve">еного совета (совета)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5605" w:rsidRPr="00B65605">
        <w:rPr>
          <w:rFonts w:ascii="Times New Roman" w:hAnsi="Times New Roman" w:cs="Times New Roman"/>
          <w:sz w:val="28"/>
          <w:szCs w:val="28"/>
        </w:rPr>
        <w:t>У</w:t>
      </w:r>
      <w:r w:rsidRPr="00B65605">
        <w:rPr>
          <w:rFonts w:ascii="Times New Roman" w:hAnsi="Times New Roman" w:cs="Times New Roman"/>
          <w:sz w:val="28"/>
          <w:szCs w:val="28"/>
        </w:rPr>
        <w:t xml:space="preserve">ниверситета, института, </w:t>
      </w:r>
      <w:r w:rsidR="00B65605" w:rsidRPr="00B65605">
        <w:rPr>
          <w:rFonts w:ascii="Times New Roman" w:hAnsi="Times New Roman" w:cs="Times New Roman"/>
          <w:sz w:val="28"/>
          <w:szCs w:val="28"/>
        </w:rPr>
        <w:t xml:space="preserve">факультета, колледжа в составе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5605" w:rsidRPr="00B65605">
        <w:rPr>
          <w:rFonts w:ascii="Times New Roman" w:hAnsi="Times New Roman" w:cs="Times New Roman"/>
          <w:sz w:val="28"/>
          <w:szCs w:val="28"/>
        </w:rPr>
        <w:t>У</w:t>
      </w:r>
      <w:r w:rsidRPr="00B65605">
        <w:rPr>
          <w:rFonts w:ascii="Times New Roman" w:hAnsi="Times New Roman" w:cs="Times New Roman"/>
          <w:sz w:val="28"/>
          <w:szCs w:val="28"/>
        </w:rPr>
        <w:t xml:space="preserve">ниверситета, общего собрания иного структурного подразделения (иных структурных подразделений) по выдвижению кандидатов на должность ректора (кроме кандидата, который выдвигается в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605">
        <w:rPr>
          <w:rFonts w:ascii="Times New Roman" w:hAnsi="Times New Roman" w:cs="Times New Roman"/>
          <w:sz w:val="28"/>
          <w:szCs w:val="28"/>
        </w:rPr>
        <w:t xml:space="preserve">порядке самовыдвижения); </w:t>
      </w:r>
    </w:p>
    <w:p w:rsidR="00B229E9" w:rsidRPr="00B65605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0"/>
        <w:ind w:left="993" w:right="10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 xml:space="preserve">автобиографию и список научных трудов кандидата; </w:t>
      </w:r>
    </w:p>
    <w:p w:rsidR="00B229E9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0"/>
        <w:ind w:left="993" w:right="10"/>
        <w:jc w:val="both"/>
      </w:pPr>
      <w:r w:rsidRPr="00B65605">
        <w:rPr>
          <w:rFonts w:ascii="Times New Roman" w:hAnsi="Times New Roman" w:cs="Times New Roman"/>
          <w:sz w:val="28"/>
          <w:szCs w:val="28"/>
        </w:rPr>
        <w:t>копию паспорта гражданина Р</w:t>
      </w:r>
      <w:r w:rsidR="00B65605" w:rsidRPr="00B656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65605">
        <w:rPr>
          <w:rFonts w:ascii="Times New Roman" w:hAnsi="Times New Roman" w:cs="Times New Roman"/>
          <w:sz w:val="28"/>
          <w:szCs w:val="28"/>
        </w:rPr>
        <w:t>Ф</w:t>
      </w:r>
      <w:r w:rsidR="00B65605" w:rsidRPr="00B65605">
        <w:rPr>
          <w:rFonts w:ascii="Times New Roman" w:hAnsi="Times New Roman" w:cs="Times New Roman"/>
          <w:sz w:val="28"/>
          <w:szCs w:val="28"/>
        </w:rPr>
        <w:t>едерации</w:t>
      </w:r>
      <w:r w:rsidRPr="00B65605">
        <w:rPr>
          <w:rFonts w:ascii="Times New Roman" w:hAnsi="Times New Roman" w:cs="Times New Roman"/>
          <w:sz w:val="28"/>
          <w:szCs w:val="28"/>
        </w:rPr>
        <w:t>;</w:t>
      </w:r>
    </w:p>
    <w:p w:rsidR="00B229E9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9"/>
        <w:ind w:left="993" w:right="24"/>
        <w:jc w:val="both"/>
      </w:pPr>
      <w:r w:rsidRPr="00B65605">
        <w:rPr>
          <w:rFonts w:ascii="Times New Roman" w:hAnsi="Times New Roman" w:cs="Times New Roman"/>
          <w:sz w:val="28"/>
          <w:szCs w:val="28"/>
        </w:rPr>
        <w:t>личный листок по учету кадров с фотографией, заверенны</w:t>
      </w:r>
      <w:r w:rsidR="00B65605" w:rsidRPr="00B65605">
        <w:rPr>
          <w:rFonts w:ascii="Times New Roman" w:hAnsi="Times New Roman" w:cs="Times New Roman"/>
          <w:sz w:val="28"/>
          <w:szCs w:val="28"/>
        </w:rPr>
        <w:t>й</w:t>
      </w:r>
      <w:r w:rsidRPr="00B65605">
        <w:rPr>
          <w:rFonts w:ascii="Times New Roman" w:hAnsi="Times New Roman" w:cs="Times New Roman"/>
          <w:sz w:val="28"/>
          <w:szCs w:val="28"/>
        </w:rPr>
        <w:t xml:space="preserve"> по месту работы;</w:t>
      </w:r>
    </w:p>
    <w:p w:rsidR="00B229E9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19"/>
        <w:ind w:left="993" w:right="24"/>
        <w:jc w:val="both"/>
      </w:pPr>
      <w:r w:rsidRPr="00B65605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 о высшем образовании, ученой степени, ученом звании, трудовой книжки (для кандидатов, не работающих в СПб ГУТ на штатной основе);</w:t>
      </w:r>
    </w:p>
    <w:p w:rsidR="00B229E9" w:rsidRDefault="00B229E9" w:rsidP="005E31C0">
      <w:pPr>
        <w:pStyle w:val="aa"/>
        <w:numPr>
          <w:ilvl w:val="0"/>
          <w:numId w:val="21"/>
        </w:numPr>
        <w:shd w:val="clear" w:color="auto" w:fill="FFFFFF"/>
        <w:ind w:left="993"/>
        <w:jc w:val="both"/>
      </w:pPr>
      <w:r w:rsidRPr="00B65605">
        <w:rPr>
          <w:rFonts w:ascii="Times New Roman" w:hAnsi="Times New Roman" w:cs="Times New Roman"/>
          <w:sz w:val="28"/>
          <w:szCs w:val="28"/>
        </w:rPr>
        <w:t>программу   кандидата   (не   более   10   страниц   машинописного текста);</w:t>
      </w:r>
    </w:p>
    <w:p w:rsidR="000A2889" w:rsidRPr="00B65605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5"/>
        <w:ind w:left="993" w:right="34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 xml:space="preserve">основные положения программы кандидата на должность ректора (не более </w:t>
      </w:r>
      <w:r w:rsidR="008610AF" w:rsidRPr="00B65605">
        <w:rPr>
          <w:rFonts w:ascii="Times New Roman" w:hAnsi="Times New Roman" w:cs="Times New Roman"/>
          <w:sz w:val="28"/>
          <w:szCs w:val="28"/>
        </w:rPr>
        <w:t>3-х</w:t>
      </w:r>
      <w:r w:rsidRPr="00B65605">
        <w:rPr>
          <w:rFonts w:ascii="Times New Roman" w:hAnsi="Times New Roman" w:cs="Times New Roman"/>
          <w:sz w:val="28"/>
          <w:szCs w:val="28"/>
        </w:rPr>
        <w:t xml:space="preserve"> страниц)</w:t>
      </w:r>
      <w:r w:rsidR="008610AF" w:rsidRPr="00B65605">
        <w:rPr>
          <w:rFonts w:ascii="Times New Roman" w:hAnsi="Times New Roman" w:cs="Times New Roman"/>
          <w:sz w:val="28"/>
          <w:szCs w:val="28"/>
        </w:rPr>
        <w:t xml:space="preserve">, а также предложения по исполнению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="008610AF" w:rsidRPr="00B6560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B65605" w:rsidRPr="00B65605">
        <w:rPr>
          <w:rFonts w:ascii="Times New Roman" w:hAnsi="Times New Roman" w:cs="Times New Roman"/>
          <w:sz w:val="28"/>
          <w:szCs w:val="28"/>
        </w:rPr>
        <w:t>СПбГУТ</w:t>
      </w:r>
      <w:r w:rsidR="008610AF" w:rsidRPr="00B65605">
        <w:rPr>
          <w:rFonts w:ascii="Times New Roman" w:hAnsi="Times New Roman" w:cs="Times New Roman"/>
          <w:sz w:val="28"/>
          <w:szCs w:val="28"/>
        </w:rPr>
        <w:t xml:space="preserve"> на оставшийся период ее реализации (не боле 7 страниц)</w:t>
      </w:r>
      <w:r w:rsidRPr="00B65605">
        <w:rPr>
          <w:rFonts w:ascii="Times New Roman" w:hAnsi="Times New Roman" w:cs="Times New Roman"/>
          <w:sz w:val="28"/>
          <w:szCs w:val="28"/>
        </w:rPr>
        <w:t>;</w:t>
      </w:r>
    </w:p>
    <w:p w:rsidR="00B229E9" w:rsidRPr="00B65605" w:rsidRDefault="00B229E9" w:rsidP="005E31C0">
      <w:pPr>
        <w:pStyle w:val="aa"/>
        <w:numPr>
          <w:ilvl w:val="0"/>
          <w:numId w:val="21"/>
        </w:numPr>
        <w:shd w:val="clear" w:color="auto" w:fill="FFFFFF"/>
        <w:spacing w:before="5"/>
        <w:ind w:left="993" w:right="34"/>
        <w:jc w:val="both"/>
        <w:rPr>
          <w:rFonts w:ascii="Times New Roman" w:hAnsi="Times New Roman" w:cs="Times New Roman"/>
          <w:sz w:val="28"/>
          <w:szCs w:val="28"/>
        </w:rPr>
      </w:pPr>
      <w:r w:rsidRPr="00B65605">
        <w:rPr>
          <w:rFonts w:ascii="Times New Roman" w:hAnsi="Times New Roman" w:cs="Times New Roman"/>
          <w:sz w:val="28"/>
          <w:szCs w:val="28"/>
        </w:rPr>
        <w:t>дополнительные до</w:t>
      </w:r>
      <w:r w:rsidR="00B65605" w:rsidRPr="00B65605">
        <w:rPr>
          <w:rFonts w:ascii="Times New Roman" w:hAnsi="Times New Roman" w:cs="Times New Roman"/>
          <w:sz w:val="28"/>
          <w:szCs w:val="28"/>
        </w:rPr>
        <w:t>кументы по усмотрению кандидата</w:t>
      </w:r>
      <w:r w:rsidRPr="00B65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9E9" w:rsidRDefault="00B229E9" w:rsidP="006779A2">
      <w:pPr>
        <w:shd w:val="clear" w:color="auto" w:fill="FFFFFF"/>
        <w:spacing w:before="5"/>
        <w:ind w:firstLine="91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</w:t>
      </w:r>
      <w:r w:rsidR="0083403C">
        <w:rPr>
          <w:rFonts w:ascii="Times New Roman" w:hAnsi="Times New Roman" w:cs="Times New Roman"/>
          <w:sz w:val="28"/>
          <w:szCs w:val="28"/>
        </w:rPr>
        <w:t xml:space="preserve">пр. Большевиков д.22, </w:t>
      </w:r>
      <w:r w:rsidR="00AB212D">
        <w:rPr>
          <w:rFonts w:ascii="Times New Roman" w:hAnsi="Times New Roman" w:cs="Times New Roman"/>
          <w:sz w:val="28"/>
          <w:szCs w:val="28"/>
        </w:rPr>
        <w:t>корп. 1, лит. А, каб. 540/1.</w:t>
      </w:r>
    </w:p>
    <w:p w:rsidR="00B229E9" w:rsidRDefault="00B229E9" w:rsidP="006779A2">
      <w:pPr>
        <w:shd w:val="clear" w:color="auto" w:fill="FFFFFF"/>
        <w:tabs>
          <w:tab w:val="left" w:pos="1406"/>
        </w:tabs>
        <w:ind w:right="34" w:firstLine="710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  <w:t>Комиссия по выборам ректора рассматривает документы,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представленные кандидатами на должность ректора, по мере их поступления</w:t>
      </w:r>
    </w:p>
    <w:p w:rsidR="00B229E9" w:rsidRDefault="00B229E9" w:rsidP="006779A2">
      <w:pPr>
        <w:shd w:val="clear" w:color="auto" w:fill="FFFFFF"/>
        <w:ind w:left="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 направляет список кандидатов на должность ректора в Ученый совет 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университета для утверждения.</w:t>
      </w:r>
    </w:p>
    <w:p w:rsidR="00B229E9" w:rsidRDefault="00B229E9" w:rsidP="006779A2">
      <w:pPr>
        <w:shd w:val="clear" w:color="auto" w:fill="FFFFFF"/>
        <w:spacing w:before="5"/>
        <w:ind w:left="48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 не вносить кандидата в список кандидатов на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</w:t>
      </w:r>
      <w:r w:rsidR="00AE103B">
        <w:rPr>
          <w:rFonts w:ascii="Times New Roman" w:hAnsi="Times New Roman" w:cs="Times New Roman"/>
          <w:spacing w:val="-1"/>
          <w:sz w:val="28"/>
          <w:szCs w:val="28"/>
        </w:rPr>
        <w:t>должность ректора, если кандидат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отвечает требованиям, указанным в п. 4.1. </w:t>
      </w:r>
      <w:r w:rsidR="00401C40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не представил документы, указанные в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п. 5.7. настоящего Положения.</w:t>
      </w:r>
    </w:p>
    <w:p w:rsidR="00B229E9" w:rsidRDefault="00B65605" w:rsidP="00126993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10"/>
        <w:ind w:right="5"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У</w:t>
      </w:r>
      <w:r w:rsidR="00B229E9">
        <w:rPr>
          <w:rFonts w:ascii="Times New Roman" w:hAnsi="Times New Roman" w:cs="Times New Roman"/>
          <w:sz w:val="28"/>
          <w:szCs w:val="28"/>
        </w:rPr>
        <w:t>ниверситета утверждает список кандидатов на должность ректора. Утверждение списка кандидатов на должность ректора проводится путем открытого голосования по кандидатурам.</w:t>
      </w:r>
    </w:p>
    <w:p w:rsidR="00B229E9" w:rsidRPr="00FB7943" w:rsidRDefault="00B65605" w:rsidP="00126993">
      <w:pPr>
        <w:numPr>
          <w:ilvl w:val="0"/>
          <w:numId w:val="8"/>
        </w:numPr>
        <w:shd w:val="clear" w:color="auto" w:fill="FFFFFF"/>
        <w:tabs>
          <w:tab w:val="left" w:pos="1421"/>
        </w:tabs>
        <w:spacing w:before="5"/>
        <w:ind w:right="14"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совет У</w:t>
      </w:r>
      <w:r w:rsidR="00B229E9">
        <w:rPr>
          <w:rFonts w:ascii="Times New Roman" w:hAnsi="Times New Roman" w:cs="Times New Roman"/>
          <w:sz w:val="28"/>
          <w:szCs w:val="28"/>
        </w:rPr>
        <w:t>ниверситета вправе не утвердить кандидата на должность ректора при выявлении любого из нижеуказанных обстоятельств:</w:t>
      </w:r>
    </w:p>
    <w:p w:rsidR="00B229E9" w:rsidRPr="00262384" w:rsidRDefault="00B229E9" w:rsidP="005E31C0">
      <w:pPr>
        <w:pStyle w:val="aa"/>
        <w:numPr>
          <w:ilvl w:val="0"/>
          <w:numId w:val="22"/>
        </w:numPr>
        <w:shd w:val="clear" w:color="auto" w:fill="FFFFFF"/>
        <w:spacing w:before="5"/>
        <w:ind w:left="993" w:right="14"/>
        <w:jc w:val="both"/>
        <w:rPr>
          <w:rFonts w:ascii="Times New Roman" w:hAnsi="Times New Roman" w:cs="Times New Roman"/>
          <w:sz w:val="28"/>
          <w:szCs w:val="28"/>
        </w:rPr>
      </w:pPr>
      <w:r w:rsidRPr="00262384">
        <w:rPr>
          <w:rFonts w:ascii="Times New Roman" w:hAnsi="Times New Roman" w:cs="Times New Roman"/>
          <w:sz w:val="28"/>
          <w:szCs w:val="28"/>
        </w:rPr>
        <w:t xml:space="preserve">несоответствие кандидата на должность ректора требованиям,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Pr="00262384">
        <w:rPr>
          <w:rFonts w:ascii="Times New Roman" w:hAnsi="Times New Roman" w:cs="Times New Roman"/>
          <w:sz w:val="28"/>
          <w:szCs w:val="28"/>
        </w:rPr>
        <w:t>ука</w:t>
      </w:r>
      <w:r w:rsidR="00262384" w:rsidRPr="00262384">
        <w:rPr>
          <w:rFonts w:ascii="Times New Roman" w:hAnsi="Times New Roman" w:cs="Times New Roman"/>
          <w:sz w:val="28"/>
          <w:szCs w:val="28"/>
        </w:rPr>
        <w:t>занным в разделе 4 н</w:t>
      </w:r>
      <w:r w:rsidRPr="0026238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262384" w:rsidRPr="00262384">
        <w:rPr>
          <w:rFonts w:ascii="Times New Roman" w:hAnsi="Times New Roman" w:cs="Times New Roman"/>
          <w:sz w:val="28"/>
          <w:szCs w:val="28"/>
        </w:rPr>
        <w:t>П</w:t>
      </w:r>
      <w:r w:rsidRPr="00262384">
        <w:rPr>
          <w:rFonts w:ascii="Times New Roman" w:hAnsi="Times New Roman" w:cs="Times New Roman"/>
          <w:sz w:val="28"/>
          <w:szCs w:val="28"/>
        </w:rPr>
        <w:t>оложения;</w:t>
      </w:r>
    </w:p>
    <w:p w:rsidR="00B229E9" w:rsidRPr="00262384" w:rsidRDefault="00B229E9" w:rsidP="005E31C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5"/>
        <w:ind w:left="993" w:right="14"/>
        <w:jc w:val="both"/>
        <w:rPr>
          <w:rFonts w:ascii="Times New Roman" w:hAnsi="Times New Roman" w:cs="Times New Roman"/>
          <w:sz w:val="28"/>
          <w:szCs w:val="28"/>
        </w:rPr>
      </w:pPr>
      <w:r w:rsidRPr="00262384">
        <w:rPr>
          <w:rFonts w:ascii="Times New Roman" w:hAnsi="Times New Roman" w:cs="Times New Roman"/>
          <w:sz w:val="28"/>
          <w:szCs w:val="28"/>
        </w:rPr>
        <w:t>непредставления одного из до</w:t>
      </w:r>
      <w:r w:rsidR="00262384" w:rsidRPr="00262384">
        <w:rPr>
          <w:rFonts w:ascii="Times New Roman" w:hAnsi="Times New Roman" w:cs="Times New Roman"/>
          <w:sz w:val="28"/>
          <w:szCs w:val="28"/>
        </w:rPr>
        <w:t>кументов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FB0DE1" w:rsidRPr="00262384">
        <w:rPr>
          <w:rFonts w:ascii="Times New Roman" w:hAnsi="Times New Roman" w:cs="Times New Roman"/>
          <w:sz w:val="28"/>
          <w:szCs w:val="28"/>
        </w:rPr>
        <w:t>или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FB0DE1" w:rsidRPr="00262384">
        <w:rPr>
          <w:rFonts w:ascii="Times New Roman" w:hAnsi="Times New Roman" w:cs="Times New Roman"/>
          <w:sz w:val="28"/>
          <w:szCs w:val="28"/>
        </w:rPr>
        <w:t xml:space="preserve">нарушение сроков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</w:t>
      </w:r>
      <w:r w:rsidR="00FB0DE1" w:rsidRPr="00262384">
        <w:rPr>
          <w:rFonts w:ascii="Times New Roman" w:hAnsi="Times New Roman" w:cs="Times New Roman"/>
          <w:sz w:val="28"/>
          <w:szCs w:val="28"/>
        </w:rPr>
        <w:t>представления</w:t>
      </w:r>
      <w:r w:rsidR="00FB0DE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62384" w:rsidRPr="00262384">
        <w:rPr>
          <w:rFonts w:ascii="Times New Roman" w:hAnsi="Times New Roman" w:cs="Times New Roman"/>
          <w:sz w:val="28"/>
          <w:szCs w:val="28"/>
        </w:rPr>
        <w:t>, указанных в п.5.7. н</w:t>
      </w:r>
      <w:r w:rsidRPr="0026238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384" w:rsidRPr="00262384">
        <w:rPr>
          <w:rFonts w:ascii="Times New Roman" w:hAnsi="Times New Roman" w:cs="Times New Roman"/>
          <w:sz w:val="28"/>
          <w:szCs w:val="28"/>
        </w:rPr>
        <w:t>П</w:t>
      </w:r>
      <w:r w:rsidRPr="00262384">
        <w:rPr>
          <w:rFonts w:ascii="Times New Roman" w:hAnsi="Times New Roman" w:cs="Times New Roman"/>
          <w:sz w:val="28"/>
          <w:szCs w:val="28"/>
        </w:rPr>
        <w:t>оложения;</w:t>
      </w:r>
    </w:p>
    <w:p w:rsidR="00B229E9" w:rsidRPr="00262384" w:rsidRDefault="00B229E9" w:rsidP="005E31C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5"/>
        <w:ind w:left="993" w:right="14"/>
        <w:jc w:val="both"/>
        <w:rPr>
          <w:rFonts w:ascii="Times New Roman" w:hAnsi="Times New Roman" w:cs="Times New Roman"/>
          <w:sz w:val="28"/>
          <w:szCs w:val="28"/>
        </w:rPr>
      </w:pPr>
      <w:r w:rsidRPr="00262384">
        <w:rPr>
          <w:rFonts w:ascii="Times New Roman" w:hAnsi="Times New Roman" w:cs="Times New Roman"/>
          <w:sz w:val="28"/>
          <w:szCs w:val="28"/>
        </w:rPr>
        <w:t>несоответствие сведений</w:t>
      </w:r>
      <w:r w:rsidR="00262384" w:rsidRPr="00262384">
        <w:rPr>
          <w:rFonts w:ascii="Times New Roman" w:hAnsi="Times New Roman" w:cs="Times New Roman"/>
          <w:sz w:val="28"/>
          <w:szCs w:val="28"/>
        </w:rPr>
        <w:t>,</w:t>
      </w:r>
      <w:r w:rsidRPr="00262384">
        <w:rPr>
          <w:rFonts w:ascii="Times New Roman" w:hAnsi="Times New Roman" w:cs="Times New Roman"/>
          <w:sz w:val="28"/>
          <w:szCs w:val="28"/>
        </w:rPr>
        <w:t xml:space="preserve"> указанных в  представленных документах;</w:t>
      </w:r>
    </w:p>
    <w:p w:rsidR="00B229E9" w:rsidRPr="00262384" w:rsidRDefault="00B229E9" w:rsidP="005E31C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5"/>
        <w:ind w:left="993" w:right="14"/>
        <w:jc w:val="both"/>
        <w:rPr>
          <w:rFonts w:ascii="Times New Roman" w:hAnsi="Times New Roman" w:cs="Times New Roman"/>
          <w:sz w:val="28"/>
          <w:szCs w:val="28"/>
        </w:rPr>
      </w:pPr>
      <w:r w:rsidRPr="00262384">
        <w:rPr>
          <w:rFonts w:ascii="Times New Roman" w:hAnsi="Times New Roman" w:cs="Times New Roman"/>
          <w:sz w:val="28"/>
          <w:szCs w:val="28"/>
        </w:rPr>
        <w:t>представление подложных и (или) поддельных документов.</w:t>
      </w:r>
    </w:p>
    <w:p w:rsidR="00B229E9" w:rsidRDefault="00B91F10" w:rsidP="00262384">
      <w:pPr>
        <w:shd w:val="clear" w:color="auto" w:fill="FFFFFF"/>
        <w:tabs>
          <w:tab w:val="left" w:pos="1421"/>
        </w:tabs>
        <w:spacing w:before="5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384">
        <w:rPr>
          <w:rFonts w:ascii="Times New Roman" w:hAnsi="Times New Roman" w:cs="Times New Roman"/>
          <w:sz w:val="28"/>
          <w:szCs w:val="28"/>
        </w:rPr>
        <w:t xml:space="preserve">5.11. </w:t>
      </w:r>
      <w:r w:rsidR="00B229E9">
        <w:rPr>
          <w:rFonts w:ascii="Times New Roman" w:hAnsi="Times New Roman" w:cs="Times New Roman"/>
          <w:sz w:val="28"/>
          <w:szCs w:val="28"/>
        </w:rPr>
        <w:t>О не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 w:rsidR="00B229E9">
        <w:rPr>
          <w:rFonts w:ascii="Times New Roman" w:hAnsi="Times New Roman" w:cs="Times New Roman"/>
          <w:sz w:val="28"/>
          <w:szCs w:val="28"/>
        </w:rPr>
        <w:t>утверждении кандидата на должность ректора Ученый со</w:t>
      </w:r>
      <w:r w:rsidR="00054AB9">
        <w:rPr>
          <w:rFonts w:ascii="Times New Roman" w:hAnsi="Times New Roman" w:cs="Times New Roman"/>
          <w:sz w:val="28"/>
          <w:szCs w:val="28"/>
        </w:rPr>
        <w:t xml:space="preserve">вет 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 w:rsidR="00054AB9">
        <w:rPr>
          <w:rFonts w:ascii="Times New Roman" w:hAnsi="Times New Roman" w:cs="Times New Roman"/>
          <w:sz w:val="28"/>
          <w:szCs w:val="28"/>
        </w:rPr>
        <w:t>У</w:t>
      </w:r>
      <w:r w:rsidR="00B229E9">
        <w:rPr>
          <w:rFonts w:ascii="Times New Roman" w:hAnsi="Times New Roman" w:cs="Times New Roman"/>
          <w:sz w:val="28"/>
          <w:szCs w:val="28"/>
        </w:rPr>
        <w:t>ниверситета сообщает указанному кандидату письменно в течение 3 дней со дня вын</w:t>
      </w:r>
      <w:r w:rsidR="00365BFA">
        <w:rPr>
          <w:rFonts w:ascii="Times New Roman" w:hAnsi="Times New Roman" w:cs="Times New Roman"/>
          <w:sz w:val="28"/>
          <w:szCs w:val="28"/>
        </w:rPr>
        <w:t>есения соответствующего решения с указанием причин.</w:t>
      </w:r>
    </w:p>
    <w:p w:rsidR="00B229E9" w:rsidRPr="00EA3724" w:rsidRDefault="00054AB9" w:rsidP="00641363">
      <w:pPr>
        <w:shd w:val="clear" w:color="auto" w:fill="FFFFFF"/>
        <w:tabs>
          <w:tab w:val="left" w:pos="709"/>
          <w:tab w:val="left" w:pos="1421"/>
        </w:tabs>
        <w:spacing w:before="10"/>
        <w:ind w:righ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5.12. </w:t>
      </w:r>
      <w:r w:rsidR="00B229E9">
        <w:rPr>
          <w:rFonts w:ascii="Times New Roman" w:hAnsi="Times New Roman" w:cs="Times New Roman"/>
          <w:sz w:val="28"/>
          <w:szCs w:val="28"/>
        </w:rPr>
        <w:t xml:space="preserve">Утвержденный список кандидатов на должность ректора Ученый совет представляет на  рассмотрение в </w:t>
      </w:r>
      <w:r w:rsidR="00B229E9" w:rsidRPr="007231E8">
        <w:rPr>
          <w:rFonts w:ascii="Times New Roman" w:hAnsi="Times New Roman" w:cs="Times New Roman"/>
          <w:sz w:val="28"/>
          <w:szCs w:val="28"/>
        </w:rPr>
        <w:t xml:space="preserve">Аттестационную комиссию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29E9" w:rsidRPr="007231E8">
        <w:rPr>
          <w:rFonts w:ascii="Times New Roman" w:hAnsi="Times New Roman" w:cs="Times New Roman"/>
          <w:sz w:val="28"/>
          <w:szCs w:val="28"/>
        </w:rPr>
        <w:t>Федерального агентства связи</w:t>
      </w:r>
      <w:r w:rsidR="00B229E9">
        <w:rPr>
          <w:rFonts w:ascii="Times New Roman" w:hAnsi="Times New Roman" w:cs="Times New Roman"/>
          <w:sz w:val="28"/>
          <w:szCs w:val="28"/>
        </w:rPr>
        <w:t>. К предложению по каждой утвержденной кандидатуре на должность ректора прилагаются:</w:t>
      </w:r>
    </w:p>
    <w:p w:rsidR="00EA3724" w:rsidRPr="00147487" w:rsidRDefault="00EA3724" w:rsidP="005E31C0">
      <w:pPr>
        <w:pStyle w:val="aa"/>
        <w:numPr>
          <w:ilvl w:val="0"/>
          <w:numId w:val="23"/>
        </w:numPr>
        <w:shd w:val="clear" w:color="auto" w:fill="FFFFFF"/>
        <w:spacing w:before="29"/>
        <w:ind w:left="993" w:right="24"/>
        <w:jc w:val="both"/>
        <w:rPr>
          <w:rFonts w:ascii="Times New Roman" w:hAnsi="Times New Roman" w:cs="Times New Roman"/>
          <w:sz w:val="28"/>
          <w:szCs w:val="28"/>
        </w:rPr>
      </w:pPr>
      <w:r w:rsidRPr="00147487">
        <w:rPr>
          <w:rFonts w:ascii="Times New Roman" w:hAnsi="Times New Roman" w:cs="Times New Roman"/>
          <w:sz w:val="28"/>
          <w:szCs w:val="28"/>
        </w:rPr>
        <w:t>заявление кандидата о проведени</w:t>
      </w:r>
      <w:r w:rsidR="00D1310B" w:rsidRPr="00147487">
        <w:rPr>
          <w:rFonts w:ascii="Times New Roman" w:hAnsi="Times New Roman" w:cs="Times New Roman"/>
          <w:sz w:val="28"/>
          <w:szCs w:val="28"/>
        </w:rPr>
        <w:t>и</w:t>
      </w:r>
      <w:r w:rsidRPr="00147487">
        <w:rPr>
          <w:rFonts w:ascii="Times New Roman" w:hAnsi="Times New Roman" w:cs="Times New Roman"/>
          <w:sz w:val="28"/>
          <w:szCs w:val="28"/>
        </w:rPr>
        <w:t xml:space="preserve"> его аттестации комиссией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7487">
        <w:rPr>
          <w:rFonts w:ascii="Times New Roman" w:hAnsi="Times New Roman" w:cs="Times New Roman"/>
          <w:sz w:val="28"/>
          <w:szCs w:val="28"/>
        </w:rPr>
        <w:t xml:space="preserve">Россвязи и рассмотрении его документов </w:t>
      </w:r>
      <w:r w:rsidR="00147487">
        <w:rPr>
          <w:rFonts w:ascii="Times New Roman" w:hAnsi="Times New Roman" w:cs="Times New Roman"/>
          <w:sz w:val="28"/>
          <w:szCs w:val="28"/>
        </w:rPr>
        <w:t xml:space="preserve">согласно форме, указанной </w:t>
      </w:r>
      <w:r w:rsidR="00401C40">
        <w:rPr>
          <w:rFonts w:ascii="Times New Roman" w:hAnsi="Times New Roman" w:cs="Times New Roman"/>
          <w:sz w:val="28"/>
          <w:szCs w:val="28"/>
        </w:rPr>
        <w:t>в</w:t>
      </w:r>
      <w:r w:rsidR="00147487">
        <w:rPr>
          <w:rFonts w:ascii="Times New Roman" w:hAnsi="Times New Roman" w:cs="Times New Roman"/>
          <w:sz w:val="28"/>
          <w:szCs w:val="28"/>
        </w:rPr>
        <w:t xml:space="preserve"> </w:t>
      </w:r>
      <w:r w:rsidR="00401C40">
        <w:rPr>
          <w:rFonts w:ascii="Times New Roman" w:hAnsi="Times New Roman" w:cs="Times New Roman"/>
          <w:sz w:val="28"/>
          <w:szCs w:val="28"/>
        </w:rPr>
        <w:t>П</w:t>
      </w:r>
      <w:r w:rsidR="0014748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01C40">
        <w:rPr>
          <w:rFonts w:ascii="Times New Roman" w:hAnsi="Times New Roman" w:cs="Times New Roman"/>
          <w:sz w:val="28"/>
          <w:szCs w:val="28"/>
        </w:rPr>
        <w:t xml:space="preserve">№ </w:t>
      </w:r>
      <w:r w:rsidR="00147487">
        <w:rPr>
          <w:rFonts w:ascii="Times New Roman" w:hAnsi="Times New Roman" w:cs="Times New Roman"/>
          <w:sz w:val="28"/>
          <w:szCs w:val="28"/>
        </w:rPr>
        <w:t xml:space="preserve">4 к постоянному </w:t>
      </w:r>
      <w:r w:rsidR="00401C40">
        <w:rPr>
          <w:rFonts w:ascii="Times New Roman" w:hAnsi="Times New Roman" w:cs="Times New Roman"/>
          <w:sz w:val="28"/>
          <w:szCs w:val="28"/>
        </w:rPr>
        <w:t>П</w:t>
      </w:r>
      <w:r w:rsidR="00147487">
        <w:rPr>
          <w:rFonts w:ascii="Times New Roman" w:hAnsi="Times New Roman" w:cs="Times New Roman"/>
          <w:sz w:val="28"/>
          <w:szCs w:val="28"/>
        </w:rPr>
        <w:t>оложению</w:t>
      </w:r>
      <w:r w:rsidRPr="00147487">
        <w:rPr>
          <w:rFonts w:ascii="Times New Roman" w:hAnsi="Times New Roman" w:cs="Times New Roman"/>
          <w:sz w:val="28"/>
          <w:szCs w:val="28"/>
        </w:rPr>
        <w:t>;</w:t>
      </w:r>
    </w:p>
    <w:p w:rsidR="00EA3724" w:rsidRPr="00147487" w:rsidRDefault="00EA3724" w:rsidP="005E31C0">
      <w:pPr>
        <w:pStyle w:val="aa"/>
        <w:numPr>
          <w:ilvl w:val="0"/>
          <w:numId w:val="23"/>
        </w:numPr>
        <w:shd w:val="clear" w:color="auto" w:fill="FFFFFF"/>
        <w:spacing w:before="29"/>
        <w:ind w:left="993" w:right="24"/>
        <w:jc w:val="both"/>
        <w:rPr>
          <w:rFonts w:ascii="Times New Roman" w:hAnsi="Times New Roman" w:cs="Times New Roman"/>
          <w:sz w:val="28"/>
          <w:szCs w:val="28"/>
        </w:rPr>
      </w:pPr>
      <w:r w:rsidRPr="00147487">
        <w:rPr>
          <w:rFonts w:ascii="Times New Roman" w:hAnsi="Times New Roman" w:cs="Times New Roman"/>
          <w:sz w:val="28"/>
          <w:szCs w:val="28"/>
        </w:rPr>
        <w:t>заявление кандидата о согласии на проверку его представленных сведений и обработку информации о нем</w:t>
      </w:r>
      <w:r w:rsidR="00401C40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147487">
        <w:rPr>
          <w:rFonts w:ascii="Times New Roman" w:hAnsi="Times New Roman" w:cs="Times New Roman"/>
          <w:sz w:val="28"/>
          <w:szCs w:val="28"/>
        </w:rPr>
        <w:t>риложению</w:t>
      </w:r>
      <w:r w:rsidR="00401C40">
        <w:rPr>
          <w:rFonts w:ascii="Times New Roman" w:hAnsi="Times New Roman" w:cs="Times New Roman"/>
          <w:sz w:val="28"/>
          <w:szCs w:val="28"/>
        </w:rPr>
        <w:t xml:space="preserve"> №</w:t>
      </w:r>
      <w:r w:rsidR="00147487">
        <w:rPr>
          <w:rFonts w:ascii="Times New Roman" w:hAnsi="Times New Roman" w:cs="Times New Roman"/>
          <w:sz w:val="28"/>
          <w:szCs w:val="28"/>
        </w:rPr>
        <w:t xml:space="preserve"> 5 к настоящему Положению</w:t>
      </w:r>
      <w:r w:rsidRPr="00147487">
        <w:rPr>
          <w:rFonts w:ascii="Times New Roman" w:hAnsi="Times New Roman" w:cs="Times New Roman"/>
          <w:sz w:val="28"/>
          <w:szCs w:val="28"/>
        </w:rPr>
        <w:t>;</w:t>
      </w:r>
    </w:p>
    <w:p w:rsidR="00B229E9" w:rsidRDefault="00147487" w:rsidP="005E31C0">
      <w:pPr>
        <w:pStyle w:val="aa"/>
        <w:numPr>
          <w:ilvl w:val="0"/>
          <w:numId w:val="23"/>
        </w:numPr>
        <w:shd w:val="clear" w:color="auto" w:fill="FFFFFF"/>
        <w:spacing w:before="29"/>
        <w:ind w:left="993" w:right="24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к</w:t>
      </w:r>
      <w:r w:rsidR="00401C40">
        <w:rPr>
          <w:rFonts w:ascii="Times New Roman" w:hAnsi="Times New Roman" w:cs="Times New Roman"/>
          <w:sz w:val="28"/>
          <w:szCs w:val="28"/>
        </w:rPr>
        <w:t>андидате, согласно указанной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="00401C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к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EA3724" w:rsidRPr="00147487" w:rsidRDefault="00EA3724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 w:rsidRPr="00147487">
        <w:rPr>
          <w:sz w:val="28"/>
          <w:szCs w:val="18"/>
        </w:rPr>
        <w:t>сведения о доходах, об имуществе и обязательствах имущественного характера, а также о доходах, об имуществе и обязательствах</w:t>
      </w:r>
      <w:r w:rsidR="00401C40">
        <w:rPr>
          <w:sz w:val="28"/>
          <w:szCs w:val="18"/>
        </w:rPr>
        <w:t xml:space="preserve">     </w:t>
      </w:r>
      <w:r w:rsidRPr="00147487">
        <w:rPr>
          <w:sz w:val="28"/>
          <w:szCs w:val="18"/>
        </w:rPr>
        <w:t xml:space="preserve"> имущественного характера супруги (супруга) и несовершеннолетних детей за предыдущий год </w:t>
      </w:r>
      <w:r w:rsidR="00FB0DE1">
        <w:rPr>
          <w:sz w:val="28"/>
          <w:szCs w:val="18"/>
        </w:rPr>
        <w:t xml:space="preserve">по </w:t>
      </w:r>
      <w:r w:rsidRPr="00147487">
        <w:rPr>
          <w:sz w:val="28"/>
          <w:szCs w:val="18"/>
        </w:rPr>
        <w:t>форм</w:t>
      </w:r>
      <w:r w:rsidR="00FB0DE1">
        <w:rPr>
          <w:sz w:val="28"/>
          <w:szCs w:val="18"/>
        </w:rPr>
        <w:t>е,</w:t>
      </w:r>
      <w:r w:rsidRPr="00147487">
        <w:rPr>
          <w:sz w:val="28"/>
          <w:szCs w:val="18"/>
        </w:rPr>
        <w:t xml:space="preserve"> утвержден</w:t>
      </w:r>
      <w:r w:rsidR="00FB0DE1">
        <w:rPr>
          <w:sz w:val="28"/>
          <w:szCs w:val="18"/>
        </w:rPr>
        <w:t>ной</w:t>
      </w:r>
      <w:r w:rsidRPr="00147487">
        <w:rPr>
          <w:sz w:val="28"/>
          <w:szCs w:val="18"/>
        </w:rPr>
        <w:t xml:space="preserve"> Указом </w:t>
      </w:r>
      <w:r w:rsidR="00401C40">
        <w:rPr>
          <w:sz w:val="28"/>
          <w:szCs w:val="18"/>
        </w:rPr>
        <w:t xml:space="preserve">          </w:t>
      </w:r>
      <w:r w:rsidRPr="00147487">
        <w:rPr>
          <w:sz w:val="28"/>
          <w:szCs w:val="18"/>
        </w:rPr>
        <w:t>Президента Российской Фед</w:t>
      </w:r>
      <w:r w:rsidR="00FB0DE1">
        <w:rPr>
          <w:sz w:val="28"/>
          <w:szCs w:val="18"/>
        </w:rPr>
        <w:t>ерации от 23 июня 2014 г. N 460;</w:t>
      </w:r>
    </w:p>
    <w:p w:rsidR="00EA3724" w:rsidRPr="00147487" w:rsidRDefault="00EA3724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 w:rsidRPr="00147487">
        <w:rPr>
          <w:sz w:val="28"/>
          <w:szCs w:val="18"/>
        </w:rPr>
        <w:t xml:space="preserve">основные положения программы кандидата (не более 3-х страниц), а также предложения по исполнению программы </w:t>
      </w:r>
      <w:r w:rsidR="00FB0DE1">
        <w:rPr>
          <w:sz w:val="28"/>
          <w:szCs w:val="18"/>
        </w:rPr>
        <w:t>СПбГУТ</w:t>
      </w:r>
      <w:r w:rsidRPr="00147487">
        <w:rPr>
          <w:sz w:val="28"/>
          <w:szCs w:val="18"/>
        </w:rPr>
        <w:t xml:space="preserve"> на </w:t>
      </w:r>
      <w:r w:rsidR="00401C40">
        <w:rPr>
          <w:sz w:val="28"/>
          <w:szCs w:val="18"/>
        </w:rPr>
        <w:t xml:space="preserve">           </w:t>
      </w:r>
      <w:r w:rsidRPr="00147487">
        <w:rPr>
          <w:sz w:val="28"/>
          <w:szCs w:val="18"/>
        </w:rPr>
        <w:t>оставшийся период ее реализации (не более 7 страниц);</w:t>
      </w:r>
      <w:bookmarkStart w:id="1" w:name="l14"/>
      <w:bookmarkEnd w:id="1"/>
    </w:p>
    <w:p w:rsidR="00EA3724" w:rsidRPr="00147487" w:rsidRDefault="00FB0DE1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</w:rPr>
        <w:t>выписку из решения У</w:t>
      </w:r>
      <w:r w:rsidR="00EA3724" w:rsidRPr="00147487">
        <w:rPr>
          <w:sz w:val="28"/>
          <w:szCs w:val="18"/>
        </w:rPr>
        <w:t xml:space="preserve">ченого совета </w:t>
      </w:r>
      <w:r>
        <w:rPr>
          <w:sz w:val="28"/>
          <w:szCs w:val="18"/>
        </w:rPr>
        <w:t>СПбГУТ</w:t>
      </w:r>
      <w:r w:rsidR="00EA3724" w:rsidRPr="00147487">
        <w:rPr>
          <w:sz w:val="28"/>
          <w:szCs w:val="18"/>
        </w:rPr>
        <w:t xml:space="preserve"> о включении </w:t>
      </w:r>
      <w:r w:rsidR="00401C40">
        <w:rPr>
          <w:sz w:val="28"/>
          <w:szCs w:val="18"/>
        </w:rPr>
        <w:t xml:space="preserve">          </w:t>
      </w:r>
      <w:r w:rsidR="00EA3724" w:rsidRPr="00147487">
        <w:rPr>
          <w:sz w:val="28"/>
          <w:szCs w:val="18"/>
        </w:rPr>
        <w:t xml:space="preserve">кандидата в состав кандидатов на должность </w:t>
      </w:r>
      <w:r>
        <w:rPr>
          <w:sz w:val="28"/>
          <w:szCs w:val="18"/>
        </w:rPr>
        <w:t>ректора СПбГУТ</w:t>
      </w:r>
      <w:r w:rsidR="00EA3724" w:rsidRPr="00147487">
        <w:rPr>
          <w:sz w:val="28"/>
          <w:szCs w:val="18"/>
        </w:rPr>
        <w:t>;</w:t>
      </w:r>
    </w:p>
    <w:p w:rsidR="00EA3724" w:rsidRPr="00147487" w:rsidRDefault="00EA3724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 w:rsidRPr="00147487">
        <w:rPr>
          <w:sz w:val="28"/>
          <w:szCs w:val="18"/>
        </w:rPr>
        <w:t>заверенные копии трудовой книжки, документов об образовании и (или) квалификации, о наличии почетного звания, ученой степени, ученого звания;</w:t>
      </w:r>
    </w:p>
    <w:p w:rsidR="00EA3724" w:rsidRPr="00147487" w:rsidRDefault="00EA3724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 w:rsidRPr="00147487">
        <w:rPr>
          <w:sz w:val="28"/>
          <w:szCs w:val="18"/>
        </w:rPr>
        <w:t>список научных трудов (при наличии);</w:t>
      </w:r>
      <w:bookmarkStart w:id="2" w:name="l40"/>
      <w:bookmarkEnd w:id="2"/>
    </w:p>
    <w:p w:rsidR="00EA3724" w:rsidRDefault="00EA3724" w:rsidP="005E31C0">
      <w:pPr>
        <w:pStyle w:val="dt-p"/>
        <w:numPr>
          <w:ilvl w:val="0"/>
          <w:numId w:val="23"/>
        </w:numPr>
        <w:spacing w:before="0" w:beforeAutospacing="0" w:after="0" w:afterAutospacing="0" w:line="360" w:lineRule="atLeast"/>
        <w:ind w:left="993"/>
        <w:jc w:val="both"/>
        <w:textAlignment w:val="baseline"/>
        <w:rPr>
          <w:sz w:val="28"/>
          <w:szCs w:val="18"/>
        </w:rPr>
      </w:pPr>
      <w:r w:rsidRPr="00147487">
        <w:rPr>
          <w:sz w:val="28"/>
          <w:szCs w:val="18"/>
        </w:rPr>
        <w:t>дополнительные документы по усмотрению кандидата.</w:t>
      </w:r>
    </w:p>
    <w:p w:rsidR="00880957" w:rsidRDefault="00B91F10" w:rsidP="00B91F10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="00FB0DE1">
        <w:rPr>
          <w:rFonts w:ascii="Times New Roman" w:hAnsi="Times New Roman" w:cs="Times New Roman"/>
          <w:spacing w:val="-9"/>
          <w:sz w:val="28"/>
          <w:szCs w:val="28"/>
        </w:rPr>
        <w:t>5.1</w:t>
      </w:r>
      <w:r w:rsidR="009F7B02">
        <w:rPr>
          <w:rFonts w:ascii="Times New Roman" w:hAnsi="Times New Roman" w:cs="Times New Roman"/>
          <w:spacing w:val="-9"/>
          <w:sz w:val="28"/>
          <w:szCs w:val="28"/>
        </w:rPr>
        <w:t>3</w:t>
      </w:r>
      <w:r w:rsidR="00B229E9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B229E9">
        <w:rPr>
          <w:rFonts w:ascii="Times New Roman" w:hAnsi="Times New Roman" w:cs="Times New Roman"/>
          <w:sz w:val="28"/>
          <w:szCs w:val="28"/>
        </w:rPr>
        <w:tab/>
        <w:t>Согласованный с Федеральным агентством связи список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t>кандидатов на должность ректора с указанием занимаемых должностей, мест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br/>
      </w:r>
      <w:r w:rsidR="00B229E9">
        <w:rPr>
          <w:rFonts w:ascii="Times New Roman" w:hAnsi="Times New Roman" w:cs="Times New Roman"/>
          <w:sz w:val="28"/>
          <w:szCs w:val="28"/>
        </w:rPr>
        <w:t>работы, ученых степеней и  ученых званий доводится до всеобщего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B229E9">
        <w:rPr>
          <w:rFonts w:ascii="Times New Roman" w:hAnsi="Times New Roman" w:cs="Times New Roman"/>
          <w:sz w:val="28"/>
          <w:szCs w:val="28"/>
        </w:rPr>
        <w:t>сведения путем размещения на информационн</w:t>
      </w:r>
      <w:r w:rsidR="00795BAF">
        <w:rPr>
          <w:rFonts w:ascii="Times New Roman" w:hAnsi="Times New Roman" w:cs="Times New Roman"/>
          <w:sz w:val="28"/>
          <w:szCs w:val="28"/>
        </w:rPr>
        <w:t>ом стенде</w:t>
      </w:r>
      <w:r w:rsidR="00FB0DE1">
        <w:rPr>
          <w:rFonts w:ascii="Times New Roman" w:hAnsi="Times New Roman" w:cs="Times New Roman"/>
          <w:sz w:val="28"/>
          <w:szCs w:val="28"/>
        </w:rPr>
        <w:t xml:space="preserve"> У</w:t>
      </w:r>
      <w:r w:rsidR="00B229E9">
        <w:rPr>
          <w:rFonts w:ascii="Times New Roman" w:hAnsi="Times New Roman" w:cs="Times New Roman"/>
          <w:sz w:val="28"/>
          <w:szCs w:val="28"/>
        </w:rPr>
        <w:t>ниверситета и</w:t>
      </w:r>
      <w:r w:rsidR="00401C40">
        <w:rPr>
          <w:rFonts w:ascii="Times New Roman" w:hAnsi="Times New Roman" w:cs="Times New Roman"/>
          <w:sz w:val="28"/>
          <w:szCs w:val="28"/>
        </w:rPr>
        <w:t xml:space="preserve"> 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t xml:space="preserve">публикации на </w:t>
      </w:r>
      <w:r w:rsidR="00795BAF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t xml:space="preserve"> сайте</w:t>
      </w:r>
      <w:r w:rsidR="00FB0DE1">
        <w:rPr>
          <w:rFonts w:ascii="Times New Roman" w:hAnsi="Times New Roman" w:cs="Times New Roman"/>
          <w:spacing w:val="-1"/>
          <w:sz w:val="28"/>
          <w:szCs w:val="28"/>
        </w:rPr>
        <w:t xml:space="preserve"> СПбГУТ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t>. В объявлении также указывается, где</w:t>
      </w:r>
      <w:r w:rsidR="00223B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29E9">
        <w:rPr>
          <w:rFonts w:ascii="Times New Roman" w:hAnsi="Times New Roman" w:cs="Times New Roman"/>
          <w:spacing w:val="-1"/>
          <w:sz w:val="28"/>
          <w:szCs w:val="28"/>
        </w:rPr>
        <w:t xml:space="preserve">можно ознакомиться с программами кандидатов, сообщаются дата и место </w:t>
      </w:r>
      <w:r w:rsidR="00401C40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B229E9">
        <w:rPr>
          <w:rFonts w:ascii="Times New Roman" w:hAnsi="Times New Roman" w:cs="Times New Roman"/>
          <w:sz w:val="28"/>
          <w:szCs w:val="28"/>
        </w:rPr>
        <w:t>проведения</w:t>
      </w:r>
      <w:r w:rsidR="00AB212D">
        <w:rPr>
          <w:rFonts w:ascii="Times New Roman" w:hAnsi="Times New Roman" w:cs="Times New Roman"/>
          <w:sz w:val="28"/>
          <w:szCs w:val="28"/>
        </w:rPr>
        <w:t xml:space="preserve"> конференции по выборам ректора, </w:t>
      </w:r>
      <w:r w:rsidR="00AB212D" w:rsidRPr="007231E8">
        <w:rPr>
          <w:rFonts w:ascii="Times New Roman" w:hAnsi="Times New Roman" w:cs="Times New Roman"/>
          <w:sz w:val="28"/>
          <w:szCs w:val="28"/>
        </w:rPr>
        <w:t xml:space="preserve">а так же время и место встреч кандидатов с работниками и </w:t>
      </w:r>
      <w:r w:rsidR="00795BAF">
        <w:rPr>
          <w:rFonts w:ascii="Times New Roman" w:hAnsi="Times New Roman" w:cs="Times New Roman"/>
          <w:sz w:val="28"/>
          <w:szCs w:val="28"/>
        </w:rPr>
        <w:t>обучающимися</w:t>
      </w:r>
      <w:r w:rsidR="00FB0DE1">
        <w:rPr>
          <w:rFonts w:ascii="Times New Roman" w:hAnsi="Times New Roman" w:cs="Times New Roman"/>
          <w:sz w:val="28"/>
          <w:szCs w:val="28"/>
        </w:rPr>
        <w:t xml:space="preserve"> У</w:t>
      </w:r>
      <w:r w:rsidR="00AB212D" w:rsidRPr="007231E8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B229E9" w:rsidRDefault="00B229E9" w:rsidP="00126993">
      <w:pPr>
        <w:numPr>
          <w:ilvl w:val="0"/>
          <w:numId w:val="14"/>
        </w:numPr>
        <w:shd w:val="clear" w:color="auto" w:fill="FFFFFF"/>
        <w:ind w:left="572" w:right="17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23D">
        <w:rPr>
          <w:rFonts w:ascii="Times New Roman" w:hAnsi="Times New Roman" w:cs="Times New Roman"/>
          <w:b/>
          <w:sz w:val="32"/>
          <w:szCs w:val="32"/>
        </w:rPr>
        <w:t>Порядок из</w:t>
      </w:r>
      <w:r w:rsidR="00795BAF">
        <w:rPr>
          <w:rFonts w:ascii="Times New Roman" w:hAnsi="Times New Roman" w:cs="Times New Roman"/>
          <w:b/>
          <w:sz w:val="32"/>
          <w:szCs w:val="32"/>
        </w:rPr>
        <w:t>брания делегатов на конференцию.</w:t>
      </w:r>
    </w:p>
    <w:p w:rsidR="00B229E9" w:rsidRDefault="00B229E9" w:rsidP="006779A2">
      <w:pPr>
        <w:shd w:val="clear" w:color="auto" w:fill="FFFFFF"/>
        <w:ind w:left="216" w:right="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23D">
        <w:rPr>
          <w:rFonts w:ascii="Times New Roman" w:hAnsi="Times New Roman" w:cs="Times New Roman"/>
          <w:b/>
          <w:sz w:val="32"/>
          <w:szCs w:val="32"/>
        </w:rPr>
        <w:t xml:space="preserve"> Нормы представительства на конференции.</w:t>
      </w:r>
    </w:p>
    <w:p w:rsidR="00B229E9" w:rsidRPr="00BA523D" w:rsidRDefault="00B229E9" w:rsidP="006779A2">
      <w:pPr>
        <w:shd w:val="clear" w:color="auto" w:fill="FFFFFF"/>
        <w:ind w:left="216" w:right="17"/>
        <w:jc w:val="center"/>
        <w:rPr>
          <w:b/>
        </w:rPr>
      </w:pPr>
    </w:p>
    <w:p w:rsidR="00B229E9" w:rsidRDefault="00B229E9" w:rsidP="00126993">
      <w:pPr>
        <w:numPr>
          <w:ilvl w:val="0"/>
          <w:numId w:val="9"/>
        </w:numPr>
        <w:shd w:val="clear" w:color="auto" w:fill="FFFFFF"/>
        <w:tabs>
          <w:tab w:val="left" w:pos="1416"/>
        </w:tabs>
        <w:ind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</w:t>
      </w:r>
      <w:r w:rsidR="00814215">
        <w:rPr>
          <w:rFonts w:ascii="Times New Roman" w:hAnsi="Times New Roman" w:cs="Times New Roman"/>
          <w:sz w:val="28"/>
          <w:szCs w:val="28"/>
        </w:rPr>
        <w:t xml:space="preserve"> работников и обучающихся Университета (далее – конференция) </w:t>
      </w:r>
      <w:r>
        <w:rPr>
          <w:rFonts w:ascii="Times New Roman" w:hAnsi="Times New Roman" w:cs="Times New Roman"/>
          <w:sz w:val="28"/>
          <w:szCs w:val="28"/>
        </w:rPr>
        <w:t>должны быть представлены все категории ра</w:t>
      </w:r>
      <w:r w:rsidR="00814215">
        <w:rPr>
          <w:rFonts w:ascii="Times New Roman" w:hAnsi="Times New Roman" w:cs="Times New Roman"/>
          <w:sz w:val="28"/>
          <w:szCs w:val="28"/>
        </w:rPr>
        <w:t xml:space="preserve">ботников, 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14215">
        <w:rPr>
          <w:rFonts w:ascii="Times New Roman" w:hAnsi="Times New Roman" w:cs="Times New Roman"/>
          <w:sz w:val="28"/>
          <w:szCs w:val="28"/>
        </w:rPr>
        <w:t xml:space="preserve"> и членов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3B0B">
        <w:rPr>
          <w:rFonts w:ascii="Times New Roman" w:hAnsi="Times New Roman" w:cs="Times New Roman"/>
          <w:sz w:val="28"/>
          <w:szCs w:val="28"/>
        </w:rPr>
        <w:t xml:space="preserve"> При этом члены Ученого совета У</w:t>
      </w:r>
      <w:r>
        <w:rPr>
          <w:rFonts w:ascii="Times New Roman" w:hAnsi="Times New Roman" w:cs="Times New Roman"/>
          <w:sz w:val="28"/>
          <w:szCs w:val="28"/>
        </w:rPr>
        <w:t>ниверситета должны составлять не более 50 процентов общего числа делегатов.</w:t>
      </w:r>
    </w:p>
    <w:p w:rsidR="00B229E9" w:rsidRDefault="00B229E9" w:rsidP="00126993">
      <w:pPr>
        <w:numPr>
          <w:ilvl w:val="0"/>
          <w:numId w:val="9"/>
        </w:numPr>
        <w:shd w:val="clear" w:color="auto" w:fill="FFFFFF"/>
        <w:tabs>
          <w:tab w:val="left" w:pos="1416"/>
        </w:tabs>
        <w:spacing w:before="5"/>
        <w:ind w:right="10" w:firstLine="71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на конференцию избираются общими собраниями </w:t>
      </w:r>
      <w:r w:rsidR="00401C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коллектив</w:t>
      </w:r>
      <w:r w:rsidR="00C03B0B">
        <w:rPr>
          <w:rFonts w:ascii="Times New Roman" w:hAnsi="Times New Roman" w:cs="Times New Roman"/>
          <w:sz w:val="28"/>
          <w:szCs w:val="28"/>
        </w:rPr>
        <w:t>ов структурных подразделений У</w:t>
      </w:r>
      <w:r>
        <w:rPr>
          <w:rFonts w:ascii="Times New Roman" w:hAnsi="Times New Roman" w:cs="Times New Roman"/>
          <w:sz w:val="28"/>
          <w:szCs w:val="28"/>
        </w:rPr>
        <w:t>ниверситета в соответствии с нормами представительства, установленными настоящим Положением:</w:t>
      </w:r>
    </w:p>
    <w:p w:rsidR="00B229E9" w:rsidRDefault="00B229E9" w:rsidP="006779A2">
      <w:pPr>
        <w:rPr>
          <w:rFonts w:ascii="Times New Roman" w:hAnsi="Times New Roman" w:cs="Times New Roman"/>
          <w:sz w:val="2"/>
          <w:szCs w:val="2"/>
        </w:rPr>
      </w:pPr>
    </w:p>
    <w:p w:rsidR="00B229E9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spacing w:before="24"/>
        <w:ind w:left="993" w:right="2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C03B0B">
        <w:rPr>
          <w:rFonts w:ascii="Times New Roman" w:hAnsi="Times New Roman" w:cs="Times New Roman"/>
          <w:spacing w:val="-1"/>
          <w:sz w:val="28"/>
          <w:szCs w:val="28"/>
        </w:rPr>
        <w:t>от профессорско-преподавате</w:t>
      </w:r>
      <w:r w:rsidR="00841C2D" w:rsidRPr="00C03B0B">
        <w:rPr>
          <w:rFonts w:ascii="Times New Roman" w:hAnsi="Times New Roman" w:cs="Times New Roman"/>
          <w:spacing w:val="-1"/>
          <w:sz w:val="28"/>
          <w:szCs w:val="28"/>
        </w:rPr>
        <w:t xml:space="preserve">льского состава - 1 делегат от </w:t>
      </w:r>
      <w:r w:rsidR="00DD24CF" w:rsidRPr="00C03B0B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401C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3B0B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B229E9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spacing w:before="14"/>
        <w:ind w:left="993" w:right="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 xml:space="preserve">от научных </w:t>
      </w:r>
      <w:r w:rsidR="00841C2D" w:rsidRPr="00C03B0B">
        <w:rPr>
          <w:rFonts w:ascii="Times New Roman" w:hAnsi="Times New Roman" w:cs="Times New Roman"/>
          <w:sz w:val="28"/>
          <w:szCs w:val="28"/>
        </w:rPr>
        <w:t xml:space="preserve">работников - 1 делегат от </w:t>
      </w:r>
      <w:r w:rsidR="00DD24CF" w:rsidRPr="00C03B0B">
        <w:rPr>
          <w:rFonts w:ascii="Times New Roman" w:hAnsi="Times New Roman" w:cs="Times New Roman"/>
          <w:sz w:val="28"/>
          <w:szCs w:val="28"/>
        </w:rPr>
        <w:t>6</w:t>
      </w:r>
      <w:r w:rsidRPr="00C03B0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B229E9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spacing w:before="5"/>
        <w:ind w:left="993" w:right="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03B0B">
        <w:rPr>
          <w:rFonts w:ascii="Times New Roman" w:hAnsi="Times New Roman" w:cs="Times New Roman"/>
          <w:spacing w:val="-2"/>
          <w:sz w:val="28"/>
          <w:szCs w:val="28"/>
        </w:rPr>
        <w:t xml:space="preserve">от учебно-вспомогательного персонала </w:t>
      </w:r>
      <w:r w:rsidRPr="00C03B0B">
        <w:rPr>
          <w:rFonts w:ascii="Times New Roman" w:hAnsi="Times New Roman" w:cs="Times New Roman"/>
          <w:sz w:val="28"/>
          <w:szCs w:val="28"/>
        </w:rPr>
        <w:t>- 1 делегат от 1</w:t>
      </w:r>
      <w:r w:rsidR="00DD24CF" w:rsidRPr="00C03B0B">
        <w:rPr>
          <w:rFonts w:ascii="Times New Roman" w:hAnsi="Times New Roman" w:cs="Times New Roman"/>
          <w:sz w:val="28"/>
          <w:szCs w:val="28"/>
        </w:rPr>
        <w:t>2</w:t>
      </w:r>
      <w:r w:rsidRPr="00C03B0B">
        <w:rPr>
          <w:rFonts w:ascii="Times New Roman" w:hAnsi="Times New Roman" w:cs="Times New Roman"/>
          <w:sz w:val="28"/>
          <w:szCs w:val="28"/>
        </w:rPr>
        <w:t xml:space="preserve"> работн</w:t>
      </w:r>
      <w:r w:rsidR="00C03B0B">
        <w:rPr>
          <w:rFonts w:ascii="Times New Roman" w:hAnsi="Times New Roman" w:cs="Times New Roman"/>
          <w:sz w:val="28"/>
          <w:szCs w:val="28"/>
        </w:rPr>
        <w:t>и</w:t>
      </w:r>
      <w:r w:rsidRPr="00C03B0B">
        <w:rPr>
          <w:rFonts w:ascii="Times New Roman" w:hAnsi="Times New Roman" w:cs="Times New Roman"/>
          <w:sz w:val="28"/>
          <w:szCs w:val="28"/>
        </w:rPr>
        <w:t>ков;</w:t>
      </w:r>
    </w:p>
    <w:p w:rsidR="00B229E9" w:rsidRPr="00C03B0B" w:rsidRDefault="00422054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ind w:left="993" w:right="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от работников АУП</w:t>
      </w:r>
      <w:r w:rsidR="00B229E9" w:rsidRPr="00C03B0B">
        <w:rPr>
          <w:rFonts w:ascii="Times New Roman" w:hAnsi="Times New Roman" w:cs="Times New Roman"/>
          <w:sz w:val="28"/>
          <w:szCs w:val="28"/>
        </w:rPr>
        <w:t xml:space="preserve"> - 1 делегат от 1</w:t>
      </w:r>
      <w:r w:rsidR="00841C2D" w:rsidRPr="00C03B0B">
        <w:rPr>
          <w:rFonts w:ascii="Times New Roman" w:hAnsi="Times New Roman" w:cs="Times New Roman"/>
          <w:sz w:val="28"/>
          <w:szCs w:val="28"/>
        </w:rPr>
        <w:t>0</w:t>
      </w:r>
      <w:r w:rsidR="00B229E9" w:rsidRPr="00C03B0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841C2D" w:rsidRPr="00C03B0B" w:rsidRDefault="00841C2D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ind w:left="993" w:right="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от инженерно-технических работников – 1 делегат от 1</w:t>
      </w:r>
      <w:r w:rsidR="00DD24CF" w:rsidRPr="00C03B0B">
        <w:rPr>
          <w:rFonts w:ascii="Times New Roman" w:hAnsi="Times New Roman" w:cs="Times New Roman"/>
          <w:sz w:val="28"/>
          <w:szCs w:val="28"/>
        </w:rPr>
        <w:t>2</w:t>
      </w:r>
      <w:r w:rsidRPr="00C03B0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B229E9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ind w:left="993" w:right="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 xml:space="preserve">от </w:t>
      </w:r>
      <w:r w:rsidR="00841C2D" w:rsidRPr="00C03B0B">
        <w:rPr>
          <w:rFonts w:ascii="Times New Roman" w:hAnsi="Times New Roman" w:cs="Times New Roman"/>
          <w:sz w:val="28"/>
          <w:szCs w:val="28"/>
        </w:rPr>
        <w:t>работников подразделения АХД</w:t>
      </w:r>
      <w:r w:rsidRPr="00C03B0B">
        <w:rPr>
          <w:rFonts w:ascii="Times New Roman" w:hAnsi="Times New Roman" w:cs="Times New Roman"/>
          <w:sz w:val="28"/>
          <w:szCs w:val="28"/>
        </w:rPr>
        <w:t xml:space="preserve"> - 1 делегат от 20 работников;</w:t>
      </w:r>
    </w:p>
    <w:p w:rsidR="00C03B0B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ind w:left="993" w:right="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03B0B">
        <w:rPr>
          <w:rFonts w:ascii="Times New Roman" w:hAnsi="Times New Roman" w:cs="Times New Roman"/>
          <w:spacing w:val="-1"/>
          <w:sz w:val="28"/>
          <w:szCs w:val="28"/>
        </w:rPr>
        <w:t xml:space="preserve">от студентов очной формы обучения – 1 делегат от </w:t>
      </w:r>
      <w:r w:rsidR="002F7F54" w:rsidRPr="00C03B0B">
        <w:rPr>
          <w:rFonts w:ascii="Times New Roman" w:hAnsi="Times New Roman" w:cs="Times New Roman"/>
          <w:spacing w:val="-1"/>
          <w:sz w:val="28"/>
          <w:szCs w:val="28"/>
        </w:rPr>
        <w:t>170</w:t>
      </w:r>
      <w:r w:rsidRPr="00C03B0B">
        <w:rPr>
          <w:rFonts w:ascii="Times New Roman" w:hAnsi="Times New Roman" w:cs="Times New Roman"/>
          <w:spacing w:val="-1"/>
          <w:sz w:val="28"/>
          <w:szCs w:val="28"/>
        </w:rPr>
        <w:t xml:space="preserve"> студентов;</w:t>
      </w:r>
    </w:p>
    <w:p w:rsidR="00B229E9" w:rsidRPr="00C03B0B" w:rsidRDefault="00B229E9" w:rsidP="00401C40">
      <w:pPr>
        <w:pStyle w:val="aa"/>
        <w:numPr>
          <w:ilvl w:val="0"/>
          <w:numId w:val="24"/>
        </w:numPr>
        <w:shd w:val="clear" w:color="auto" w:fill="FFFFFF"/>
        <w:tabs>
          <w:tab w:val="left" w:pos="-142"/>
          <w:tab w:val="left" w:pos="9214"/>
        </w:tabs>
        <w:ind w:left="993" w:right="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от аспирантов очного обучения - 2 делегата.</w:t>
      </w:r>
    </w:p>
    <w:p w:rsidR="00B229E9" w:rsidRPr="00666BB7" w:rsidRDefault="00B229E9" w:rsidP="006779A2">
      <w:pPr>
        <w:shd w:val="clear" w:color="auto" w:fill="FFFFFF"/>
        <w:spacing w:before="5"/>
        <w:ind w:firstLine="360"/>
        <w:jc w:val="both"/>
      </w:pPr>
      <w:r w:rsidRPr="00666BB7">
        <w:rPr>
          <w:rFonts w:ascii="Times New Roman" w:hAnsi="Times New Roman" w:cs="Times New Roman"/>
          <w:sz w:val="28"/>
          <w:szCs w:val="28"/>
        </w:rPr>
        <w:t>Нормы пред</w:t>
      </w:r>
      <w:r w:rsidR="00E556F8">
        <w:rPr>
          <w:rFonts w:ascii="Times New Roman" w:hAnsi="Times New Roman" w:cs="Times New Roman"/>
          <w:sz w:val="28"/>
          <w:szCs w:val="28"/>
        </w:rPr>
        <w:t>ставительства от подразделений У</w:t>
      </w:r>
      <w:r w:rsidRPr="00666BB7">
        <w:rPr>
          <w:rFonts w:ascii="Times New Roman" w:hAnsi="Times New Roman" w:cs="Times New Roman"/>
          <w:sz w:val="28"/>
          <w:szCs w:val="28"/>
        </w:rPr>
        <w:t xml:space="preserve">ниверситета определяются </w:t>
      </w:r>
      <w:r w:rsidRPr="00666BB7">
        <w:rPr>
          <w:rFonts w:ascii="Times New Roman" w:hAnsi="Times New Roman" w:cs="Times New Roman"/>
          <w:spacing w:val="-1"/>
          <w:sz w:val="28"/>
          <w:szCs w:val="28"/>
        </w:rPr>
        <w:t>из расчета числа штатных единиц подразделений. При этом выдвигаются  только штатные работники университета, работающие на постоянной основе.</w:t>
      </w:r>
    </w:p>
    <w:p w:rsidR="00B229E9" w:rsidRPr="00666BB7" w:rsidRDefault="00422054" w:rsidP="00126993">
      <w:pPr>
        <w:numPr>
          <w:ilvl w:val="0"/>
          <w:numId w:val="11"/>
        </w:numPr>
        <w:shd w:val="clear" w:color="auto" w:fill="FFFFFF"/>
        <w:tabs>
          <w:tab w:val="left" w:pos="1459"/>
        </w:tabs>
        <w:spacing w:before="1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B229E9" w:rsidRPr="00666BB7">
        <w:rPr>
          <w:rFonts w:ascii="Times New Roman" w:hAnsi="Times New Roman" w:cs="Times New Roman"/>
          <w:spacing w:val="-2"/>
          <w:sz w:val="28"/>
          <w:szCs w:val="28"/>
        </w:rPr>
        <w:t>воты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всех категорий работнико</w:t>
      </w:r>
      <w:r w:rsidR="0085722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229E9" w:rsidRPr="00666BB7">
        <w:rPr>
          <w:rFonts w:ascii="Times New Roman" w:hAnsi="Times New Roman" w:cs="Times New Roman"/>
          <w:spacing w:val="-2"/>
          <w:sz w:val="28"/>
          <w:szCs w:val="28"/>
        </w:rPr>
        <w:t xml:space="preserve"> рассчитываются </w:t>
      </w:r>
      <w:r w:rsidR="00AB212D" w:rsidRPr="00666BB7">
        <w:rPr>
          <w:rFonts w:ascii="Times New Roman" w:hAnsi="Times New Roman" w:cs="Times New Roman"/>
          <w:spacing w:val="-2"/>
          <w:sz w:val="28"/>
          <w:szCs w:val="28"/>
        </w:rPr>
        <w:t xml:space="preserve">исходя из общей их численности </w:t>
      </w:r>
      <w:r w:rsidR="00B229E9" w:rsidRPr="00666BB7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AB212D" w:rsidRPr="00666BB7">
        <w:rPr>
          <w:rFonts w:ascii="Times New Roman" w:hAnsi="Times New Roman" w:cs="Times New Roman"/>
          <w:spacing w:val="-2"/>
          <w:sz w:val="28"/>
          <w:szCs w:val="28"/>
        </w:rPr>
        <w:t>составе</w:t>
      </w:r>
      <w:r w:rsidR="00B229E9" w:rsidRPr="00666BB7">
        <w:rPr>
          <w:rFonts w:ascii="Times New Roman" w:hAnsi="Times New Roman" w:cs="Times New Roman"/>
          <w:sz w:val="28"/>
          <w:szCs w:val="28"/>
        </w:rPr>
        <w:t xml:space="preserve"> со</w:t>
      </w:r>
      <w:r w:rsidR="0085722D">
        <w:rPr>
          <w:rFonts w:ascii="Times New Roman" w:hAnsi="Times New Roman" w:cs="Times New Roman"/>
          <w:sz w:val="28"/>
          <w:szCs w:val="28"/>
        </w:rPr>
        <w:t xml:space="preserve">ответствующих структурных </w:t>
      </w:r>
      <w:r w:rsidR="00401C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722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ED5021">
        <w:rPr>
          <w:rFonts w:ascii="Times New Roman" w:hAnsi="Times New Roman" w:cs="Times New Roman"/>
          <w:sz w:val="28"/>
          <w:szCs w:val="28"/>
        </w:rPr>
        <w:t>У</w:t>
      </w:r>
      <w:r w:rsidR="00AB212D" w:rsidRPr="00666BB7">
        <w:rPr>
          <w:rFonts w:ascii="Times New Roman" w:hAnsi="Times New Roman" w:cs="Times New Roman"/>
          <w:sz w:val="28"/>
          <w:szCs w:val="28"/>
        </w:rPr>
        <w:t>ниверситета</w:t>
      </w:r>
      <w:r w:rsidR="0085722D">
        <w:rPr>
          <w:rFonts w:ascii="Times New Roman" w:hAnsi="Times New Roman" w:cs="Times New Roman"/>
          <w:sz w:val="28"/>
          <w:szCs w:val="28"/>
        </w:rPr>
        <w:t>,</w:t>
      </w:r>
      <w:r w:rsidR="00B229E9" w:rsidRPr="00666BB7">
        <w:rPr>
          <w:rFonts w:ascii="Times New Roman" w:hAnsi="Times New Roman" w:cs="Times New Roman"/>
          <w:sz w:val="28"/>
          <w:szCs w:val="28"/>
        </w:rPr>
        <w:t xml:space="preserve"> а затем распределяются </w:t>
      </w:r>
      <w:r w:rsidR="0085722D">
        <w:rPr>
          <w:rFonts w:ascii="Times New Roman" w:hAnsi="Times New Roman" w:cs="Times New Roman"/>
          <w:sz w:val="28"/>
          <w:szCs w:val="28"/>
        </w:rPr>
        <w:t>руководителем</w:t>
      </w:r>
      <w:r w:rsidR="00401C40">
        <w:rPr>
          <w:rFonts w:ascii="Times New Roman" w:hAnsi="Times New Roman" w:cs="Times New Roman"/>
          <w:sz w:val="28"/>
          <w:szCs w:val="28"/>
        </w:rPr>
        <w:t xml:space="preserve">  </w:t>
      </w:r>
      <w:r w:rsidR="0085722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B229E9" w:rsidRPr="00666BB7">
        <w:rPr>
          <w:rFonts w:ascii="Times New Roman" w:hAnsi="Times New Roman" w:cs="Times New Roman"/>
          <w:sz w:val="28"/>
          <w:szCs w:val="28"/>
        </w:rPr>
        <w:t xml:space="preserve"> между подразделениями пропорционально</w:t>
      </w:r>
      <w:r w:rsidR="00401C40">
        <w:rPr>
          <w:rFonts w:ascii="Times New Roman" w:hAnsi="Times New Roman" w:cs="Times New Roman"/>
          <w:sz w:val="28"/>
          <w:szCs w:val="28"/>
        </w:rPr>
        <w:t xml:space="preserve">  </w:t>
      </w:r>
      <w:r w:rsidR="00B229E9" w:rsidRPr="00666BB7">
        <w:rPr>
          <w:rFonts w:ascii="Times New Roman" w:hAnsi="Times New Roman" w:cs="Times New Roman"/>
          <w:sz w:val="28"/>
          <w:szCs w:val="28"/>
        </w:rPr>
        <w:t xml:space="preserve"> численности штатных работников подразделени</w:t>
      </w:r>
      <w:r w:rsidR="0085722D">
        <w:rPr>
          <w:rFonts w:ascii="Times New Roman" w:hAnsi="Times New Roman" w:cs="Times New Roman"/>
          <w:sz w:val="28"/>
          <w:szCs w:val="28"/>
        </w:rPr>
        <w:t>я.</w:t>
      </w:r>
    </w:p>
    <w:p w:rsidR="00B229E9" w:rsidRDefault="00B229E9" w:rsidP="00126993">
      <w:pPr>
        <w:numPr>
          <w:ilvl w:val="0"/>
          <w:numId w:val="11"/>
        </w:numPr>
        <w:shd w:val="clear" w:color="auto" w:fill="FFFFFF"/>
        <w:tabs>
          <w:tab w:val="left" w:pos="1459"/>
        </w:tabs>
        <w:spacing w:before="5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231E8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, деканы, директора департаментов и </w:t>
      </w:r>
      <w:r w:rsidR="00401C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других подразделений избираются делегатами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конференции в любом из подчиненных им подразделений за счет квот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D502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E9" w:rsidRDefault="00B229E9" w:rsidP="00126993">
      <w:pPr>
        <w:numPr>
          <w:ilvl w:val="1"/>
          <w:numId w:val="14"/>
        </w:numPr>
        <w:shd w:val="clear" w:color="auto" w:fill="FFFFFF"/>
        <w:tabs>
          <w:tab w:val="left" w:pos="1459"/>
        </w:tabs>
        <w:spacing w:before="5"/>
        <w:ind w:left="0" w:firstLine="709"/>
        <w:jc w:val="both"/>
      </w:pPr>
      <w:r w:rsidRPr="000A2889">
        <w:rPr>
          <w:rFonts w:ascii="Times New Roman" w:hAnsi="Times New Roman" w:cs="Times New Roman"/>
          <w:sz w:val="28"/>
          <w:szCs w:val="28"/>
        </w:rPr>
        <w:t>В собраниях коллективов подразделений по выборам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 w:rsidRPr="000A2889">
        <w:rPr>
          <w:rFonts w:ascii="Times New Roman" w:hAnsi="Times New Roman" w:cs="Times New Roman"/>
          <w:sz w:val="28"/>
          <w:szCs w:val="28"/>
        </w:rPr>
        <w:t>делегатов участвуют только штатные работники</w:t>
      </w:r>
      <w:r w:rsidR="005437DD">
        <w:rPr>
          <w:rFonts w:ascii="Times New Roman" w:hAnsi="Times New Roman" w:cs="Times New Roman"/>
          <w:sz w:val="28"/>
          <w:szCs w:val="28"/>
        </w:rPr>
        <w:t xml:space="preserve">, </w:t>
      </w:r>
      <w:r w:rsidRPr="000A2889">
        <w:rPr>
          <w:rFonts w:ascii="Times New Roman" w:hAnsi="Times New Roman" w:cs="Times New Roman"/>
          <w:sz w:val="28"/>
          <w:szCs w:val="28"/>
        </w:rPr>
        <w:t>трудовые книжки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 w:rsidR="005437D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A2889">
        <w:rPr>
          <w:rFonts w:ascii="Times New Roman" w:hAnsi="Times New Roman" w:cs="Times New Roman"/>
          <w:spacing w:val="-1"/>
          <w:sz w:val="28"/>
          <w:szCs w:val="28"/>
        </w:rPr>
        <w:t>находятся в отде</w:t>
      </w:r>
      <w:r w:rsidR="005437DD">
        <w:rPr>
          <w:rFonts w:ascii="Times New Roman" w:hAnsi="Times New Roman" w:cs="Times New Roman"/>
          <w:spacing w:val="-1"/>
          <w:sz w:val="28"/>
          <w:szCs w:val="28"/>
        </w:rPr>
        <w:t>ле кадров СПб</w:t>
      </w:r>
      <w:r w:rsidRPr="000A2889">
        <w:rPr>
          <w:rFonts w:ascii="Times New Roman" w:hAnsi="Times New Roman" w:cs="Times New Roman"/>
          <w:spacing w:val="-1"/>
          <w:sz w:val="28"/>
          <w:szCs w:val="28"/>
        </w:rPr>
        <w:t>ГУТ по состоянию на</w:t>
      </w:r>
      <w:r w:rsidR="0085722D">
        <w:rPr>
          <w:rFonts w:ascii="Times New Roman" w:hAnsi="Times New Roman" w:cs="Times New Roman"/>
          <w:spacing w:val="-1"/>
          <w:sz w:val="28"/>
          <w:szCs w:val="28"/>
        </w:rPr>
        <w:t xml:space="preserve"> начало выборной компании</w:t>
      </w:r>
      <w:r w:rsidRPr="0043229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B00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37D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Pr="000A28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FB0040">
        <w:rPr>
          <w:rFonts w:ascii="Times New Roman" w:hAnsi="Times New Roman" w:cs="Times New Roman"/>
          <w:spacing w:val="-1"/>
          <w:sz w:val="28"/>
          <w:szCs w:val="28"/>
        </w:rPr>
        <w:t xml:space="preserve">з </w:t>
      </w:r>
      <w:r w:rsidRPr="000A2889">
        <w:rPr>
          <w:rFonts w:ascii="Times New Roman" w:hAnsi="Times New Roman" w:cs="Times New Roman"/>
          <w:sz w:val="28"/>
          <w:szCs w:val="28"/>
        </w:rPr>
        <w:t>числа которых избираются делегаты на конференцию по выборам</w:t>
      </w:r>
      <w:r w:rsidR="00223BB5">
        <w:rPr>
          <w:rFonts w:ascii="Times New Roman" w:hAnsi="Times New Roman" w:cs="Times New Roman"/>
          <w:sz w:val="28"/>
          <w:szCs w:val="28"/>
        </w:rPr>
        <w:t xml:space="preserve"> </w:t>
      </w:r>
      <w:r w:rsidRPr="000A2889">
        <w:rPr>
          <w:rFonts w:ascii="Times New Roman" w:hAnsi="Times New Roman" w:cs="Times New Roman"/>
          <w:sz w:val="28"/>
          <w:szCs w:val="28"/>
        </w:rPr>
        <w:t>ректора. Заочное избрание делегатов не допускается. Собрание</w:t>
      </w:r>
      <w:r w:rsidR="00FB0040">
        <w:rPr>
          <w:rFonts w:ascii="Times New Roman" w:hAnsi="Times New Roman" w:cs="Times New Roman"/>
          <w:sz w:val="28"/>
          <w:szCs w:val="28"/>
        </w:rPr>
        <w:t xml:space="preserve"> </w:t>
      </w:r>
      <w:r w:rsidRPr="000A2889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2889">
        <w:rPr>
          <w:rFonts w:ascii="Times New Roman" w:hAnsi="Times New Roman" w:cs="Times New Roman"/>
          <w:sz w:val="28"/>
          <w:szCs w:val="28"/>
        </w:rPr>
        <w:t xml:space="preserve">правомочным, если в нем участвовало не менее 2/3штатных работников. </w:t>
      </w:r>
      <w:r w:rsidR="00FB0040">
        <w:rPr>
          <w:rFonts w:ascii="Times New Roman" w:hAnsi="Times New Roman" w:cs="Times New Roman"/>
          <w:sz w:val="28"/>
          <w:szCs w:val="28"/>
        </w:rPr>
        <w:t xml:space="preserve">  </w:t>
      </w:r>
      <w:r w:rsidRPr="000A2889">
        <w:rPr>
          <w:rFonts w:ascii="Times New Roman" w:hAnsi="Times New Roman" w:cs="Times New Roman"/>
          <w:sz w:val="28"/>
          <w:szCs w:val="28"/>
        </w:rPr>
        <w:t>Решение собрания принимается открытым</w:t>
      </w:r>
      <w:r w:rsidR="00FB0040">
        <w:rPr>
          <w:rFonts w:ascii="Times New Roman" w:hAnsi="Times New Roman" w:cs="Times New Roman"/>
          <w:sz w:val="28"/>
          <w:szCs w:val="28"/>
        </w:rPr>
        <w:t xml:space="preserve"> </w:t>
      </w:r>
      <w:r w:rsidRPr="000A2889">
        <w:rPr>
          <w:rFonts w:ascii="Times New Roman" w:hAnsi="Times New Roman" w:cs="Times New Roman"/>
          <w:sz w:val="28"/>
          <w:szCs w:val="28"/>
        </w:rPr>
        <w:t xml:space="preserve">голосованием простым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2889">
        <w:rPr>
          <w:rFonts w:ascii="Times New Roman" w:hAnsi="Times New Roman" w:cs="Times New Roman"/>
          <w:sz w:val="28"/>
          <w:szCs w:val="28"/>
        </w:rPr>
        <w:t>большинством голосов присутствовавших на</w:t>
      </w:r>
      <w:r w:rsidR="00FB0040">
        <w:rPr>
          <w:rFonts w:ascii="Times New Roman" w:hAnsi="Times New Roman" w:cs="Times New Roman"/>
          <w:sz w:val="28"/>
          <w:szCs w:val="28"/>
        </w:rPr>
        <w:t xml:space="preserve"> </w:t>
      </w:r>
      <w:r w:rsidRPr="000A2889">
        <w:rPr>
          <w:rFonts w:ascii="Times New Roman" w:hAnsi="Times New Roman" w:cs="Times New Roman"/>
          <w:spacing w:val="-3"/>
          <w:sz w:val="28"/>
          <w:szCs w:val="28"/>
        </w:rPr>
        <w:t>собрании.</w:t>
      </w:r>
    </w:p>
    <w:p w:rsidR="00B229E9" w:rsidRDefault="00B229E9" w:rsidP="00126993">
      <w:pPr>
        <w:numPr>
          <w:ilvl w:val="0"/>
          <w:numId w:val="12"/>
        </w:numPr>
        <w:shd w:val="clear" w:color="auto" w:fill="FFFFFF"/>
        <w:tabs>
          <w:tab w:val="left" w:pos="1464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Организацию и контроль проведения собраний по выдвижению </w:t>
      </w:r>
      <w:r>
        <w:rPr>
          <w:rFonts w:ascii="Times New Roman" w:hAnsi="Times New Roman" w:cs="Times New Roman"/>
          <w:sz w:val="28"/>
          <w:szCs w:val="28"/>
        </w:rPr>
        <w:t xml:space="preserve">делегатов на конференцию и явки делегатов на конференцию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обеспечивают руководители подразделений, выдвинувших делегатов </w:t>
      </w:r>
      <w:r>
        <w:rPr>
          <w:rFonts w:ascii="Times New Roman" w:hAnsi="Times New Roman" w:cs="Times New Roman"/>
          <w:sz w:val="28"/>
          <w:szCs w:val="28"/>
        </w:rPr>
        <w:t>конференции, а так же представителями комиссии по выборам ректора.</w:t>
      </w:r>
    </w:p>
    <w:p w:rsidR="00B229E9" w:rsidRPr="00EA3724" w:rsidRDefault="00B229E9" w:rsidP="00126993">
      <w:pPr>
        <w:numPr>
          <w:ilvl w:val="0"/>
          <w:numId w:val="12"/>
        </w:numPr>
        <w:shd w:val="clear" w:color="auto" w:fill="FFFFFF"/>
        <w:tabs>
          <w:tab w:val="left" w:pos="1464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Выписки из протоколов общих собраний 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выдвижению делегатов на конференцию, подписанные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председателем и </w:t>
      </w:r>
      <w:r w:rsidR="00FB0040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>секретарём собрания, представляются в комиссию</w:t>
      </w:r>
      <w:r>
        <w:rPr>
          <w:rFonts w:ascii="Times New Roman" w:hAnsi="Times New Roman" w:cs="Times New Roman"/>
          <w:sz w:val="28"/>
          <w:szCs w:val="28"/>
        </w:rPr>
        <w:t>. В выписке из протокола (протоколе) должны содержаться</w:t>
      </w:r>
      <w:r w:rsidR="00880957">
        <w:rPr>
          <w:rFonts w:ascii="Times New Roman" w:hAnsi="Times New Roman" w:cs="Times New Roman"/>
          <w:sz w:val="28"/>
          <w:szCs w:val="28"/>
        </w:rPr>
        <w:t xml:space="preserve">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8809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809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заседании,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голосов, поданных за каждую </w:t>
      </w:r>
      <w:r w:rsidR="00FB0040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кандидатуру в поддержку, </w:t>
      </w:r>
      <w:r>
        <w:rPr>
          <w:rFonts w:ascii="Times New Roman" w:hAnsi="Times New Roman" w:cs="Times New Roman"/>
          <w:sz w:val="28"/>
          <w:szCs w:val="28"/>
        </w:rPr>
        <w:t>против и воздержавшихся</w:t>
      </w:r>
      <w:r w:rsidR="00880957">
        <w:rPr>
          <w:rFonts w:ascii="Times New Roman" w:hAnsi="Times New Roman" w:cs="Times New Roman"/>
          <w:sz w:val="28"/>
          <w:szCs w:val="28"/>
        </w:rPr>
        <w:t xml:space="preserve">. Форма протокола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</w:t>
      </w:r>
      <w:r w:rsidR="00880957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A35C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5CDB">
        <w:rPr>
          <w:rFonts w:ascii="Times New Roman" w:hAnsi="Times New Roman" w:cs="Times New Roman"/>
          <w:sz w:val="28"/>
          <w:szCs w:val="28"/>
        </w:rPr>
        <w:t xml:space="preserve">№ </w:t>
      </w:r>
      <w:r w:rsidR="00880957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9E9" w:rsidRPr="00BA523D" w:rsidRDefault="0095531F" w:rsidP="000A2889">
      <w:pPr>
        <w:shd w:val="clear" w:color="auto" w:fill="FFFFFF"/>
        <w:spacing w:before="619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B229E9" w:rsidRPr="00BA523D">
        <w:rPr>
          <w:rFonts w:ascii="Times New Roman" w:hAnsi="Times New Roman" w:cs="Times New Roman"/>
          <w:b/>
          <w:sz w:val="32"/>
          <w:szCs w:val="32"/>
        </w:rPr>
        <w:t>.   Порядок проведения конференции</w:t>
      </w:r>
    </w:p>
    <w:p w:rsidR="00B229E9" w:rsidRPr="0095531F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1"/>
        </w:tabs>
        <w:spacing w:before="53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5531F">
        <w:rPr>
          <w:rFonts w:ascii="Times New Roman" w:hAnsi="Times New Roman" w:cs="Times New Roman"/>
          <w:sz w:val="28"/>
          <w:szCs w:val="28"/>
        </w:rPr>
        <w:t xml:space="preserve">Конференция считается правомочной, если в ней приняли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31F">
        <w:rPr>
          <w:rFonts w:ascii="Times New Roman" w:hAnsi="Times New Roman" w:cs="Times New Roman"/>
          <w:sz w:val="28"/>
          <w:szCs w:val="28"/>
        </w:rPr>
        <w:t>участие не менее 2/3 списочного состава делегатов конференции.</w:t>
      </w:r>
    </w:p>
    <w:p w:rsidR="00B229E9" w:rsidRPr="0095531F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1"/>
        </w:tabs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5531F">
        <w:rPr>
          <w:rFonts w:ascii="Times New Roman" w:hAnsi="Times New Roman" w:cs="Times New Roman"/>
          <w:spacing w:val="-2"/>
          <w:sz w:val="28"/>
          <w:szCs w:val="28"/>
        </w:rPr>
        <w:t xml:space="preserve">Комиссия по выборам ректора организует регистрацию делегатов </w:t>
      </w:r>
      <w:r w:rsidRPr="0095531F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B229E9" w:rsidRPr="00EA3724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1"/>
        </w:tabs>
        <w:spacing w:before="5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A3724">
        <w:rPr>
          <w:rFonts w:ascii="Times New Roman" w:hAnsi="Times New Roman" w:cs="Times New Roman"/>
          <w:sz w:val="28"/>
          <w:szCs w:val="28"/>
        </w:rPr>
        <w:t>Конференцию открывает председатель комиссии по выборам ректора. Конференция из своего состава избирает председателя конференции. Он оглашает повестку дня и предлагает принять регламент конференции.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1"/>
        </w:tabs>
        <w:ind w:left="0" w:right="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84D51">
        <w:rPr>
          <w:rFonts w:ascii="Times New Roman" w:hAnsi="Times New Roman" w:cs="Times New Roman"/>
          <w:spacing w:val="-2"/>
          <w:sz w:val="28"/>
          <w:szCs w:val="28"/>
        </w:rPr>
        <w:t xml:space="preserve">Конференция открытым голосованием избирает из своего состава </w:t>
      </w:r>
      <w:r w:rsidRPr="00F84D51">
        <w:rPr>
          <w:rFonts w:ascii="Times New Roman" w:hAnsi="Times New Roman" w:cs="Times New Roman"/>
          <w:sz w:val="28"/>
          <w:szCs w:val="28"/>
        </w:rPr>
        <w:t xml:space="preserve">секретаря конференции, мандатную комиссию по проверке полномочий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</w:t>
      </w:r>
      <w:r w:rsidRPr="00F84D51">
        <w:rPr>
          <w:rFonts w:ascii="Times New Roman" w:hAnsi="Times New Roman" w:cs="Times New Roman"/>
          <w:sz w:val="28"/>
          <w:szCs w:val="28"/>
        </w:rPr>
        <w:t>делегатов конференции и счетную комиссию. Мандатная и счетная комиссии избирают из своего состава председателя и секретаря.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1"/>
        </w:tabs>
        <w:ind w:left="0" w:right="14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Председатель мандатной комиссии конференции оглашает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</w:t>
      </w:r>
      <w:r w:rsidR="00A35C7C" w:rsidRPr="00F84D51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F84D51">
        <w:rPr>
          <w:rFonts w:ascii="Times New Roman" w:hAnsi="Times New Roman" w:cs="Times New Roman"/>
          <w:sz w:val="28"/>
          <w:szCs w:val="28"/>
        </w:rPr>
        <w:t>проверк</w:t>
      </w:r>
      <w:r w:rsidR="00A35C7C" w:rsidRPr="00F84D51">
        <w:rPr>
          <w:rFonts w:ascii="Times New Roman" w:hAnsi="Times New Roman" w:cs="Times New Roman"/>
          <w:sz w:val="28"/>
          <w:szCs w:val="28"/>
        </w:rPr>
        <w:t>и</w:t>
      </w:r>
      <w:r w:rsidRPr="00F84D51">
        <w:rPr>
          <w:rFonts w:ascii="Times New Roman" w:hAnsi="Times New Roman" w:cs="Times New Roman"/>
          <w:sz w:val="28"/>
          <w:szCs w:val="28"/>
        </w:rPr>
        <w:t xml:space="preserve"> полномочий делегатов конференции. </w:t>
      </w:r>
      <w:r w:rsidR="00A35C7C" w:rsidRPr="00F84D51">
        <w:rPr>
          <w:rFonts w:ascii="Times New Roman" w:hAnsi="Times New Roman" w:cs="Times New Roman"/>
          <w:sz w:val="28"/>
          <w:szCs w:val="28"/>
        </w:rPr>
        <w:t>Р</w:t>
      </w:r>
      <w:r w:rsidRPr="00F84D5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35C7C" w:rsidRPr="00F84D51">
        <w:rPr>
          <w:rFonts w:ascii="Times New Roman" w:hAnsi="Times New Roman" w:cs="Times New Roman"/>
          <w:sz w:val="28"/>
          <w:szCs w:val="28"/>
        </w:rPr>
        <w:t xml:space="preserve">мандатной комиссии </w:t>
      </w:r>
      <w:r w:rsidRPr="00F84D51">
        <w:rPr>
          <w:rFonts w:ascii="Times New Roman" w:hAnsi="Times New Roman" w:cs="Times New Roman"/>
          <w:sz w:val="28"/>
          <w:szCs w:val="28"/>
        </w:rPr>
        <w:t>утверждается делегатами конференции открытым голосованием.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Председатель конференции оглашает список кандидатов на должность ректор</w:t>
      </w:r>
      <w:r w:rsidR="00880957">
        <w:rPr>
          <w:rFonts w:ascii="Times New Roman" w:hAnsi="Times New Roman" w:cs="Times New Roman"/>
          <w:sz w:val="28"/>
          <w:szCs w:val="28"/>
        </w:rPr>
        <w:t>а, утвержденный Ученым советом У</w:t>
      </w:r>
      <w:r w:rsidRPr="00F84D51">
        <w:rPr>
          <w:rFonts w:ascii="Times New Roman" w:hAnsi="Times New Roman" w:cs="Times New Roman"/>
          <w:sz w:val="28"/>
          <w:szCs w:val="28"/>
        </w:rPr>
        <w:t xml:space="preserve">ниверситета и </w:t>
      </w:r>
      <w:r w:rsidR="00FB00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D51">
        <w:rPr>
          <w:rFonts w:ascii="Times New Roman" w:hAnsi="Times New Roman" w:cs="Times New Roman"/>
          <w:sz w:val="28"/>
          <w:szCs w:val="28"/>
        </w:rPr>
        <w:t>согласованный с Федеральным агентством связи.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spacing w:before="10"/>
        <w:ind w:left="0" w:right="14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Кандидатам на должность ректора предоставляется время для выступления. Делегаты конференции вправе задать им вопросы. По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4D51">
        <w:rPr>
          <w:rFonts w:ascii="Times New Roman" w:hAnsi="Times New Roman" w:cs="Times New Roman"/>
          <w:sz w:val="28"/>
          <w:szCs w:val="28"/>
        </w:rPr>
        <w:t xml:space="preserve">окончании выступления кандидатов и их ответов на вопросы выступают </w:t>
      </w:r>
      <w:r w:rsidR="004F0F3C">
        <w:rPr>
          <w:rFonts w:ascii="Times New Roman" w:hAnsi="Times New Roman" w:cs="Times New Roman"/>
          <w:sz w:val="28"/>
          <w:szCs w:val="28"/>
        </w:rPr>
        <w:t xml:space="preserve">   </w:t>
      </w:r>
      <w:r w:rsidRPr="00F84D51">
        <w:rPr>
          <w:rFonts w:ascii="Times New Roman" w:hAnsi="Times New Roman" w:cs="Times New Roman"/>
          <w:sz w:val="28"/>
          <w:szCs w:val="28"/>
        </w:rPr>
        <w:t>делегаты конференции.</w:t>
      </w:r>
      <w:r w:rsidR="00A35C7C" w:rsidRPr="00F84D5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80957">
        <w:rPr>
          <w:rFonts w:ascii="Times New Roman" w:hAnsi="Times New Roman" w:cs="Times New Roman"/>
          <w:sz w:val="28"/>
          <w:szCs w:val="28"/>
        </w:rPr>
        <w:t xml:space="preserve">и регламент </w:t>
      </w:r>
      <w:r w:rsidR="00A35C7C" w:rsidRPr="00F84D51">
        <w:rPr>
          <w:rFonts w:ascii="Times New Roman" w:hAnsi="Times New Roman" w:cs="Times New Roman"/>
          <w:sz w:val="28"/>
          <w:szCs w:val="28"/>
        </w:rPr>
        <w:t xml:space="preserve">предоставления слова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C7C" w:rsidRPr="00F84D51">
        <w:rPr>
          <w:rFonts w:ascii="Times New Roman" w:hAnsi="Times New Roman" w:cs="Times New Roman"/>
          <w:sz w:val="28"/>
          <w:szCs w:val="28"/>
        </w:rPr>
        <w:t>делегатам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A35C7C" w:rsidRPr="00F84D51">
        <w:rPr>
          <w:rFonts w:ascii="Times New Roman" w:hAnsi="Times New Roman" w:cs="Times New Roman"/>
          <w:sz w:val="28"/>
          <w:szCs w:val="28"/>
        </w:rPr>
        <w:t>определяется конференцией.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spacing w:before="5"/>
        <w:ind w:left="0" w:right="1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Председатель конференции ставит вопрос о прекращении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4D51">
        <w:rPr>
          <w:rFonts w:ascii="Times New Roman" w:hAnsi="Times New Roman" w:cs="Times New Roman"/>
          <w:sz w:val="28"/>
          <w:szCs w:val="28"/>
        </w:rPr>
        <w:t xml:space="preserve">обсуждения кандидатов на должность ректора и объявляет о переходе к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z w:val="28"/>
          <w:szCs w:val="28"/>
        </w:rPr>
        <w:t>процедуре тайного голосования.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spacing w:before="10"/>
        <w:ind w:left="0" w:right="29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Все претенденты, не заявившие о снятии своей кандидатуры, вносятся в единый бюллетень для тайного голосования. В случае</w:t>
      </w:r>
      <w:r w:rsidR="00880957">
        <w:rPr>
          <w:rFonts w:ascii="Times New Roman" w:hAnsi="Times New Roman" w:cs="Times New Roman"/>
          <w:sz w:val="28"/>
          <w:szCs w:val="28"/>
        </w:rPr>
        <w:t>,</w:t>
      </w:r>
      <w:r w:rsidRPr="00F84D5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</w:t>
      </w:r>
      <w:r w:rsidRPr="00F84D51">
        <w:rPr>
          <w:rFonts w:ascii="Times New Roman" w:hAnsi="Times New Roman" w:cs="Times New Roman"/>
          <w:sz w:val="28"/>
          <w:szCs w:val="28"/>
        </w:rPr>
        <w:t xml:space="preserve">претендент на должность ректора снимает свою кандидатуру, решение о не включении этой кандидатуры в бюллетень для тайного голосования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4D51">
        <w:rPr>
          <w:rFonts w:ascii="Times New Roman" w:hAnsi="Times New Roman" w:cs="Times New Roman"/>
          <w:sz w:val="28"/>
          <w:szCs w:val="28"/>
        </w:rPr>
        <w:t>принимается открытым голосованием большинством голосов участников конференции. Счетная комиссия в указанном случае исключает кандидатуру из бюллетеня путем вычеркивания.</w:t>
      </w:r>
    </w:p>
    <w:p w:rsidR="00B229E9" w:rsidRPr="00F84D51" w:rsidRDefault="00A35C7C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spacing w:before="14"/>
        <w:ind w:left="0" w:right="38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После объявления председателем конференции </w:t>
      </w:r>
      <w:r w:rsidR="007231E8" w:rsidRPr="00F84D51">
        <w:rPr>
          <w:rFonts w:ascii="Times New Roman" w:hAnsi="Times New Roman" w:cs="Times New Roman"/>
          <w:sz w:val="28"/>
          <w:szCs w:val="28"/>
        </w:rPr>
        <w:t>перерыва</w:t>
      </w:r>
      <w:r w:rsidR="008F51A8" w:rsidRPr="00F84D51">
        <w:rPr>
          <w:rFonts w:ascii="Times New Roman" w:hAnsi="Times New Roman" w:cs="Times New Roman"/>
          <w:sz w:val="28"/>
          <w:szCs w:val="28"/>
        </w:rPr>
        <w:t xml:space="preserve"> на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</w:t>
      </w:r>
      <w:r w:rsidR="008F51A8" w:rsidRPr="00F84D51">
        <w:rPr>
          <w:rFonts w:ascii="Times New Roman" w:hAnsi="Times New Roman" w:cs="Times New Roman"/>
          <w:sz w:val="28"/>
          <w:szCs w:val="28"/>
        </w:rPr>
        <w:t>голо</w:t>
      </w:r>
      <w:r w:rsidR="004B134A">
        <w:rPr>
          <w:rFonts w:ascii="Times New Roman" w:hAnsi="Times New Roman" w:cs="Times New Roman"/>
          <w:sz w:val="28"/>
          <w:szCs w:val="28"/>
        </w:rPr>
        <w:t>сован</w:t>
      </w:r>
      <w:r w:rsidR="008F51A8" w:rsidRPr="00F84D51">
        <w:rPr>
          <w:rFonts w:ascii="Times New Roman" w:hAnsi="Times New Roman" w:cs="Times New Roman"/>
          <w:sz w:val="28"/>
          <w:szCs w:val="28"/>
        </w:rPr>
        <w:t>ие, ч</w:t>
      </w:r>
      <w:r w:rsidR="00B229E9" w:rsidRPr="00F84D51">
        <w:rPr>
          <w:rFonts w:ascii="Times New Roman" w:hAnsi="Times New Roman" w:cs="Times New Roman"/>
          <w:sz w:val="28"/>
          <w:szCs w:val="28"/>
        </w:rPr>
        <w:t xml:space="preserve">лены счетной комиссии раздают делегатам конференции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B229E9" w:rsidRPr="00F84D51">
        <w:rPr>
          <w:rFonts w:ascii="Times New Roman" w:hAnsi="Times New Roman" w:cs="Times New Roman"/>
          <w:sz w:val="28"/>
          <w:szCs w:val="28"/>
        </w:rPr>
        <w:t>бюллетени для тайного голосования (далее - бюллетень). Число бюллетеней равно списочному составу делегатов конференции. На обороте</w:t>
      </w:r>
      <w:r w:rsidR="007231E8" w:rsidRPr="00F84D51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B229E9" w:rsidRPr="00F84D51">
        <w:rPr>
          <w:rFonts w:ascii="Times New Roman" w:hAnsi="Times New Roman" w:cs="Times New Roman"/>
          <w:sz w:val="28"/>
          <w:szCs w:val="28"/>
        </w:rPr>
        <w:t xml:space="preserve">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="00B229E9" w:rsidRPr="00F84D51">
        <w:rPr>
          <w:rFonts w:ascii="Times New Roman" w:hAnsi="Times New Roman" w:cs="Times New Roman"/>
          <w:sz w:val="28"/>
          <w:szCs w:val="28"/>
        </w:rPr>
        <w:t xml:space="preserve">бюллетеня ставится подпись председателя (или заместителя председателя) и секретаря </w:t>
      </w:r>
      <w:r w:rsidR="00B229E9" w:rsidRPr="00F84D51">
        <w:rPr>
          <w:rFonts w:ascii="Times New Roman" w:hAnsi="Times New Roman" w:cs="Times New Roman"/>
          <w:spacing w:val="-1"/>
          <w:sz w:val="28"/>
          <w:szCs w:val="28"/>
        </w:rPr>
        <w:t xml:space="preserve">комиссии по выборам ректора, которые заверяются печатью </w:t>
      </w:r>
      <w:r w:rsidR="004F0F3C">
        <w:rPr>
          <w:rFonts w:ascii="Times New Roman" w:hAnsi="Times New Roman" w:cs="Times New Roman"/>
          <w:spacing w:val="-1"/>
          <w:sz w:val="28"/>
          <w:szCs w:val="28"/>
        </w:rPr>
        <w:t xml:space="preserve">      а</w:t>
      </w:r>
      <w:r w:rsidR="00B229E9" w:rsidRPr="00F84D51">
        <w:rPr>
          <w:rFonts w:ascii="Times New Roman" w:hAnsi="Times New Roman" w:cs="Times New Roman"/>
          <w:spacing w:val="-1"/>
          <w:sz w:val="28"/>
          <w:szCs w:val="28"/>
        </w:rPr>
        <w:t>дминистративно-кадрового управления</w:t>
      </w:r>
      <w:r w:rsidR="00B229E9" w:rsidRPr="00F84D51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spacing w:before="5"/>
        <w:ind w:left="0" w:right="53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Каждый делегат конференции получает один бюллетень под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z w:val="28"/>
          <w:szCs w:val="28"/>
        </w:rPr>
        <w:t xml:space="preserve">расписку и голосует лично. Голосование за других лиц не допускается.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z w:val="28"/>
          <w:szCs w:val="28"/>
        </w:rPr>
        <w:t xml:space="preserve">Форма бюллетеня устанавливается согласно Приложение </w:t>
      </w:r>
      <w:r w:rsidR="00880957">
        <w:rPr>
          <w:rFonts w:ascii="Times New Roman" w:hAnsi="Times New Roman" w:cs="Times New Roman"/>
          <w:sz w:val="28"/>
          <w:szCs w:val="28"/>
        </w:rPr>
        <w:t>№</w:t>
      </w:r>
      <w:r w:rsidRPr="00F84D51">
        <w:rPr>
          <w:rFonts w:ascii="Times New Roman" w:hAnsi="Times New Roman" w:cs="Times New Roman"/>
          <w:sz w:val="28"/>
          <w:szCs w:val="28"/>
        </w:rPr>
        <w:t>4</w:t>
      </w:r>
      <w:r w:rsidR="0088095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957">
        <w:rPr>
          <w:rFonts w:ascii="Times New Roman" w:hAnsi="Times New Roman" w:cs="Times New Roman"/>
          <w:sz w:val="28"/>
          <w:szCs w:val="28"/>
        </w:rPr>
        <w:t>Положению</w:t>
      </w:r>
      <w:r w:rsidRPr="00F84D51">
        <w:rPr>
          <w:rFonts w:ascii="Times New Roman" w:hAnsi="Times New Roman" w:cs="Times New Roman"/>
          <w:sz w:val="28"/>
          <w:szCs w:val="28"/>
        </w:rPr>
        <w:t>. Для проведения голосования в месте проведения конференции или непосредственной близости от него устанавливаются урны и кабины для голосования.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16"/>
        </w:tabs>
        <w:ind w:left="0" w:right="53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Счетная комиссия начинает подсчет голосов делегатов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D51">
        <w:rPr>
          <w:rFonts w:ascii="Times New Roman" w:hAnsi="Times New Roman" w:cs="Times New Roman"/>
          <w:spacing w:val="-1"/>
          <w:sz w:val="28"/>
          <w:szCs w:val="28"/>
        </w:rPr>
        <w:t xml:space="preserve">конференции сразу после окончания голосования. Перед началом подсчета </w:t>
      </w:r>
      <w:r w:rsidRPr="00F84D51">
        <w:rPr>
          <w:rFonts w:ascii="Times New Roman" w:hAnsi="Times New Roman" w:cs="Times New Roman"/>
          <w:sz w:val="28"/>
          <w:szCs w:val="28"/>
        </w:rPr>
        <w:t xml:space="preserve">голосов председатель счетной комиссии с привлечением других ее членов подсчитывает и погашает неиспользованные бюллетени. После этого счетная комиссия устанавливает число зарегистрированных делегатов конференции и число выданных бюллетеней. Счетная комиссия в специально отведенном помещении вскрывает урны с бюллетенями и производит подсчет голосов на основе бюллетеней. При подсчете </w:t>
      </w:r>
      <w:r w:rsidRPr="00F84D51">
        <w:rPr>
          <w:rFonts w:ascii="Times New Roman" w:hAnsi="Times New Roman" w:cs="Times New Roman"/>
          <w:spacing w:val="-1"/>
          <w:sz w:val="28"/>
          <w:szCs w:val="28"/>
        </w:rPr>
        <w:t>голосов   счетная   комиссия   признает   недействительными   бюллетени,   по</w:t>
      </w:r>
      <w:r w:rsidR="004F0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z w:val="28"/>
          <w:szCs w:val="28"/>
        </w:rPr>
        <w:t xml:space="preserve">которым невозможно установить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</w:t>
      </w:r>
      <w:r w:rsidRPr="00F84D51">
        <w:rPr>
          <w:rFonts w:ascii="Times New Roman" w:hAnsi="Times New Roman" w:cs="Times New Roman"/>
          <w:sz w:val="28"/>
          <w:szCs w:val="28"/>
        </w:rPr>
        <w:t>волеизъявление делегата конференции, а также бюллетени неустановленной формы.</w:t>
      </w:r>
    </w:p>
    <w:p w:rsidR="00B229E9" w:rsidRPr="0095531F" w:rsidRDefault="00B229E9" w:rsidP="00126993">
      <w:pPr>
        <w:pStyle w:val="aa"/>
        <w:numPr>
          <w:ilvl w:val="1"/>
          <w:numId w:val="17"/>
        </w:numPr>
        <w:shd w:val="clear" w:color="auto" w:fill="FFFFFF"/>
        <w:spacing w:before="10"/>
        <w:ind w:left="0" w:right="14" w:firstLine="709"/>
        <w:jc w:val="both"/>
        <w:rPr>
          <w:sz w:val="28"/>
          <w:szCs w:val="28"/>
        </w:rPr>
      </w:pPr>
      <w:r w:rsidRPr="0095531F">
        <w:rPr>
          <w:rFonts w:ascii="Times New Roman" w:hAnsi="Times New Roman" w:cs="Times New Roman"/>
          <w:spacing w:val="-2"/>
          <w:sz w:val="28"/>
          <w:szCs w:val="28"/>
        </w:rPr>
        <w:t>После подсчета голосов счетная комиссия составляет протокол об</w:t>
      </w:r>
      <w:r w:rsidRPr="0095531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5531F">
        <w:rPr>
          <w:rFonts w:ascii="Times New Roman" w:hAnsi="Times New Roman" w:cs="Times New Roman"/>
          <w:sz w:val="28"/>
          <w:szCs w:val="28"/>
        </w:rPr>
        <w:t>итогах голосования, в котором указываются следующие данные: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ind w:left="993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общее число делегатов конференции;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число зарегистрированных делегатов конференции; 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выданных бюллетеней;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число погашенных бюллетеней;</w:t>
      </w:r>
    </w:p>
    <w:p w:rsidR="00B229E9" w:rsidRPr="00BB5B82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</w:pPr>
      <w:r>
        <w:rPr>
          <w:rFonts w:ascii="Times New Roman" w:hAnsi="Times New Roman" w:cs="Times New Roman"/>
          <w:sz w:val="28"/>
          <w:szCs w:val="28"/>
        </w:rPr>
        <w:t>число бюллетеней, оказавшихся в урне для голосования;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действительных бюллетеней; 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бюллетеней, признанных недействительными; </w:t>
      </w:r>
    </w:p>
    <w:p w:rsidR="00B229E9" w:rsidRDefault="00B229E9" w:rsidP="00880957">
      <w:pPr>
        <w:numPr>
          <w:ilvl w:val="0"/>
          <w:numId w:val="15"/>
        </w:numPr>
        <w:shd w:val="clear" w:color="auto" w:fill="FFFFFF"/>
        <w:spacing w:before="5"/>
        <w:ind w:left="993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число голосов, поданных за каждого кандидата на должность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ректора.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spacing w:before="10"/>
        <w:ind w:left="0" w:right="19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По окончании подсчета голосов счетная комиссия опечатывает конверт с бюллетенями.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spacing w:before="10"/>
        <w:ind w:left="0" w:right="19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Каждый кандидат из числа включенных в бюллетень для тайного голосования по выборам ректора  имеет право прислать одного наблюдателя в счетную комиссию  с целью осуществления общественного контроля за </w:t>
      </w:r>
      <w:r w:rsidR="004F0F3C">
        <w:rPr>
          <w:rFonts w:ascii="Times New Roman" w:hAnsi="Times New Roman" w:cs="Times New Roman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z w:val="28"/>
          <w:szCs w:val="28"/>
        </w:rPr>
        <w:t>работой счетной комиссии.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spacing w:before="10"/>
        <w:ind w:left="0" w:right="34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Протокол об итогах голосования подписывается всеми членами счетной комиссии. Протокол счетной комиссии оглашается ее председателем и утверждается делегатами конференции открытым голосованием.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ind w:left="0" w:right="38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На основании протокола об итогах голосования конференция принимает одно из следующих решений:</w:t>
      </w:r>
    </w:p>
    <w:p w:rsidR="00B229E9" w:rsidRDefault="00B229E9" w:rsidP="00F84D5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B229E9" w:rsidRDefault="00B229E9" w:rsidP="004F0F3C">
      <w:pPr>
        <w:numPr>
          <w:ilvl w:val="0"/>
          <w:numId w:val="16"/>
        </w:numPr>
        <w:shd w:val="clear" w:color="auto" w:fill="FFFFFF"/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ректора университета;</w:t>
      </w:r>
    </w:p>
    <w:p w:rsidR="00B229E9" w:rsidRDefault="00B229E9" w:rsidP="004F0F3C">
      <w:pPr>
        <w:numPr>
          <w:ilvl w:val="0"/>
          <w:numId w:val="16"/>
        </w:numPr>
        <w:shd w:val="clear" w:color="auto" w:fill="FFFFFF"/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второго тура голосования;</w:t>
      </w:r>
    </w:p>
    <w:p w:rsidR="00B229E9" w:rsidRDefault="00B229E9" w:rsidP="004F0F3C">
      <w:pPr>
        <w:numPr>
          <w:ilvl w:val="0"/>
          <w:numId w:val="16"/>
        </w:numPr>
        <w:shd w:val="clear" w:color="auto" w:fill="FFFFFF"/>
        <w:tabs>
          <w:tab w:val="left" w:pos="0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выборов несостоявшимися.</w:t>
      </w:r>
    </w:p>
    <w:p w:rsidR="00B229E9" w:rsidRDefault="00B229E9" w:rsidP="00F84D5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ind w:left="0" w:right="48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Решение о выборах ректора является действительным, если в </w:t>
      </w:r>
      <w:r w:rsidR="004F0F3C">
        <w:rPr>
          <w:rFonts w:ascii="Times New Roman" w:hAnsi="Times New Roman" w:cs="Times New Roman"/>
          <w:sz w:val="28"/>
          <w:szCs w:val="28"/>
        </w:rPr>
        <w:t xml:space="preserve">  </w:t>
      </w:r>
      <w:r w:rsidRPr="00F84D51">
        <w:rPr>
          <w:rFonts w:ascii="Times New Roman" w:hAnsi="Times New Roman" w:cs="Times New Roman"/>
          <w:sz w:val="28"/>
          <w:szCs w:val="28"/>
        </w:rPr>
        <w:t>голосовании приняло участие не менее 2/3 списочного состава делегатов конференции.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ind w:left="0" w:right="58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 xml:space="preserve">Избранным считается кандидат, набравший наибольшее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D51">
        <w:rPr>
          <w:rFonts w:ascii="Times New Roman" w:hAnsi="Times New Roman" w:cs="Times New Roman"/>
          <w:sz w:val="28"/>
          <w:szCs w:val="28"/>
        </w:rPr>
        <w:t xml:space="preserve">количество голосов, но не менее 50%+1 голос, от числа делегатов,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D51">
        <w:rPr>
          <w:rFonts w:ascii="Times New Roman" w:hAnsi="Times New Roman" w:cs="Times New Roman"/>
          <w:sz w:val="28"/>
          <w:szCs w:val="28"/>
        </w:rPr>
        <w:t>принявших участие в голосовании.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402"/>
        </w:tabs>
        <w:ind w:left="0" w:right="58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84D51">
        <w:rPr>
          <w:rFonts w:ascii="Times New Roman" w:hAnsi="Times New Roman" w:cs="Times New Roman"/>
          <w:spacing w:val="-9"/>
          <w:sz w:val="28"/>
          <w:szCs w:val="28"/>
        </w:rPr>
        <w:t xml:space="preserve">Если голосование на конференции проводилось по двум </w:t>
      </w:r>
      <w:r w:rsidR="004F0F3C">
        <w:rPr>
          <w:rFonts w:ascii="Times New Roman" w:hAnsi="Times New Roman" w:cs="Times New Roman"/>
          <w:spacing w:val="-9"/>
          <w:sz w:val="28"/>
          <w:szCs w:val="28"/>
        </w:rPr>
        <w:t xml:space="preserve">                 </w:t>
      </w:r>
      <w:r w:rsidRPr="00F84D51">
        <w:rPr>
          <w:rFonts w:ascii="Times New Roman" w:hAnsi="Times New Roman" w:cs="Times New Roman"/>
          <w:spacing w:val="-9"/>
          <w:sz w:val="28"/>
          <w:szCs w:val="28"/>
        </w:rPr>
        <w:t>кандидатурам, и никто из кандидатов не набрал необходимого количества голосов, то</w:t>
      </w:r>
      <w:r w:rsidR="004F0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84D51">
        <w:rPr>
          <w:rFonts w:ascii="Times New Roman" w:hAnsi="Times New Roman" w:cs="Times New Roman"/>
          <w:spacing w:val="-9"/>
          <w:sz w:val="28"/>
          <w:szCs w:val="28"/>
        </w:rPr>
        <w:t>выборы признаются несостоявшимися.</w:t>
      </w:r>
    </w:p>
    <w:p w:rsidR="00B229E9" w:rsidRDefault="00B229E9" w:rsidP="00F84D51">
      <w:pPr>
        <w:shd w:val="clear" w:color="auto" w:fill="FFFFFF"/>
        <w:tabs>
          <w:tab w:val="left" w:pos="1402"/>
        </w:tabs>
        <w:ind w:right="58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Если голосование на конференции проводилось более чем по двум </w:t>
      </w:r>
      <w:r w:rsidR="004F0F3C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кандидатурам, и никто  из кандидатов не набрал необходимого количества </w:t>
      </w:r>
      <w:r w:rsidR="004F0F3C"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голосов, то два кандидата, набравшие наибольшее количество голосов, </w:t>
      </w:r>
      <w:r w:rsidR="004F0F3C">
        <w:rPr>
          <w:rFonts w:ascii="Times New Roman" w:hAnsi="Times New Roman" w:cs="Times New Roman"/>
          <w:spacing w:val="-9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9"/>
          <w:sz w:val="28"/>
          <w:szCs w:val="28"/>
        </w:rPr>
        <w:t>включаются в список для повторного голосования. Если ни один из кандидатов не набрал необходимого количества голосов, выборы признаются несостоявшимися.</w:t>
      </w:r>
    </w:p>
    <w:p w:rsidR="00B229E9" w:rsidRPr="0095531F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993"/>
        </w:tabs>
        <w:spacing w:before="5"/>
        <w:ind w:left="0" w:right="19" w:firstLine="7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5531F">
        <w:rPr>
          <w:rFonts w:ascii="Times New Roman" w:hAnsi="Times New Roman" w:cs="Times New Roman"/>
          <w:sz w:val="28"/>
          <w:szCs w:val="28"/>
        </w:rPr>
        <w:t xml:space="preserve">Решение конференции и иные необходимые документы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531F">
        <w:rPr>
          <w:rFonts w:ascii="Times New Roman" w:hAnsi="Times New Roman" w:cs="Times New Roman"/>
          <w:sz w:val="28"/>
          <w:szCs w:val="28"/>
        </w:rPr>
        <w:t>направляются председателем комиссии по выборам ректора в Федеральное агентство связи.</w:t>
      </w:r>
    </w:p>
    <w:p w:rsidR="00B229E9" w:rsidRDefault="00B229E9" w:rsidP="00126993">
      <w:pPr>
        <w:numPr>
          <w:ilvl w:val="0"/>
          <w:numId w:val="17"/>
        </w:num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292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</w:p>
    <w:p w:rsidR="00B229E9" w:rsidRPr="00FB2292" w:rsidRDefault="00B229E9" w:rsidP="006779A2">
      <w:pPr>
        <w:shd w:val="clear" w:color="auto" w:fill="FFFFFF"/>
        <w:spacing w:before="120"/>
        <w:ind w:left="2966"/>
        <w:rPr>
          <w:b/>
        </w:rPr>
      </w:pPr>
    </w:p>
    <w:p w:rsidR="00B229E9" w:rsidRPr="0095531F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253"/>
        </w:tabs>
        <w:spacing w:before="48"/>
        <w:ind w:left="0" w:right="14"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5531F">
        <w:rPr>
          <w:rFonts w:ascii="Times New Roman" w:hAnsi="Times New Roman" w:cs="Times New Roman"/>
          <w:sz w:val="28"/>
          <w:szCs w:val="28"/>
        </w:rPr>
        <w:t xml:space="preserve">Избранный на конференции кандидат на должность ректора </w:t>
      </w:r>
      <w:r w:rsidR="004F0F3C">
        <w:rPr>
          <w:rFonts w:ascii="Times New Roman" w:hAnsi="Times New Roman" w:cs="Times New Roman"/>
          <w:sz w:val="28"/>
          <w:szCs w:val="28"/>
        </w:rPr>
        <w:t xml:space="preserve">   У</w:t>
      </w:r>
      <w:r w:rsidRPr="0095531F">
        <w:rPr>
          <w:rFonts w:ascii="Times New Roman" w:hAnsi="Times New Roman" w:cs="Times New Roman"/>
          <w:sz w:val="28"/>
          <w:szCs w:val="28"/>
        </w:rPr>
        <w:t>ниверситета приступает к исполнению обязанностей ректора с даты,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531F">
        <w:rPr>
          <w:rFonts w:ascii="Times New Roman" w:hAnsi="Times New Roman" w:cs="Times New Roman"/>
          <w:sz w:val="28"/>
          <w:szCs w:val="28"/>
        </w:rPr>
        <w:t xml:space="preserve"> предусмотренной трудовым договором</w:t>
      </w:r>
      <w:r w:rsidR="004F0F3C">
        <w:rPr>
          <w:rFonts w:ascii="Times New Roman" w:hAnsi="Times New Roman" w:cs="Times New Roman"/>
          <w:sz w:val="28"/>
          <w:szCs w:val="28"/>
        </w:rPr>
        <w:t>.</w:t>
      </w:r>
      <w:r w:rsidRPr="0095531F">
        <w:rPr>
          <w:rFonts w:ascii="Times New Roman" w:hAnsi="Times New Roman" w:cs="Times New Roman"/>
          <w:sz w:val="28"/>
          <w:szCs w:val="28"/>
        </w:rPr>
        <w:t xml:space="preserve"> </w:t>
      </w:r>
      <w:r w:rsidR="004F0F3C">
        <w:rPr>
          <w:rFonts w:ascii="Times New Roman" w:hAnsi="Times New Roman" w:cs="Times New Roman"/>
          <w:sz w:val="28"/>
          <w:szCs w:val="28"/>
        </w:rPr>
        <w:t>П</w:t>
      </w:r>
      <w:r w:rsidR="007231E8" w:rsidRPr="0095531F">
        <w:rPr>
          <w:rFonts w:ascii="Times New Roman" w:hAnsi="Times New Roman" w:cs="Times New Roman"/>
          <w:sz w:val="28"/>
          <w:szCs w:val="28"/>
        </w:rPr>
        <w:t xml:space="preserve">осле избрания ректора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31E8" w:rsidRPr="0095531F">
        <w:rPr>
          <w:rFonts w:ascii="Times New Roman" w:hAnsi="Times New Roman" w:cs="Times New Roman"/>
          <w:sz w:val="28"/>
          <w:szCs w:val="28"/>
        </w:rPr>
        <w:t xml:space="preserve">Университета с ним в установленном законодательством Российской </w:t>
      </w:r>
      <w:r w:rsidR="004F0F3C">
        <w:rPr>
          <w:rFonts w:ascii="Times New Roman" w:hAnsi="Times New Roman" w:cs="Times New Roman"/>
          <w:sz w:val="28"/>
          <w:szCs w:val="28"/>
        </w:rPr>
        <w:t xml:space="preserve">       </w:t>
      </w:r>
      <w:r w:rsidR="007231E8" w:rsidRPr="0095531F">
        <w:rPr>
          <w:rFonts w:ascii="Times New Roman" w:hAnsi="Times New Roman" w:cs="Times New Roman"/>
          <w:sz w:val="28"/>
          <w:szCs w:val="28"/>
        </w:rPr>
        <w:t>Федерации порядке заключается трудовой договор.</w:t>
      </w:r>
    </w:p>
    <w:p w:rsidR="00B229E9" w:rsidRPr="00F84D51" w:rsidRDefault="00B229E9" w:rsidP="00126993">
      <w:pPr>
        <w:pStyle w:val="aa"/>
        <w:numPr>
          <w:ilvl w:val="1"/>
          <w:numId w:val="17"/>
        </w:numPr>
        <w:shd w:val="clear" w:color="auto" w:fill="FFFFFF"/>
        <w:tabs>
          <w:tab w:val="left" w:pos="1253"/>
        </w:tabs>
        <w:ind w:left="0" w:right="29" w:firstLine="7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84D51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принимаются решением Ученого совета университета.</w:t>
      </w:r>
    </w:p>
    <w:p w:rsidR="00B229E9" w:rsidRDefault="00B229E9" w:rsidP="006779A2">
      <w:pPr>
        <w:shd w:val="clear" w:color="auto" w:fill="FFFFFF"/>
        <w:spacing w:before="1224"/>
        <w:ind w:right="34"/>
        <w:sectPr w:rsidR="00B229E9" w:rsidSect="00AD6D5A">
          <w:footerReference w:type="even" r:id="rId9"/>
          <w:footerReference w:type="defaul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B229E9" w:rsidRDefault="001B5CDB" w:rsidP="006779A2">
      <w:pPr>
        <w:shd w:val="clear" w:color="auto" w:fill="FFFFFF"/>
        <w:ind w:left="7363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 </w:t>
      </w:r>
      <w:r w:rsidR="00B229E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229E9" w:rsidRDefault="00FB0040" w:rsidP="00FB0040">
      <w:pPr>
        <w:shd w:val="clear" w:color="auto" w:fill="FFFFFF"/>
        <w:spacing w:before="158" w:line="322" w:lineRule="exact"/>
        <w:ind w:left="250"/>
        <w:jc w:val="center"/>
      </w:pPr>
      <w:r>
        <w:rPr>
          <w:rFonts w:ascii="Times New Roman" w:hAnsi="Times New Roman" w:cs="Times New Roman"/>
          <w:sz w:val="26"/>
          <w:szCs w:val="26"/>
        </w:rPr>
        <w:t>Ф</w:t>
      </w:r>
      <w:r w:rsidR="00B229E9">
        <w:rPr>
          <w:rFonts w:ascii="Times New Roman" w:hAnsi="Times New Roman" w:cs="Times New Roman"/>
          <w:sz w:val="26"/>
          <w:szCs w:val="26"/>
        </w:rPr>
        <w:t>орма протокола собрания по выдвижению кандидата на должность ректора  Санкт-Петербургского государственного университета телекоммуникаций им. проф. М.А. Бонч-Бруевича.</w:t>
      </w:r>
    </w:p>
    <w:p w:rsidR="00B229E9" w:rsidRDefault="00B229E9" w:rsidP="006779A2">
      <w:pPr>
        <w:shd w:val="clear" w:color="auto" w:fill="FFFFFF"/>
        <w:spacing w:before="235"/>
        <w:ind w:left="14"/>
        <w:jc w:val="center"/>
      </w:pPr>
      <w:r>
        <w:rPr>
          <w:rFonts w:ascii="Times New Roman" w:hAnsi="Times New Roman" w:cs="Times New Roman"/>
          <w:sz w:val="26"/>
          <w:szCs w:val="26"/>
        </w:rPr>
        <w:t>ПРОТОКОЛ ЗАСЕДАНИЯ</w:t>
      </w:r>
    </w:p>
    <w:p w:rsidR="00B229E9" w:rsidRDefault="00B229E9" w:rsidP="00FB0040">
      <w:pPr>
        <w:shd w:val="clear" w:color="auto" w:fill="FFFFFF"/>
        <w:spacing w:before="533" w:line="451" w:lineRule="exact"/>
        <w:ind w:left="1440" w:right="960" w:firstLine="216"/>
        <w:jc w:val="center"/>
      </w:pPr>
      <w:r>
        <w:rPr>
          <w:rFonts w:ascii="Times New Roman" w:hAnsi="Times New Roman" w:cs="Times New Roman"/>
          <w:i/>
          <w:iCs/>
          <w:sz w:val="26"/>
          <w:szCs w:val="26"/>
        </w:rPr>
        <w:t>(наименование подразделения, коллектива, объединения)</w:t>
      </w:r>
      <w:r w:rsidR="00FB0040">
        <w:rPr>
          <w:rFonts w:ascii="Times New Roman" w:hAnsi="Times New Roman" w:cs="Times New Roman"/>
          <w:i/>
          <w:iCs/>
          <w:sz w:val="26"/>
          <w:szCs w:val="26"/>
        </w:rPr>
        <w:t xml:space="preserve">                </w:t>
      </w:r>
      <w:r w:rsidR="00FB0040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>
        <w:rPr>
          <w:rFonts w:ascii="Times New Roman" w:hAnsi="Times New Roman" w:cs="Times New Roman"/>
          <w:spacing w:val="-1"/>
          <w:sz w:val="26"/>
          <w:szCs w:val="26"/>
        </w:rPr>
        <w:t>выдвижению кандидатов на должность ректора СПб ГУТ</w:t>
      </w:r>
    </w:p>
    <w:p w:rsidR="00B229E9" w:rsidRDefault="00B229E9" w:rsidP="006779A2">
      <w:pPr>
        <w:shd w:val="clear" w:color="auto" w:fill="FFFFFF"/>
        <w:tabs>
          <w:tab w:val="left" w:leader="underscore" w:pos="1819"/>
          <w:tab w:val="left" w:leader="underscore" w:pos="3528"/>
        </w:tabs>
        <w:spacing w:line="451" w:lineRule="exact"/>
        <w:ind w:left="869"/>
      </w:pPr>
      <w:r>
        <w:rPr>
          <w:rFonts w:ascii="Times New Roman" w:hAnsi="Times New Roman" w:cs="Times New Roman"/>
          <w:spacing w:val="-6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ab/>
        <w:t>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1"/>
          <w:sz w:val="26"/>
          <w:szCs w:val="26"/>
        </w:rPr>
        <w:t>201</w:t>
      </w:r>
      <w:r w:rsidR="008F51A8">
        <w:rPr>
          <w:rFonts w:ascii="Times New Roman" w:hAnsi="Times New Roman" w:cs="Times New Roman"/>
          <w:spacing w:val="-1"/>
          <w:sz w:val="26"/>
          <w:szCs w:val="26"/>
        </w:rPr>
        <w:t>6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года</w:t>
      </w:r>
    </w:p>
    <w:p w:rsidR="00B229E9" w:rsidRDefault="00B229E9" w:rsidP="006779A2">
      <w:pPr>
        <w:shd w:val="clear" w:color="auto" w:fill="FFFFFF"/>
        <w:tabs>
          <w:tab w:val="left" w:leader="underscore" w:pos="8630"/>
        </w:tabs>
        <w:spacing w:line="451" w:lineRule="exact"/>
        <w:ind w:left="864"/>
      </w:pPr>
      <w:r>
        <w:rPr>
          <w:rFonts w:ascii="Times New Roman" w:hAnsi="Times New Roman" w:cs="Times New Roman"/>
          <w:sz w:val="26"/>
          <w:szCs w:val="26"/>
        </w:rPr>
        <w:t>Присутствовало на собрании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29E9" w:rsidRDefault="00B229E9" w:rsidP="006779A2">
      <w:pPr>
        <w:spacing w:after="11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7"/>
        <w:gridCol w:w="6072"/>
      </w:tblGrid>
      <w:tr w:rsidR="00B229E9" w:rsidRPr="00EF7668" w:rsidTr="0072099E">
        <w:trPr>
          <w:trHeight w:hRule="exact" w:val="466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E9" w:rsidRPr="00FB0040" w:rsidRDefault="00B229E9" w:rsidP="0072099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</w:rPr>
            </w:pPr>
            <w:r w:rsidRPr="00FB0040">
              <w:rPr>
                <w:rFonts w:ascii="Times New Roman" w:hAnsi="Times New Roman" w:cs="Times New Roman"/>
                <w:spacing w:val="-7"/>
                <w:w w:val="89"/>
                <w:sz w:val="28"/>
                <w:szCs w:val="24"/>
              </w:rPr>
              <w:t>Председатель</w:t>
            </w:r>
            <w:r w:rsidR="00FB0040">
              <w:rPr>
                <w:rFonts w:ascii="Times New Roman" w:hAnsi="Times New Roman" w:cs="Times New Roman"/>
                <w:spacing w:val="-7"/>
                <w:w w:val="89"/>
                <w:sz w:val="28"/>
                <w:szCs w:val="24"/>
              </w:rPr>
              <w:t xml:space="preserve"> </w:t>
            </w:r>
            <w:r w:rsidRPr="00FB0040">
              <w:rPr>
                <w:rFonts w:ascii="Times New Roman" w:hAnsi="Times New Roman" w:cs="Times New Roman"/>
                <w:spacing w:val="-7"/>
                <w:w w:val="89"/>
                <w:sz w:val="28"/>
                <w:szCs w:val="24"/>
              </w:rPr>
              <w:t>собрания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E9" w:rsidRPr="00EF7668" w:rsidRDefault="00B229E9" w:rsidP="0072099E">
            <w:pPr>
              <w:shd w:val="clear" w:color="auto" w:fill="FFFFFF"/>
            </w:pPr>
          </w:p>
        </w:tc>
      </w:tr>
      <w:tr w:rsidR="00B229E9" w:rsidRPr="00EF7668" w:rsidTr="0072099E">
        <w:trPr>
          <w:trHeight w:hRule="exact" w:val="470"/>
        </w:trPr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E9" w:rsidRPr="00FB0040" w:rsidRDefault="00B229E9" w:rsidP="0072099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</w:rPr>
            </w:pPr>
            <w:r w:rsidRPr="00FB0040">
              <w:rPr>
                <w:rFonts w:ascii="Times New Roman" w:hAnsi="Times New Roman" w:cs="Times New Roman"/>
                <w:w w:val="89"/>
                <w:sz w:val="28"/>
                <w:szCs w:val="24"/>
              </w:rPr>
              <w:t>Секретарь</w:t>
            </w:r>
            <w:r w:rsidR="00FB0040">
              <w:rPr>
                <w:rFonts w:ascii="Times New Roman" w:hAnsi="Times New Roman" w:cs="Times New Roman"/>
                <w:w w:val="89"/>
                <w:sz w:val="28"/>
                <w:szCs w:val="24"/>
              </w:rPr>
              <w:t xml:space="preserve"> </w:t>
            </w:r>
            <w:r w:rsidRPr="00FB0040">
              <w:rPr>
                <w:rFonts w:ascii="Times New Roman" w:hAnsi="Times New Roman" w:cs="Times New Roman"/>
                <w:w w:val="89"/>
                <w:sz w:val="28"/>
                <w:szCs w:val="24"/>
              </w:rPr>
              <w:t>собрания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E9" w:rsidRPr="00EF7668" w:rsidRDefault="00B229E9" w:rsidP="0072099E">
            <w:pPr>
              <w:shd w:val="clear" w:color="auto" w:fill="FFFFFF"/>
            </w:pPr>
          </w:p>
        </w:tc>
      </w:tr>
    </w:tbl>
    <w:p w:rsidR="00B229E9" w:rsidRDefault="00B229E9" w:rsidP="00FB0040">
      <w:pPr>
        <w:shd w:val="clear" w:color="auto" w:fill="FFFFFF"/>
        <w:spacing w:before="437"/>
        <w:ind w:left="859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ПОВЕСТКА ДНЯ:</w:t>
      </w:r>
    </w:p>
    <w:p w:rsidR="00B229E9" w:rsidRPr="00954CBD" w:rsidRDefault="00B229E9" w:rsidP="00FB0040">
      <w:pPr>
        <w:shd w:val="clear" w:color="auto" w:fill="FFFFFF"/>
        <w:spacing w:before="139" w:line="326" w:lineRule="exact"/>
        <w:ind w:left="250" w:firstLine="682"/>
        <w:jc w:val="both"/>
      </w:pPr>
      <w:r>
        <w:rPr>
          <w:rFonts w:ascii="Times New Roman" w:hAnsi="Times New Roman" w:cs="Times New Roman"/>
          <w:sz w:val="26"/>
          <w:szCs w:val="26"/>
        </w:rPr>
        <w:t>1. Выдвижение кандидатов на должность ректора  Санкт-Петербургского</w:t>
      </w:r>
      <w:r w:rsidR="00FB004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университета телекоммуникаций им. проф.М.А. Бонч-Бруевича.</w:t>
      </w:r>
    </w:p>
    <w:p w:rsidR="00B229E9" w:rsidRDefault="00B229E9" w:rsidP="00FB0040">
      <w:pPr>
        <w:shd w:val="clear" w:color="auto" w:fill="FFFFFF"/>
        <w:spacing w:before="14" w:line="302" w:lineRule="exact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СЛУШАЛИ: (Ф.И.О., занимаемая должность, краткий текст сообщения)</w:t>
      </w:r>
    </w:p>
    <w:p w:rsidR="00B229E9" w:rsidRDefault="00B229E9" w:rsidP="00FB0040">
      <w:pPr>
        <w:shd w:val="clear" w:color="auto" w:fill="FFFFFF"/>
        <w:spacing w:before="149"/>
        <w:ind w:left="859"/>
        <w:jc w:val="both"/>
      </w:pPr>
      <w:r>
        <w:rPr>
          <w:rFonts w:ascii="Times New Roman" w:hAnsi="Times New Roman" w:cs="Times New Roman"/>
          <w:sz w:val="26"/>
          <w:szCs w:val="26"/>
        </w:rPr>
        <w:t>ВЫСТУПАЛИ: (Ф.И.О., занимаемая должность, краткий текст сообщения)</w:t>
      </w:r>
    </w:p>
    <w:p w:rsidR="00B229E9" w:rsidRDefault="00B229E9" w:rsidP="00FB0040">
      <w:pPr>
        <w:shd w:val="clear" w:color="auto" w:fill="FFFFFF"/>
        <w:tabs>
          <w:tab w:val="left" w:leader="underscore" w:pos="9341"/>
        </w:tabs>
        <w:spacing w:before="139"/>
        <w:ind w:left="854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ПОСТАНОВИЛИ: Выдвинуть кандидатом от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29E9" w:rsidRPr="00FB0040" w:rsidRDefault="00B229E9" w:rsidP="00FB0040">
      <w:pPr>
        <w:shd w:val="clear" w:color="auto" w:fill="FFFFFF"/>
        <w:spacing w:line="451" w:lineRule="exact"/>
        <w:ind w:left="115" w:right="480" w:firstLine="1522"/>
        <w:jc w:val="both"/>
      </w:pPr>
      <w:r w:rsidRPr="00FB0040">
        <w:rPr>
          <w:rFonts w:ascii="Times New Roman" w:hAnsi="Times New Roman" w:cs="Times New Roman"/>
          <w:i/>
          <w:iCs/>
          <w:sz w:val="26"/>
          <w:szCs w:val="26"/>
        </w:rPr>
        <w:t xml:space="preserve">(наименование подразделения, коллектива, объединения) </w:t>
      </w:r>
      <w:r w:rsidRPr="00FB0040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r w:rsidR="00FB0040" w:rsidRPr="00FB0040">
        <w:rPr>
          <w:rFonts w:ascii="Times New Roman" w:hAnsi="Times New Roman" w:cs="Times New Roman"/>
          <w:spacing w:val="-1"/>
          <w:sz w:val="26"/>
          <w:szCs w:val="26"/>
        </w:rPr>
        <w:t xml:space="preserve">   </w:t>
      </w:r>
      <w:r w:rsidRPr="00FB0040">
        <w:rPr>
          <w:rFonts w:ascii="Times New Roman" w:hAnsi="Times New Roman" w:cs="Times New Roman"/>
          <w:spacing w:val="-1"/>
          <w:sz w:val="26"/>
          <w:szCs w:val="26"/>
        </w:rPr>
        <w:t xml:space="preserve">должность ректора  СПб ГУТ </w:t>
      </w:r>
    </w:p>
    <w:p w:rsidR="00FB0040" w:rsidRDefault="00FB0040" w:rsidP="00FB0040">
      <w:pPr>
        <w:shd w:val="clear" w:color="auto" w:fill="FFFFFF"/>
        <w:ind w:right="2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B0040" w:rsidRDefault="00FB0040" w:rsidP="00FB0040">
      <w:pPr>
        <w:shd w:val="clear" w:color="auto" w:fill="FFFFFF"/>
        <w:ind w:right="2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229E9" w:rsidRDefault="00B229E9" w:rsidP="00FB0040">
      <w:pPr>
        <w:shd w:val="clear" w:color="auto" w:fill="FFFFFF"/>
        <w:ind w:right="24"/>
        <w:jc w:val="both"/>
      </w:pPr>
      <w:r>
        <w:rPr>
          <w:rFonts w:ascii="Times New Roman" w:hAnsi="Times New Roman" w:cs="Times New Roman"/>
          <w:i/>
          <w:iCs/>
          <w:sz w:val="26"/>
          <w:szCs w:val="26"/>
        </w:rPr>
        <w:t>(Ф.И.О., ученая степень, ученое звание, должность)</w:t>
      </w:r>
    </w:p>
    <w:p w:rsidR="00B229E9" w:rsidRPr="00FB0040" w:rsidRDefault="00B229E9" w:rsidP="00FB0040">
      <w:pPr>
        <w:shd w:val="clear" w:color="auto" w:fill="FFFFFF"/>
        <w:tabs>
          <w:tab w:val="left" w:leader="underscore" w:pos="7934"/>
        </w:tabs>
        <w:spacing w:before="115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FB0040">
        <w:rPr>
          <w:rFonts w:ascii="Times New Roman" w:hAnsi="Times New Roman" w:cs="Times New Roman"/>
          <w:spacing w:val="-20"/>
          <w:sz w:val="28"/>
          <w:szCs w:val="28"/>
        </w:rPr>
        <w:t xml:space="preserve">ГОЛОСОВАЛИ:     «ЗА» -        </w:t>
      </w:r>
      <w:r w:rsidRPr="00FB0040">
        <w:rPr>
          <w:rFonts w:ascii="Times New Roman" w:hAnsi="Times New Roman" w:cs="Times New Roman"/>
          <w:sz w:val="28"/>
          <w:szCs w:val="28"/>
        </w:rPr>
        <w:tab/>
        <w:t>;</w:t>
      </w:r>
    </w:p>
    <w:p w:rsidR="00B229E9" w:rsidRPr="00FB0040" w:rsidRDefault="00FB0040" w:rsidP="00FB0040">
      <w:pPr>
        <w:shd w:val="clear" w:color="auto" w:fill="FFFFFF"/>
        <w:tabs>
          <w:tab w:val="left" w:leader="underscore" w:pos="7934"/>
        </w:tabs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FB0040">
        <w:rPr>
          <w:rFonts w:ascii="Times New Roman" w:hAnsi="Times New Roman" w:cs="Times New Roman"/>
          <w:spacing w:val="-2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                             </w:t>
      </w:r>
      <w:r w:rsidRPr="00FB0040">
        <w:rPr>
          <w:rFonts w:ascii="Times New Roman" w:hAnsi="Times New Roman" w:cs="Times New Roman"/>
          <w:spacing w:val="-22"/>
          <w:sz w:val="28"/>
          <w:szCs w:val="28"/>
        </w:rPr>
        <w:t xml:space="preserve">  </w:t>
      </w:r>
      <w:r w:rsidR="00B229E9" w:rsidRPr="00FB0040">
        <w:rPr>
          <w:rFonts w:ascii="Times New Roman" w:hAnsi="Times New Roman" w:cs="Times New Roman"/>
          <w:spacing w:val="-22"/>
          <w:sz w:val="28"/>
          <w:szCs w:val="28"/>
        </w:rPr>
        <w:t>«ПРОТИВ»</w:t>
      </w:r>
      <w:r w:rsidRPr="00FB004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B229E9" w:rsidRPr="00FB0040">
        <w:rPr>
          <w:rFonts w:ascii="Times New Roman" w:hAnsi="Times New Roman" w:cs="Times New Roman"/>
          <w:spacing w:val="-22"/>
          <w:sz w:val="28"/>
          <w:szCs w:val="28"/>
        </w:rPr>
        <w:t xml:space="preserve">-    </w:t>
      </w:r>
      <w:r w:rsidR="00B229E9" w:rsidRPr="00FB0040">
        <w:rPr>
          <w:rFonts w:ascii="Times New Roman" w:hAnsi="Times New Roman" w:cs="Times New Roman"/>
          <w:sz w:val="28"/>
          <w:szCs w:val="28"/>
        </w:rPr>
        <w:tab/>
        <w:t>;</w:t>
      </w:r>
    </w:p>
    <w:p w:rsidR="00B229E9" w:rsidRPr="00FB0040" w:rsidRDefault="00B229E9" w:rsidP="00FB0040">
      <w:pPr>
        <w:shd w:val="clear" w:color="auto" w:fill="FFFFFF"/>
        <w:spacing w:before="130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FB0040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</w:t>
      </w:r>
      <w:r w:rsidR="00FB0040">
        <w:rPr>
          <w:rFonts w:ascii="Times New Roman" w:hAnsi="Times New Roman" w:cs="Times New Roman"/>
          <w:spacing w:val="-3"/>
          <w:sz w:val="28"/>
          <w:szCs w:val="28"/>
        </w:rPr>
        <w:t xml:space="preserve">     «ВОЗДЕРЖАЛИСЬ» - _____________</w:t>
      </w:r>
      <w:r w:rsidRPr="00FB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229E9" w:rsidRDefault="00B229E9" w:rsidP="00FB0040">
      <w:pPr>
        <w:shd w:val="clear" w:color="auto" w:fill="FFFFFF"/>
        <w:spacing w:before="19" w:line="466" w:lineRule="exact"/>
        <w:ind w:left="110" w:firstLine="739"/>
        <w:jc w:val="both"/>
      </w:pPr>
      <w:r>
        <w:rPr>
          <w:rFonts w:ascii="Times New Roman" w:hAnsi="Times New Roman" w:cs="Times New Roman"/>
          <w:sz w:val="26"/>
          <w:szCs w:val="26"/>
        </w:rPr>
        <w:t>По каждому следующему претенденту (если таковые имеются) в том же</w:t>
      </w:r>
      <w:r w:rsidR="00FB00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B229E9" w:rsidRDefault="00B229E9" w:rsidP="00FB0040">
      <w:pPr>
        <w:shd w:val="clear" w:color="auto" w:fill="FFFFFF"/>
        <w:tabs>
          <w:tab w:val="left" w:leader="underscore" w:pos="5386"/>
          <w:tab w:val="left" w:leader="underscore" w:pos="8856"/>
        </w:tabs>
        <w:spacing w:before="106"/>
        <w:ind w:left="802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Председатель собрания: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29E9" w:rsidRDefault="00B229E9" w:rsidP="00FB0040">
      <w:pPr>
        <w:shd w:val="clear" w:color="auto" w:fill="FFFFFF"/>
        <w:tabs>
          <w:tab w:val="left" w:leader="underscore" w:pos="5069"/>
          <w:tab w:val="left" w:leader="underscore" w:pos="8544"/>
        </w:tabs>
        <w:spacing w:before="149"/>
        <w:ind w:left="811"/>
        <w:jc w:val="both"/>
      </w:pPr>
      <w:r>
        <w:rPr>
          <w:rFonts w:ascii="Times New Roman" w:hAnsi="Times New Roman" w:cs="Times New Roman"/>
          <w:spacing w:val="-1"/>
          <w:sz w:val="26"/>
          <w:szCs w:val="26"/>
        </w:rPr>
        <w:t>Секретарь собрания :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>
        <w:rPr>
          <w:rFonts w:ascii="Times New Roman" w:hAnsi="Times New Roman" w:cs="Times New Roman"/>
          <w:sz w:val="26"/>
          <w:szCs w:val="26"/>
        </w:rPr>
        <w:tab/>
        <w:t>/</w:t>
      </w:r>
    </w:p>
    <w:p w:rsidR="00B229E9" w:rsidRDefault="00B229E9" w:rsidP="00FB0040">
      <w:pPr>
        <w:shd w:val="clear" w:color="auto" w:fill="FFFFFF"/>
        <w:tabs>
          <w:tab w:val="left" w:pos="6630"/>
          <w:tab w:val="left" w:pos="8059"/>
        </w:tabs>
        <w:spacing w:before="125"/>
        <w:ind w:left="3634"/>
        <w:jc w:val="both"/>
      </w:pPr>
      <w:r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hAnsi="Times New Roman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(ф.и.о.)</w:t>
      </w:r>
    </w:p>
    <w:p w:rsidR="00B229E9" w:rsidRDefault="00B229E9" w:rsidP="006779A2">
      <w:pPr>
        <w:shd w:val="clear" w:color="auto" w:fill="FFFFFF"/>
        <w:spacing w:before="418"/>
        <w:ind w:left="9283"/>
        <w:sectPr w:rsidR="00B229E9">
          <w:pgSz w:w="11909" w:h="16834"/>
          <w:pgMar w:top="933" w:right="617" w:bottom="360" w:left="1673" w:header="720" w:footer="720" w:gutter="0"/>
          <w:cols w:space="60"/>
          <w:noEndnote/>
        </w:sectPr>
      </w:pPr>
    </w:p>
    <w:p w:rsidR="00223BB5" w:rsidRDefault="00B229E9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223BB5" w:rsidRDefault="00223BB5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BB5" w:rsidRDefault="00223BB5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BB5" w:rsidRDefault="00223BB5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BB5" w:rsidRDefault="00223BB5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9E9" w:rsidRPr="0053355F" w:rsidRDefault="00B229E9" w:rsidP="006779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55F">
        <w:rPr>
          <w:rFonts w:ascii="Times New Roman" w:hAnsi="Times New Roman" w:cs="Times New Roman"/>
          <w:b/>
          <w:sz w:val="24"/>
          <w:szCs w:val="24"/>
        </w:rPr>
        <w:t xml:space="preserve">   Приложение № 2</w:t>
      </w:r>
    </w:p>
    <w:p w:rsidR="00B229E9" w:rsidRPr="0053355F" w:rsidRDefault="00B229E9" w:rsidP="006779A2">
      <w:pPr>
        <w:rPr>
          <w:rFonts w:ascii="Times New Roman" w:hAnsi="Times New Roman" w:cs="Times New Roman"/>
          <w:b/>
          <w:sz w:val="24"/>
          <w:szCs w:val="24"/>
        </w:rPr>
      </w:pPr>
    </w:p>
    <w:p w:rsidR="00B229E9" w:rsidRPr="009C4EF3" w:rsidRDefault="00B229E9" w:rsidP="0067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9E9" w:rsidRPr="00AC2D51" w:rsidRDefault="00FB0040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</w:t>
      </w:r>
      <w:r w:rsidR="00B229E9" w:rsidRPr="00AC2D51">
        <w:rPr>
          <w:rFonts w:ascii="Times New Roman" w:hAnsi="Times New Roman" w:cs="Times New Roman"/>
          <w:b/>
          <w:szCs w:val="24"/>
        </w:rPr>
        <w:t>В комиссию по выборам ректора</w:t>
      </w:r>
    </w:p>
    <w:p w:rsidR="00B229E9" w:rsidRPr="00AC2D51" w:rsidRDefault="00B229E9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Санкт-Петербургского              </w:t>
      </w:r>
    </w:p>
    <w:p w:rsidR="00B229E9" w:rsidRPr="00AC2D51" w:rsidRDefault="00B229E9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государственного университета</w:t>
      </w:r>
    </w:p>
    <w:p w:rsidR="00B229E9" w:rsidRPr="00AC2D51" w:rsidRDefault="00B229E9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телекоммуникаций им. проф.</w:t>
      </w:r>
    </w:p>
    <w:p w:rsidR="00B229E9" w:rsidRPr="00AC2D51" w:rsidRDefault="00B229E9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М.А. Бонч-Бруевича</w:t>
      </w:r>
    </w:p>
    <w:p w:rsidR="00B229E9" w:rsidRPr="00AC2D51" w:rsidRDefault="00B229E9" w:rsidP="00AC2D51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 xml:space="preserve">                                                 от _______________________________________________</w:t>
      </w:r>
    </w:p>
    <w:p w:rsidR="00B229E9" w:rsidRPr="00AC2D51" w:rsidRDefault="00B229E9" w:rsidP="00AC2D51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i/>
          <w:szCs w:val="24"/>
        </w:rPr>
      </w:pPr>
      <w:r w:rsidRPr="00AC2D51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(фамилия, имя, отчество – полностью)</w:t>
      </w:r>
    </w:p>
    <w:p w:rsidR="00B229E9" w:rsidRPr="00AC2D51" w:rsidRDefault="00B229E9" w:rsidP="00AC2D51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 xml:space="preserve">                                               ____________________________________________________</w:t>
      </w:r>
    </w:p>
    <w:p w:rsidR="00B229E9" w:rsidRPr="00AC2D51" w:rsidRDefault="00B229E9" w:rsidP="00AC2D51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 xml:space="preserve">                                              ____________________________________________________</w:t>
      </w: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i/>
          <w:szCs w:val="24"/>
        </w:rPr>
      </w:pPr>
      <w:r w:rsidRPr="00AC2D51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(указать основное место работы)</w:t>
      </w: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 xml:space="preserve">                                            _____________________________________________________</w:t>
      </w: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AC2D51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 xml:space="preserve">                                          ______________________________________________________</w:t>
      </w:r>
    </w:p>
    <w:p w:rsidR="00B229E9" w:rsidRPr="00AC2D51" w:rsidRDefault="00B229E9" w:rsidP="00AC2D51">
      <w:pPr>
        <w:jc w:val="right"/>
        <w:rPr>
          <w:rFonts w:ascii="Times New Roman" w:hAnsi="Times New Roman" w:cs="Times New Roman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Pr="00AC2D51" w:rsidRDefault="00B229E9" w:rsidP="006779A2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C2D51">
        <w:rPr>
          <w:rFonts w:ascii="Times New Roman" w:hAnsi="Times New Roman" w:cs="Times New Roman"/>
          <w:b/>
          <w:sz w:val="22"/>
          <w:szCs w:val="24"/>
        </w:rPr>
        <w:t>З А Я В Л Е Н И Е</w:t>
      </w:r>
    </w:p>
    <w:p w:rsidR="00AC2D51" w:rsidRPr="00AC2D51" w:rsidRDefault="0013604F" w:rsidP="006779A2">
      <w:pPr>
        <w:jc w:val="center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(о намерение участвовать в выборах на должность ректора </w:t>
      </w:r>
    </w:p>
    <w:p w:rsidR="00AC2D51" w:rsidRPr="00AC2D51" w:rsidRDefault="00AC2D51" w:rsidP="006779A2">
      <w:pPr>
        <w:jc w:val="center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ФГБОУ ВО «Санкт-Петербургский государственный университет </w:t>
      </w:r>
    </w:p>
    <w:p w:rsidR="0013604F" w:rsidRPr="00AC2D51" w:rsidRDefault="00AC2D51" w:rsidP="006779A2">
      <w:pPr>
        <w:jc w:val="center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>телекоммуникаций им. проф. М. А. Бонч-Бруевича»)</w:t>
      </w:r>
    </w:p>
    <w:p w:rsidR="00B229E9" w:rsidRPr="00AC2D51" w:rsidRDefault="00B229E9" w:rsidP="006779A2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229E9" w:rsidRDefault="00AC2D51" w:rsidP="00AC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229E9" w:rsidRPr="00AC2D51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в выборах на замещение вакантной должности  ректора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AC2D51">
        <w:rPr>
          <w:rFonts w:ascii="Times New Roman" w:hAnsi="Times New Roman" w:cs="Times New Roman"/>
          <w:sz w:val="24"/>
          <w:szCs w:val="24"/>
        </w:rPr>
        <w:t xml:space="preserve">ГБОУ ВО «Санкт-Петербургский государственный университет телекоммуникаций им.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2D51">
        <w:rPr>
          <w:rFonts w:ascii="Times New Roman" w:hAnsi="Times New Roman" w:cs="Times New Roman"/>
          <w:sz w:val="24"/>
          <w:szCs w:val="24"/>
        </w:rPr>
        <w:t>роф. М. А. Бонч-Бруевича»</w:t>
      </w:r>
      <w:r>
        <w:rPr>
          <w:rFonts w:ascii="Times New Roman" w:hAnsi="Times New Roman" w:cs="Times New Roman"/>
          <w:sz w:val="24"/>
          <w:szCs w:val="24"/>
        </w:rPr>
        <w:t xml:space="preserve"> (далее – СПбГУТ)</w:t>
      </w:r>
      <w:r w:rsidR="00B229E9" w:rsidRPr="00AC2D51">
        <w:rPr>
          <w:rFonts w:ascii="Times New Roman" w:hAnsi="Times New Roman" w:cs="Times New Roman"/>
          <w:sz w:val="24"/>
          <w:szCs w:val="24"/>
        </w:rPr>
        <w:t>.</w:t>
      </w:r>
    </w:p>
    <w:p w:rsidR="00AC2D51" w:rsidRDefault="00AC2D51" w:rsidP="00AC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комиссии по выборам ректора </w:t>
      </w:r>
      <w:r w:rsidR="00FB0040">
        <w:rPr>
          <w:rFonts w:ascii="Times New Roman" w:hAnsi="Times New Roman" w:cs="Times New Roman"/>
          <w:sz w:val="24"/>
          <w:szCs w:val="24"/>
        </w:rPr>
        <w:t>СПбГУТ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сообщенных мною персональных данных, включая без ограничения: сбор, систематизацию, накопление, хранение персональных данных (в электронном и бумажном носителе)</w:t>
      </w:r>
      <w:r w:rsidR="00C42293">
        <w:rPr>
          <w:rFonts w:ascii="Times New Roman" w:hAnsi="Times New Roman" w:cs="Times New Roman"/>
          <w:sz w:val="24"/>
          <w:szCs w:val="24"/>
        </w:rPr>
        <w:t>,  уточнение, использование, обезличивание, блокирование и уничтожение.</w:t>
      </w:r>
    </w:p>
    <w:p w:rsidR="00C42293" w:rsidRPr="00AC2D51" w:rsidRDefault="00C42293" w:rsidP="00AC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 выражаю свое согласие на размещение на официальном сайте и информационном стенде СПбГУТ программы развития университета, представленной мной с настоящим заявлением.</w:t>
      </w: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C42293" w:rsidRDefault="00C42293" w:rsidP="006779A2">
      <w:pPr>
        <w:rPr>
          <w:rFonts w:ascii="Times New Roman" w:hAnsi="Times New Roman" w:cs="Times New Roman"/>
          <w:sz w:val="22"/>
          <w:szCs w:val="24"/>
        </w:rPr>
      </w:pPr>
    </w:p>
    <w:p w:rsidR="00C42293" w:rsidRDefault="00C42293" w:rsidP="006779A2">
      <w:pPr>
        <w:rPr>
          <w:rFonts w:ascii="Times New Roman" w:hAnsi="Times New Roman" w:cs="Times New Roman"/>
          <w:sz w:val="22"/>
          <w:szCs w:val="24"/>
        </w:rPr>
      </w:pPr>
    </w:p>
    <w:p w:rsidR="00C42293" w:rsidRDefault="00C42293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Pr="00AC2D51" w:rsidRDefault="00C42293" w:rsidP="006779A2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            __________</w:t>
      </w:r>
      <w:r w:rsidR="00B229E9" w:rsidRPr="00AC2D51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>___                     ________________________</w:t>
      </w:r>
    </w:p>
    <w:p w:rsidR="00B229E9" w:rsidRPr="00AC2D51" w:rsidRDefault="00FB0040" w:rsidP="006779A2">
      <w:p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</w:t>
      </w:r>
      <w:r w:rsidR="00C42293">
        <w:rPr>
          <w:rFonts w:ascii="Times New Roman" w:hAnsi="Times New Roman" w:cs="Times New Roman"/>
          <w:i/>
          <w:sz w:val="22"/>
          <w:szCs w:val="24"/>
        </w:rPr>
        <w:t>(дата)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</w:t>
      </w:r>
      <w:r w:rsidR="00B229E9" w:rsidRPr="00AC2D51">
        <w:rPr>
          <w:rFonts w:ascii="Times New Roman" w:hAnsi="Times New Roman" w:cs="Times New Roman"/>
          <w:i/>
          <w:sz w:val="22"/>
          <w:szCs w:val="24"/>
        </w:rPr>
        <w:t>(подпись)</w:t>
      </w:r>
      <w:r w:rsidR="00C42293">
        <w:rPr>
          <w:rFonts w:ascii="Times New Roman" w:hAnsi="Times New Roman" w:cs="Times New Roman"/>
          <w:i/>
          <w:sz w:val="22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</w:t>
      </w:r>
      <w:r w:rsidR="00C42293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(</w:t>
      </w:r>
      <w:r w:rsidR="00C42293">
        <w:rPr>
          <w:rFonts w:ascii="Times New Roman" w:hAnsi="Times New Roman" w:cs="Times New Roman"/>
          <w:i/>
          <w:sz w:val="22"/>
          <w:szCs w:val="24"/>
        </w:rPr>
        <w:t xml:space="preserve"> расшифровка подписи)</w:t>
      </w:r>
    </w:p>
    <w:p w:rsidR="00B229E9" w:rsidRPr="00AC2D51" w:rsidRDefault="00B229E9" w:rsidP="006779A2">
      <w:pPr>
        <w:rPr>
          <w:rFonts w:ascii="Times New Roman" w:hAnsi="Times New Roman" w:cs="Times New Roman"/>
          <w:i/>
          <w:sz w:val="22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i/>
          <w:sz w:val="22"/>
          <w:szCs w:val="24"/>
        </w:rPr>
      </w:pPr>
    </w:p>
    <w:p w:rsidR="00B229E9" w:rsidRPr="00AC2D51" w:rsidRDefault="00B229E9" w:rsidP="006779A2">
      <w:pPr>
        <w:rPr>
          <w:rFonts w:ascii="Times New Roman" w:hAnsi="Times New Roman" w:cs="Times New Roman"/>
          <w:sz w:val="22"/>
          <w:szCs w:val="24"/>
        </w:rPr>
      </w:pPr>
    </w:p>
    <w:p w:rsidR="00B229E9" w:rsidRDefault="00B229E9" w:rsidP="006779A2">
      <w:pPr>
        <w:shd w:val="clear" w:color="auto" w:fill="FFFFFF"/>
        <w:ind w:left="58"/>
        <w:jc w:val="right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1B5CDB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</w:p>
    <w:p w:rsidR="00F03D18" w:rsidRPr="00F03D18" w:rsidRDefault="00F03D18" w:rsidP="00FB00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B244B7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3" w:name="l49"/>
      <w:bookmarkEnd w:id="3"/>
      <w:r w:rsidRPr="00F03D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Информация о кандидате на должность 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b/>
          <w:color w:val="333333"/>
          <w:sz w:val="28"/>
          <w:szCs w:val="28"/>
        </w:rPr>
        <w:t>руководителя образовательной организации</w:t>
      </w:r>
      <w:bookmarkStart w:id="4" w:name="l25"/>
      <w:bookmarkEnd w:id="4"/>
      <w:r w:rsidRPr="00F03D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</w:t>
      </w:r>
      <w:r w:rsidR="00FB0040">
        <w:rPr>
          <w:rFonts w:ascii="Times New Roman" w:hAnsi="Times New Roman" w:cs="Times New Roman"/>
          <w:color w:val="333333"/>
          <w:sz w:val="28"/>
          <w:szCs w:val="28"/>
        </w:rPr>
        <w:t>_______________________________</w:t>
      </w:r>
    </w:p>
    <w:p w:rsidR="005C6C55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 w:rsidRPr="00F03D18">
        <w:rPr>
          <w:rFonts w:ascii="Times New Roman" w:hAnsi="Times New Roman" w:cs="Times New Roman"/>
          <w:color w:val="333333"/>
          <w:sz w:val="22"/>
          <w:szCs w:val="28"/>
        </w:rPr>
        <w:t xml:space="preserve"> </w:t>
      </w:r>
      <w:r w:rsidR="00FB0040"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B0040"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B0040"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B0040"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B0040">
        <w:rPr>
          <w:rFonts w:ascii="Times New Roman" w:hAnsi="Times New Roman" w:cs="Times New Roman"/>
          <w:color w:val="333333"/>
          <w:sz w:val="22"/>
          <w:szCs w:val="28"/>
        </w:rPr>
        <w:tab/>
      </w:r>
      <w:r w:rsidRPr="00F03D18">
        <w:rPr>
          <w:rFonts w:ascii="Times New Roman" w:hAnsi="Times New Roman" w:cs="Times New Roman"/>
          <w:color w:val="333333"/>
          <w:sz w:val="22"/>
          <w:szCs w:val="28"/>
        </w:rPr>
        <w:t xml:space="preserve"> (Ф.И.О.)</w:t>
      </w:r>
    </w:p>
    <w:p w:rsidR="00F03D18" w:rsidRPr="005C6C55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1. Дата, год и место рождения ____________________________________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2. Сведения об образовании _______________________________________</w:t>
      </w:r>
    </w:p>
    <w:p w:rsidR="00F03D18" w:rsidRPr="00F03D18" w:rsidRDefault="00FB0040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03D18" w:rsidRPr="00F03D18">
        <w:rPr>
          <w:rFonts w:ascii="Times New Roman" w:hAnsi="Times New Roman" w:cs="Times New Roman"/>
          <w:color w:val="333333"/>
          <w:sz w:val="22"/>
          <w:szCs w:val="28"/>
        </w:rPr>
        <w:t>(направление подготовки (специальность),</w:t>
      </w:r>
    </w:p>
    <w:p w:rsidR="00F03D18" w:rsidRPr="00F03D18" w:rsidRDefault="005C6C55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</w:t>
      </w:r>
      <w:r w:rsidR="00F03D18"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</w:t>
      </w:r>
    </w:p>
    <w:p w:rsidR="00F03D18" w:rsidRPr="00F03D18" w:rsidRDefault="00FB0040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bookmarkStart w:id="5" w:name="l50"/>
      <w:bookmarkEnd w:id="5"/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03D18" w:rsidRPr="00F03D18">
        <w:rPr>
          <w:rFonts w:ascii="Times New Roman" w:hAnsi="Times New Roman" w:cs="Times New Roman"/>
          <w:color w:val="333333"/>
          <w:sz w:val="22"/>
          <w:szCs w:val="28"/>
        </w:rPr>
        <w:t>по которой получено образование)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l26"/>
      <w:bookmarkEnd w:id="6"/>
      <w:r w:rsidRPr="00F03D18">
        <w:rPr>
          <w:rFonts w:ascii="Times New Roman" w:hAnsi="Times New Roman" w:cs="Times New Roman"/>
          <w:color w:val="333333"/>
          <w:sz w:val="28"/>
          <w:szCs w:val="28"/>
        </w:rPr>
        <w:t>окончил (что, когда) _____________________________________________</w:t>
      </w:r>
    </w:p>
    <w:p w:rsidR="00F03D18" w:rsidRPr="00F03D18" w:rsidRDefault="00FB0040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 w:rsidR="00F03D18" w:rsidRPr="00F03D18">
        <w:rPr>
          <w:rFonts w:ascii="Times New Roman" w:hAnsi="Times New Roman" w:cs="Times New Roman"/>
          <w:color w:val="333333"/>
          <w:sz w:val="22"/>
          <w:szCs w:val="28"/>
        </w:rPr>
        <w:t>(наименование образовательного учреждения, дата окончания,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</w:t>
      </w:r>
      <w:r w:rsidR="005C6C55">
        <w:rPr>
          <w:rFonts w:ascii="Times New Roman" w:hAnsi="Times New Roman" w:cs="Times New Roman"/>
          <w:color w:val="333333"/>
          <w:sz w:val="28"/>
          <w:szCs w:val="28"/>
        </w:rPr>
        <w:t>_______________________________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 w:rsidRPr="00F03D18">
        <w:rPr>
          <w:rFonts w:ascii="Times New Roman" w:hAnsi="Times New Roman" w:cs="Times New Roman"/>
          <w:color w:val="333333"/>
          <w:sz w:val="22"/>
          <w:szCs w:val="28"/>
        </w:rPr>
        <w:t>в случае переименования - указывается также новое наименование и год переименования)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3. Тематика и количество научных трудов 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4.   Сведения   о   присуждении   ученых  степеней с указанием тем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диссертаций и даты их присуждения, номеров документов 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l55"/>
      <w:bookmarkEnd w:id="7"/>
      <w:r w:rsidRPr="00F03D18">
        <w:rPr>
          <w:rFonts w:ascii="Times New Roman" w:hAnsi="Times New Roman" w:cs="Times New Roman"/>
          <w:color w:val="333333"/>
          <w:sz w:val="28"/>
          <w:szCs w:val="28"/>
        </w:rPr>
        <w:t>5.  Сведения  о  присвоении  ученых  званий  с  указанием  дат  их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присвоения и номеров документов __________________________________</w:t>
      </w:r>
    </w:p>
    <w:p w:rsidR="00F03D18" w:rsidRPr="00F03D18" w:rsidRDefault="005C6C55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</w:t>
      </w:r>
      <w:r w:rsidR="00F03D18"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6.   Сведения   о   прохождении   за   последние   5 лет повышения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квалификации, профессиональной переподготовки или стажировки 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7. Сведения о наградах, почетных званиях 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l52"/>
      <w:bookmarkEnd w:id="8"/>
      <w:r w:rsidRPr="00F03D18">
        <w:rPr>
          <w:rFonts w:ascii="Times New Roman" w:hAnsi="Times New Roman" w:cs="Times New Roman"/>
          <w:color w:val="333333"/>
          <w:sz w:val="28"/>
          <w:szCs w:val="28"/>
        </w:rPr>
        <w:t>8. Сведения о   привлечении   к   дисциплинарной,    материальной,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9" w:name="l28"/>
      <w:bookmarkEnd w:id="9"/>
      <w:r w:rsidRPr="00F03D18">
        <w:rPr>
          <w:rFonts w:ascii="Times New Roman" w:hAnsi="Times New Roman" w:cs="Times New Roman"/>
          <w:color w:val="333333"/>
          <w:sz w:val="28"/>
          <w:szCs w:val="28"/>
        </w:rPr>
        <w:t>гражданско-правовой, административной и уголовной  ответственности</w:t>
      </w:r>
    </w:p>
    <w:p w:rsidR="00F03D18" w:rsidRPr="00F03D18" w:rsidRDefault="005C6C55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</w:t>
      </w:r>
      <w:r w:rsidR="00F03D18"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9. Какими иностранными языками владеет 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10. Сведения об участии в выборных органах государственной  власти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>11. Сведения о работе, в том числе стаж и характер  управленческой</w:t>
      </w:r>
    </w:p>
    <w:p w:rsidR="00F03D18" w:rsidRP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l53"/>
      <w:bookmarkEnd w:id="10"/>
      <w:r w:rsidRPr="00F03D18">
        <w:rPr>
          <w:rFonts w:ascii="Times New Roman" w:hAnsi="Times New Roman" w:cs="Times New Roman"/>
          <w:color w:val="333333"/>
          <w:sz w:val="28"/>
          <w:szCs w:val="28"/>
        </w:rPr>
        <w:t>деятельности (приводятся по трудовой книжке) _____________________</w:t>
      </w:r>
    </w:p>
    <w:p w:rsidR="00F03D18" w:rsidRPr="00F03D18" w:rsidRDefault="00F03D18" w:rsidP="005C6C5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24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1" w:name="l29"/>
      <w:bookmarkEnd w:id="11"/>
      <w:r w:rsidRPr="00F03D18">
        <w:rPr>
          <w:rFonts w:ascii="Times New Roman" w:hAnsi="Times New Roman" w:cs="Times New Roman"/>
          <w:color w:val="333333"/>
          <w:sz w:val="28"/>
          <w:szCs w:val="28"/>
        </w:rPr>
        <w:t>Председатель ученого совета ______________________________________</w:t>
      </w:r>
    </w:p>
    <w:p w:rsidR="00F03D18" w:rsidRDefault="00FB0040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</w:r>
      <w:r>
        <w:rPr>
          <w:rFonts w:ascii="Times New Roman" w:hAnsi="Times New Roman" w:cs="Times New Roman"/>
          <w:color w:val="333333"/>
          <w:sz w:val="22"/>
          <w:szCs w:val="28"/>
        </w:rPr>
        <w:tab/>
        <w:t xml:space="preserve">   </w:t>
      </w:r>
      <w:r w:rsidR="00F03D18" w:rsidRPr="00F03D18">
        <w:rPr>
          <w:rFonts w:ascii="Times New Roman" w:hAnsi="Times New Roman" w:cs="Times New Roman"/>
          <w:color w:val="333333"/>
          <w:sz w:val="22"/>
          <w:szCs w:val="28"/>
        </w:rPr>
        <w:t>(полное наименование образовательной</w:t>
      </w:r>
      <w:r>
        <w:rPr>
          <w:rFonts w:ascii="Times New Roman" w:hAnsi="Times New Roman" w:cs="Times New Roman"/>
          <w:color w:val="333333"/>
          <w:sz w:val="22"/>
          <w:szCs w:val="28"/>
        </w:rPr>
        <w:t xml:space="preserve"> </w:t>
      </w:r>
      <w:r w:rsidR="00F03D18" w:rsidRPr="00F03D18">
        <w:rPr>
          <w:rFonts w:ascii="Times New Roman" w:hAnsi="Times New Roman" w:cs="Times New Roman"/>
          <w:color w:val="333333"/>
          <w:sz w:val="22"/>
          <w:szCs w:val="28"/>
        </w:rPr>
        <w:t>организации)</w:t>
      </w:r>
    </w:p>
    <w:p w:rsidR="005C6C55" w:rsidRPr="005C6C55" w:rsidRDefault="005C6C55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8"/>
        </w:rPr>
      </w:pPr>
    </w:p>
    <w:p w:rsidR="00F03D18" w:rsidRDefault="00F03D18" w:rsidP="00F03D1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03D18">
        <w:rPr>
          <w:rFonts w:ascii="Times New Roman" w:hAnsi="Times New Roman" w:cs="Times New Roman"/>
          <w:color w:val="333333"/>
          <w:sz w:val="28"/>
          <w:szCs w:val="28"/>
        </w:rPr>
        <w:t xml:space="preserve">              ______________________ _____________________________</w:t>
      </w:r>
    </w:p>
    <w:p w:rsidR="00B229E9" w:rsidRDefault="00F03D18" w:rsidP="00FB00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color w:val="333333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color w:val="333333"/>
          <w:sz w:val="22"/>
          <w:szCs w:val="22"/>
        </w:rPr>
        <w:tab/>
      </w:r>
      <w:r>
        <w:rPr>
          <w:rFonts w:ascii="Times New Roman" w:hAnsi="Times New Roman" w:cs="Times New Roman"/>
          <w:color w:val="333333"/>
          <w:sz w:val="22"/>
          <w:szCs w:val="22"/>
        </w:rPr>
        <w:tab/>
        <w:t xml:space="preserve">   (Ф.И.О.)</w:t>
      </w:r>
    </w:p>
    <w:p w:rsidR="008F51A8" w:rsidRDefault="00FB0040" w:rsidP="00FB00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                                   М.П.</w:t>
      </w:r>
    </w:p>
    <w:p w:rsidR="005C6C55" w:rsidRDefault="005C6C55" w:rsidP="00C422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293" w:rsidRPr="0053355F" w:rsidRDefault="00C42293" w:rsidP="00C422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42293" w:rsidRPr="0053355F" w:rsidRDefault="00C42293" w:rsidP="00C42293">
      <w:pPr>
        <w:rPr>
          <w:rFonts w:ascii="Times New Roman" w:hAnsi="Times New Roman" w:cs="Times New Roman"/>
          <w:b/>
          <w:sz w:val="24"/>
          <w:szCs w:val="24"/>
        </w:rPr>
      </w:pPr>
    </w:p>
    <w:p w:rsidR="00C42293" w:rsidRPr="009C4EF3" w:rsidRDefault="00C42293" w:rsidP="00C42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446" w:rsidRDefault="005C6C55" w:rsidP="005C6C55">
      <w:pPr>
        <w:tabs>
          <w:tab w:val="left" w:pos="8647"/>
          <w:tab w:val="left" w:pos="9072"/>
        </w:tabs>
        <w:spacing w:line="360" w:lineRule="auto"/>
        <w:ind w:right="-5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</w:t>
      </w:r>
      <w:r w:rsidR="00C42293" w:rsidRPr="00AC2D51">
        <w:rPr>
          <w:rFonts w:ascii="Times New Roman" w:hAnsi="Times New Roman" w:cs="Times New Roman"/>
          <w:b/>
          <w:szCs w:val="24"/>
        </w:rPr>
        <w:t xml:space="preserve">В </w:t>
      </w:r>
      <w:r w:rsidR="00C42293">
        <w:rPr>
          <w:rFonts w:ascii="Times New Roman" w:hAnsi="Times New Roman" w:cs="Times New Roman"/>
          <w:b/>
          <w:szCs w:val="24"/>
        </w:rPr>
        <w:t>Аттестационную к</w:t>
      </w:r>
      <w:r w:rsidR="00C42293" w:rsidRPr="00AC2D51">
        <w:rPr>
          <w:rFonts w:ascii="Times New Roman" w:hAnsi="Times New Roman" w:cs="Times New Roman"/>
          <w:b/>
          <w:szCs w:val="24"/>
        </w:rPr>
        <w:t xml:space="preserve">омиссию </w:t>
      </w:r>
    </w:p>
    <w:p w:rsidR="000C44B2" w:rsidRDefault="003F6446" w:rsidP="003F6446">
      <w:pPr>
        <w:tabs>
          <w:tab w:val="left" w:pos="9072"/>
        </w:tabs>
        <w:spacing w:line="360" w:lineRule="auto"/>
        <w:ind w:right="67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Федерального агентства связи</w:t>
      </w:r>
    </w:p>
    <w:p w:rsidR="003F6446" w:rsidRDefault="003F6446" w:rsidP="00C42293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C42293" w:rsidRPr="00AC2D51" w:rsidRDefault="000C44B2" w:rsidP="00C42293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="00C42293" w:rsidRPr="00AC2D51">
        <w:rPr>
          <w:rFonts w:ascii="Times New Roman" w:hAnsi="Times New Roman" w:cs="Times New Roman"/>
          <w:szCs w:val="24"/>
        </w:rPr>
        <w:t>_______________________________________________</w:t>
      </w:r>
    </w:p>
    <w:p w:rsidR="00C42293" w:rsidRPr="002F47E4" w:rsidRDefault="005C6C55" w:rsidP="000C44B2">
      <w:pPr>
        <w:tabs>
          <w:tab w:val="left" w:pos="9072"/>
        </w:tabs>
        <w:spacing w:line="360" w:lineRule="auto"/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</w:t>
      </w:r>
      <w:r w:rsidR="00C42293" w:rsidRPr="002F47E4">
        <w:rPr>
          <w:rFonts w:ascii="Times New Roman" w:hAnsi="Times New Roman" w:cs="Times New Roman"/>
          <w:i/>
          <w:sz w:val="14"/>
          <w:szCs w:val="24"/>
        </w:rPr>
        <w:t xml:space="preserve">фамилия, имя, отчество </w:t>
      </w:r>
      <w:r w:rsidR="000C44B2" w:rsidRPr="002F47E4">
        <w:rPr>
          <w:rFonts w:ascii="Times New Roman" w:hAnsi="Times New Roman" w:cs="Times New Roman"/>
          <w:i/>
          <w:sz w:val="14"/>
          <w:szCs w:val="24"/>
        </w:rPr>
        <w:t>(при наличии</w:t>
      </w:r>
      <w:r w:rsidR="00C42293" w:rsidRPr="002F47E4">
        <w:rPr>
          <w:rFonts w:ascii="Times New Roman" w:hAnsi="Times New Roman" w:cs="Times New Roman"/>
          <w:i/>
          <w:sz w:val="14"/>
          <w:szCs w:val="24"/>
        </w:rPr>
        <w:t>)</w:t>
      </w:r>
      <w:r w:rsidR="000C44B2" w:rsidRPr="002F47E4">
        <w:rPr>
          <w:rFonts w:ascii="Times New Roman" w:hAnsi="Times New Roman" w:cs="Times New Roman"/>
          <w:i/>
          <w:sz w:val="14"/>
          <w:szCs w:val="24"/>
        </w:rPr>
        <w:t xml:space="preserve"> претендента</w:t>
      </w:r>
    </w:p>
    <w:p w:rsidR="00C42293" w:rsidRPr="002F47E4" w:rsidRDefault="002F47E4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</w:t>
      </w:r>
      <w:r w:rsidR="00C42293" w:rsidRPr="002F47E4">
        <w:rPr>
          <w:rFonts w:ascii="Times New Roman" w:hAnsi="Times New Roman" w:cs="Times New Roman"/>
          <w:sz w:val="18"/>
          <w:szCs w:val="24"/>
        </w:rPr>
        <w:t>____________________________________________________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на должность ректора)</w:t>
      </w:r>
    </w:p>
    <w:p w:rsidR="00C42293" w:rsidRPr="002F47E4" w:rsidRDefault="00C42293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C42293" w:rsidRPr="002F47E4" w:rsidRDefault="002F47E4" w:rsidP="00C42293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</w:t>
      </w:r>
      <w:r w:rsidR="000C44B2" w:rsidRPr="002F47E4">
        <w:rPr>
          <w:rFonts w:ascii="Times New Roman" w:hAnsi="Times New Roman" w:cs="Times New Roman"/>
          <w:sz w:val="14"/>
          <w:szCs w:val="24"/>
        </w:rPr>
        <w:t>____________</w:t>
      </w:r>
      <w:r w:rsidR="00C42293" w:rsidRPr="002F47E4">
        <w:rPr>
          <w:rFonts w:ascii="Times New Roman" w:hAnsi="Times New Roman" w:cs="Times New Roman"/>
          <w:sz w:val="14"/>
          <w:szCs w:val="24"/>
        </w:rPr>
        <w:t>____________________________________________________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color w:val="FF0000"/>
          <w:sz w:val="18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наименование занимаемой должности</w:t>
      </w:r>
    </w:p>
    <w:p w:rsidR="00C42293" w:rsidRPr="002F47E4" w:rsidRDefault="00C42293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C42293" w:rsidRPr="002F47E4" w:rsidRDefault="002F47E4" w:rsidP="00C42293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</w:t>
      </w:r>
      <w:r w:rsidR="000C44B2" w:rsidRPr="002F47E4">
        <w:rPr>
          <w:rFonts w:ascii="Times New Roman" w:hAnsi="Times New Roman" w:cs="Times New Roman"/>
          <w:sz w:val="14"/>
          <w:szCs w:val="24"/>
        </w:rPr>
        <w:t>___________</w:t>
      </w:r>
      <w:r w:rsidR="00C42293" w:rsidRPr="002F47E4">
        <w:rPr>
          <w:rFonts w:ascii="Times New Roman" w:hAnsi="Times New Roman" w:cs="Times New Roman"/>
          <w:sz w:val="14"/>
          <w:szCs w:val="24"/>
        </w:rPr>
        <w:t>_____________________________________________________</w:t>
      </w:r>
    </w:p>
    <w:p w:rsidR="00C42293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с указанием места работы (службы)</w:t>
      </w:r>
    </w:p>
    <w:p w:rsidR="00C42293" w:rsidRPr="00AC2D51" w:rsidRDefault="00C42293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C42293" w:rsidRDefault="00C42293" w:rsidP="00C42293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>___________________________________________________</w:t>
      </w:r>
    </w:p>
    <w:p w:rsidR="000C44B2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Проживаю_</w:t>
      </w:r>
      <w:r w:rsidR="002F47E4"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</w:t>
      </w:r>
      <w:r w:rsidR="002F47E4">
        <w:rPr>
          <w:rFonts w:ascii="Times New Roman" w:hAnsi="Times New Roman" w:cs="Times New Roman"/>
          <w:sz w:val="14"/>
          <w:szCs w:val="24"/>
        </w:rPr>
        <w:t>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color w:val="FF0000"/>
          <w:sz w:val="18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Паспорт серия</w:t>
      </w:r>
      <w:r w:rsidRPr="002F47E4">
        <w:rPr>
          <w:rFonts w:ascii="Times New Roman" w:hAnsi="Times New Roman" w:cs="Times New Roman"/>
          <w:sz w:val="14"/>
          <w:szCs w:val="24"/>
        </w:rPr>
        <w:t>______</w:t>
      </w:r>
      <w:r w:rsidR="002F47E4">
        <w:rPr>
          <w:rFonts w:ascii="Times New Roman" w:hAnsi="Times New Roman" w:cs="Times New Roman"/>
          <w:sz w:val="14"/>
          <w:szCs w:val="24"/>
        </w:rPr>
        <w:t>_</w:t>
      </w:r>
      <w:r w:rsidRPr="002F47E4">
        <w:rPr>
          <w:rFonts w:ascii="Times New Roman" w:hAnsi="Times New Roman" w:cs="Times New Roman"/>
          <w:sz w:val="14"/>
          <w:szCs w:val="24"/>
        </w:rPr>
        <w:t>_</w:t>
      </w:r>
      <w:r w:rsidR="002F47E4">
        <w:rPr>
          <w:rFonts w:ascii="Times New Roman" w:hAnsi="Times New Roman" w:cs="Times New Roman"/>
          <w:sz w:val="14"/>
          <w:szCs w:val="24"/>
        </w:rPr>
        <w:t>___</w:t>
      </w:r>
      <w:r w:rsidRPr="002F47E4">
        <w:rPr>
          <w:rFonts w:ascii="Times New Roman" w:hAnsi="Times New Roman" w:cs="Times New Roman"/>
          <w:sz w:val="14"/>
          <w:szCs w:val="24"/>
        </w:rPr>
        <w:t xml:space="preserve">______________ </w:t>
      </w:r>
      <w:r w:rsidRPr="002F47E4">
        <w:rPr>
          <w:rFonts w:ascii="Times New Roman" w:hAnsi="Times New Roman" w:cs="Times New Roman"/>
          <w:sz w:val="18"/>
          <w:szCs w:val="24"/>
        </w:rPr>
        <w:t>№</w:t>
      </w:r>
      <w:r w:rsidRPr="002F47E4">
        <w:rPr>
          <w:rFonts w:ascii="Times New Roman" w:hAnsi="Times New Roman" w:cs="Times New Roman"/>
          <w:sz w:val="14"/>
          <w:szCs w:val="24"/>
        </w:rPr>
        <w:t xml:space="preserve"> _______</w:t>
      </w:r>
      <w:r w:rsidR="002F47E4">
        <w:rPr>
          <w:rFonts w:ascii="Times New Roman" w:hAnsi="Times New Roman" w:cs="Times New Roman"/>
          <w:sz w:val="14"/>
          <w:szCs w:val="24"/>
        </w:rPr>
        <w:t>____</w:t>
      </w:r>
      <w:r w:rsidRPr="002F47E4">
        <w:rPr>
          <w:rFonts w:ascii="Times New Roman" w:hAnsi="Times New Roman" w:cs="Times New Roman"/>
          <w:sz w:val="14"/>
          <w:szCs w:val="24"/>
        </w:rPr>
        <w:t>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sz w:val="18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кем и когда выдан_</w:t>
      </w:r>
      <w:r w:rsidR="002F47E4"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__________________</w:t>
      </w:r>
      <w:r w:rsidR="002F47E4">
        <w:rPr>
          <w:rFonts w:ascii="Times New Roman" w:hAnsi="Times New Roman" w:cs="Times New Roman"/>
          <w:sz w:val="14"/>
          <w:szCs w:val="24"/>
        </w:rPr>
        <w:t>_________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Адрес для почтовых отправлений_____</w:t>
      </w:r>
      <w:r w:rsidR="002F47E4">
        <w:rPr>
          <w:rFonts w:ascii="Times New Roman" w:hAnsi="Times New Roman" w:cs="Times New Roman"/>
          <w:sz w:val="18"/>
          <w:szCs w:val="24"/>
        </w:rPr>
        <w:t>____</w:t>
      </w:r>
      <w:r w:rsidRPr="002F47E4">
        <w:rPr>
          <w:rFonts w:ascii="Times New Roman" w:hAnsi="Times New Roman" w:cs="Times New Roman"/>
          <w:sz w:val="18"/>
          <w:szCs w:val="24"/>
        </w:rPr>
        <w:t>__________________</w:t>
      </w: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0C44B2" w:rsidRPr="002F47E4" w:rsidRDefault="000C44B2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____________</w:t>
      </w:r>
      <w:r w:rsidR="002F47E4">
        <w:rPr>
          <w:rFonts w:ascii="Times New Roman" w:hAnsi="Times New Roman" w:cs="Times New Roman"/>
          <w:sz w:val="14"/>
          <w:szCs w:val="24"/>
        </w:rPr>
        <w:t>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</w:t>
      </w:r>
    </w:p>
    <w:p w:rsidR="002F47E4" w:rsidRPr="002F47E4" w:rsidRDefault="002F47E4" w:rsidP="002F47E4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2F47E4" w:rsidRPr="002F47E4" w:rsidRDefault="002F47E4" w:rsidP="002F47E4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Телефон____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________________________________________</w:t>
      </w:r>
    </w:p>
    <w:p w:rsidR="002F47E4" w:rsidRPr="002F47E4" w:rsidRDefault="002F47E4" w:rsidP="002F47E4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2F47E4" w:rsidRPr="000C44B2" w:rsidRDefault="002F47E4" w:rsidP="002F47E4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Адрес электронной почты (при наличии)</w:t>
      </w:r>
      <w:r w:rsidRPr="002F47E4">
        <w:rPr>
          <w:rFonts w:ascii="Times New Roman" w:hAnsi="Times New Roman" w:cs="Times New Roman"/>
          <w:sz w:val="14"/>
          <w:szCs w:val="24"/>
        </w:rPr>
        <w:t>___</w:t>
      </w:r>
      <w:r>
        <w:rPr>
          <w:rFonts w:ascii="Times New Roman" w:hAnsi="Times New Roman" w:cs="Times New Roman"/>
          <w:sz w:val="14"/>
          <w:szCs w:val="24"/>
        </w:rPr>
        <w:t>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</w:t>
      </w:r>
    </w:p>
    <w:p w:rsidR="002F47E4" w:rsidRDefault="002F47E4" w:rsidP="002F47E4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2F47E4" w:rsidRDefault="002F47E4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</w:p>
    <w:p w:rsidR="002F47E4" w:rsidRPr="000C44B2" w:rsidRDefault="002F47E4" w:rsidP="000C44B2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</w:p>
    <w:p w:rsidR="00C42293" w:rsidRPr="00AC2D51" w:rsidRDefault="00C42293" w:rsidP="00C42293">
      <w:pPr>
        <w:rPr>
          <w:rFonts w:ascii="Times New Roman" w:hAnsi="Times New Roman" w:cs="Times New Roman"/>
          <w:sz w:val="22"/>
          <w:szCs w:val="24"/>
        </w:rPr>
      </w:pPr>
    </w:p>
    <w:p w:rsidR="00C42293" w:rsidRPr="00AC2D51" w:rsidRDefault="00C42293" w:rsidP="00F22A32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C2D51">
        <w:rPr>
          <w:rFonts w:ascii="Times New Roman" w:hAnsi="Times New Roman" w:cs="Times New Roman"/>
          <w:b/>
          <w:sz w:val="22"/>
          <w:szCs w:val="24"/>
        </w:rPr>
        <w:t>З А Я В Л Е Н И Е</w:t>
      </w:r>
    </w:p>
    <w:p w:rsidR="00C42293" w:rsidRPr="00AC2D51" w:rsidRDefault="00C42293" w:rsidP="00F22A32">
      <w:pPr>
        <w:jc w:val="center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(о </w:t>
      </w:r>
      <w:r w:rsidR="002F47E4">
        <w:rPr>
          <w:rFonts w:ascii="Times New Roman" w:hAnsi="Times New Roman" w:cs="Times New Roman"/>
          <w:b/>
          <w:szCs w:val="24"/>
        </w:rPr>
        <w:t>проведении аттестации Аттестационной комиссией и рассмотрение документов</w:t>
      </w:r>
      <w:r w:rsidRPr="00AC2D51">
        <w:rPr>
          <w:rFonts w:ascii="Times New Roman" w:hAnsi="Times New Roman" w:cs="Times New Roman"/>
          <w:b/>
          <w:szCs w:val="24"/>
        </w:rPr>
        <w:t>)</w:t>
      </w:r>
    </w:p>
    <w:p w:rsidR="00C42293" w:rsidRPr="00AC2D51" w:rsidRDefault="00C42293" w:rsidP="00F22A32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C42293" w:rsidRDefault="00C42293" w:rsidP="00F2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C2D51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</w:t>
      </w:r>
      <w:r w:rsidR="002F47E4">
        <w:rPr>
          <w:rFonts w:ascii="Times New Roman" w:hAnsi="Times New Roman" w:cs="Times New Roman"/>
          <w:sz w:val="24"/>
          <w:szCs w:val="28"/>
        </w:rPr>
        <w:t xml:space="preserve">в проведении процедуры аттестации кандидатов на </w:t>
      </w:r>
      <w:r w:rsidRPr="00AC2D51">
        <w:rPr>
          <w:rFonts w:ascii="Times New Roman" w:hAnsi="Times New Roman" w:cs="Times New Roman"/>
          <w:sz w:val="24"/>
          <w:szCs w:val="28"/>
        </w:rPr>
        <w:t>должност</w:t>
      </w:r>
      <w:r w:rsidR="002F47E4">
        <w:rPr>
          <w:rFonts w:ascii="Times New Roman" w:hAnsi="Times New Roman" w:cs="Times New Roman"/>
          <w:sz w:val="24"/>
          <w:szCs w:val="28"/>
        </w:rPr>
        <w:t>ь</w:t>
      </w:r>
      <w:r w:rsidRPr="00AC2D51">
        <w:rPr>
          <w:rFonts w:ascii="Times New Roman" w:hAnsi="Times New Roman" w:cs="Times New Roman"/>
          <w:sz w:val="24"/>
          <w:szCs w:val="28"/>
        </w:rPr>
        <w:t xml:space="preserve">  ректора </w:t>
      </w:r>
      <w:r>
        <w:rPr>
          <w:rFonts w:ascii="Times New Roman" w:hAnsi="Times New Roman" w:cs="Times New Roman"/>
          <w:sz w:val="24"/>
          <w:szCs w:val="28"/>
        </w:rPr>
        <w:t>Ф</w:t>
      </w:r>
      <w:r w:rsidRPr="00AC2D51">
        <w:rPr>
          <w:rFonts w:ascii="Times New Roman" w:hAnsi="Times New Roman" w:cs="Times New Roman"/>
          <w:sz w:val="24"/>
          <w:szCs w:val="24"/>
        </w:rPr>
        <w:t xml:space="preserve">ГБОУ ВО «Санкт-Петербургский государственный университет телекоммуникаций им.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2D51">
        <w:rPr>
          <w:rFonts w:ascii="Times New Roman" w:hAnsi="Times New Roman" w:cs="Times New Roman"/>
          <w:sz w:val="24"/>
          <w:szCs w:val="24"/>
        </w:rPr>
        <w:t>роф. М. А. Бонч-Бруевича»</w:t>
      </w:r>
      <w:r>
        <w:rPr>
          <w:rFonts w:ascii="Times New Roman" w:hAnsi="Times New Roman" w:cs="Times New Roman"/>
          <w:sz w:val="24"/>
          <w:szCs w:val="24"/>
        </w:rPr>
        <w:t xml:space="preserve"> (далее – СПбГУТ)</w:t>
      </w:r>
      <w:r w:rsidRPr="00AC2D51">
        <w:rPr>
          <w:rFonts w:ascii="Times New Roman" w:hAnsi="Times New Roman" w:cs="Times New Roman"/>
          <w:sz w:val="24"/>
          <w:szCs w:val="24"/>
        </w:rPr>
        <w:t>.</w:t>
      </w:r>
    </w:p>
    <w:p w:rsidR="00C42293" w:rsidRDefault="00C42293" w:rsidP="00F22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Даю согласие </w:t>
      </w:r>
      <w:r w:rsidR="002F47E4">
        <w:rPr>
          <w:rFonts w:ascii="Times New Roman" w:hAnsi="Times New Roman" w:cs="Times New Roman"/>
          <w:sz w:val="24"/>
          <w:szCs w:val="24"/>
        </w:rPr>
        <w:t xml:space="preserve">Федеральному агентству связи </w:t>
      </w:r>
      <w:r>
        <w:rPr>
          <w:rFonts w:ascii="Times New Roman" w:hAnsi="Times New Roman" w:cs="Times New Roman"/>
          <w:sz w:val="24"/>
          <w:szCs w:val="24"/>
        </w:rPr>
        <w:t>на обработку сообщенных мною персональных данных</w:t>
      </w:r>
      <w:r w:rsidR="002F47E4">
        <w:rPr>
          <w:rFonts w:ascii="Times New Roman" w:hAnsi="Times New Roman" w:cs="Times New Roman"/>
          <w:sz w:val="24"/>
          <w:szCs w:val="24"/>
        </w:rPr>
        <w:t xml:space="preserve">( фамилия, имя, отчество, дата рождения, адрес регистрации, паспортные данные, ИНН, номер телефона, адрес электронной почты, номер и серия документов об образовании, а так же иных </w:t>
      </w:r>
      <w:r w:rsidR="00C5183F">
        <w:rPr>
          <w:rFonts w:ascii="Times New Roman" w:hAnsi="Times New Roman" w:cs="Times New Roman"/>
          <w:sz w:val="24"/>
          <w:szCs w:val="24"/>
        </w:rPr>
        <w:t>персональных данных)</w:t>
      </w:r>
      <w:r>
        <w:rPr>
          <w:rFonts w:ascii="Times New Roman" w:hAnsi="Times New Roman" w:cs="Times New Roman"/>
          <w:sz w:val="24"/>
          <w:szCs w:val="24"/>
        </w:rPr>
        <w:t>, включая без ограничения: сбор, систематизацию, накопление, хранение персональных данных (в электронном и бумажном носителе),  уточнение</w:t>
      </w:r>
      <w:r w:rsidR="00F22A32">
        <w:rPr>
          <w:rFonts w:ascii="Times New Roman" w:hAnsi="Times New Roman" w:cs="Times New Roman"/>
          <w:sz w:val="24"/>
          <w:szCs w:val="24"/>
        </w:rPr>
        <w:t xml:space="preserve"> (обновление, изменение)</w:t>
      </w:r>
      <w:r>
        <w:rPr>
          <w:rFonts w:ascii="Times New Roman" w:hAnsi="Times New Roman" w:cs="Times New Roman"/>
          <w:sz w:val="24"/>
          <w:szCs w:val="24"/>
        </w:rPr>
        <w:t>, использование, обезличивание, блокирование и уничтожение.</w:t>
      </w:r>
    </w:p>
    <w:p w:rsidR="00F22A32" w:rsidRPr="00AC2D51" w:rsidRDefault="00F22A32" w:rsidP="00F22A32">
      <w:pPr>
        <w:tabs>
          <w:tab w:val="left" w:pos="9072"/>
        </w:tabs>
        <w:ind w:right="6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заявлению прилагаю: </w:t>
      </w:r>
      <w:r>
        <w:rPr>
          <w:rFonts w:ascii="Times New Roman" w:hAnsi="Times New Roman" w:cs="Times New Roman"/>
          <w:szCs w:val="24"/>
        </w:rPr>
        <w:t>_____</w:t>
      </w:r>
      <w:r w:rsidRPr="00AC2D51"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________</w:t>
      </w:r>
      <w:r w:rsidRPr="00AC2D51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</w:t>
      </w:r>
      <w:r w:rsidRPr="00AC2D51">
        <w:rPr>
          <w:rFonts w:ascii="Times New Roman" w:hAnsi="Times New Roman" w:cs="Times New Roman"/>
          <w:szCs w:val="24"/>
        </w:rPr>
        <w:t>___</w:t>
      </w:r>
    </w:p>
    <w:p w:rsidR="00F22A32" w:rsidRDefault="00613A00" w:rsidP="00F22A32">
      <w:pPr>
        <w:tabs>
          <w:tab w:val="left" w:pos="9072"/>
        </w:tabs>
        <w:spacing w:line="360" w:lineRule="auto"/>
        <w:ind w:right="672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                                                      </w:t>
      </w:r>
      <w:r w:rsidR="00F22A32">
        <w:rPr>
          <w:rFonts w:ascii="Times New Roman" w:hAnsi="Times New Roman" w:cs="Times New Roman"/>
          <w:i/>
          <w:sz w:val="14"/>
          <w:szCs w:val="24"/>
        </w:rPr>
        <w:t>(перечислить прилагаемые документы)</w:t>
      </w:r>
    </w:p>
    <w:p w:rsidR="00F22A32" w:rsidRPr="002F47E4" w:rsidRDefault="00F22A32" w:rsidP="00F22A32">
      <w:pPr>
        <w:tabs>
          <w:tab w:val="left" w:pos="9072"/>
        </w:tabs>
        <w:spacing w:line="360" w:lineRule="auto"/>
        <w:ind w:right="-55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293" w:rsidRPr="00AC2D51" w:rsidRDefault="00C42293" w:rsidP="00C42293">
      <w:pPr>
        <w:rPr>
          <w:rFonts w:ascii="Times New Roman" w:hAnsi="Times New Roman" w:cs="Times New Roman"/>
          <w:sz w:val="22"/>
          <w:szCs w:val="24"/>
        </w:rPr>
      </w:pPr>
    </w:p>
    <w:p w:rsidR="00C42293" w:rsidRDefault="00C42293" w:rsidP="00C42293">
      <w:pPr>
        <w:rPr>
          <w:rFonts w:ascii="Times New Roman" w:hAnsi="Times New Roman" w:cs="Times New Roman"/>
          <w:sz w:val="22"/>
          <w:szCs w:val="24"/>
        </w:rPr>
      </w:pPr>
    </w:p>
    <w:p w:rsidR="00C42293" w:rsidRPr="00AC2D51" w:rsidRDefault="00C42293" w:rsidP="00C42293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            __________</w:t>
      </w:r>
      <w:r w:rsidRPr="00AC2D51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>___            ________________________</w:t>
      </w:r>
    </w:p>
    <w:p w:rsidR="00C42293" w:rsidRPr="00AC2D51" w:rsidRDefault="00613A00" w:rsidP="00C42293">
      <w:p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</w:t>
      </w:r>
      <w:r w:rsidR="00C42293">
        <w:rPr>
          <w:rFonts w:ascii="Times New Roman" w:hAnsi="Times New Roman" w:cs="Times New Roman"/>
          <w:i/>
          <w:sz w:val="22"/>
          <w:szCs w:val="24"/>
        </w:rPr>
        <w:t>(дата)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</w:t>
      </w:r>
      <w:r w:rsidR="00C42293" w:rsidRPr="00AC2D51">
        <w:rPr>
          <w:rFonts w:ascii="Times New Roman" w:hAnsi="Times New Roman" w:cs="Times New Roman"/>
          <w:i/>
          <w:sz w:val="22"/>
          <w:szCs w:val="24"/>
        </w:rPr>
        <w:t>(подпись)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</w:t>
      </w:r>
      <w:r w:rsidR="00C42293">
        <w:rPr>
          <w:rFonts w:ascii="Times New Roman" w:hAnsi="Times New Roman" w:cs="Times New Roman"/>
          <w:i/>
          <w:sz w:val="22"/>
          <w:szCs w:val="24"/>
        </w:rPr>
        <w:t xml:space="preserve"> (расшифровка подписи)</w:t>
      </w:r>
    </w:p>
    <w:p w:rsidR="00F22A32" w:rsidRDefault="00F22A32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3F64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446" w:rsidRPr="0053355F" w:rsidRDefault="003F6446" w:rsidP="003F6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5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6446" w:rsidRPr="009C4EF3" w:rsidRDefault="003F6446" w:rsidP="003F6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446" w:rsidRDefault="005C6C55" w:rsidP="003F6446">
      <w:pPr>
        <w:tabs>
          <w:tab w:val="left" w:pos="9072"/>
        </w:tabs>
        <w:spacing w:line="360" w:lineRule="auto"/>
        <w:ind w:right="67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</w:t>
      </w:r>
      <w:r w:rsidR="003F6446" w:rsidRPr="00AC2D51">
        <w:rPr>
          <w:rFonts w:ascii="Times New Roman" w:hAnsi="Times New Roman" w:cs="Times New Roman"/>
          <w:b/>
          <w:szCs w:val="24"/>
        </w:rPr>
        <w:t xml:space="preserve">В </w:t>
      </w:r>
      <w:r w:rsidR="003F6446">
        <w:rPr>
          <w:rFonts w:ascii="Times New Roman" w:hAnsi="Times New Roman" w:cs="Times New Roman"/>
          <w:b/>
          <w:szCs w:val="24"/>
        </w:rPr>
        <w:t>Аттестационную к</w:t>
      </w:r>
      <w:r w:rsidR="003F6446" w:rsidRPr="00AC2D51">
        <w:rPr>
          <w:rFonts w:ascii="Times New Roman" w:hAnsi="Times New Roman" w:cs="Times New Roman"/>
          <w:b/>
          <w:szCs w:val="24"/>
        </w:rPr>
        <w:t>омиссию</w:t>
      </w:r>
    </w:p>
    <w:p w:rsidR="003F6446" w:rsidRDefault="003F6446" w:rsidP="003F6446">
      <w:pPr>
        <w:tabs>
          <w:tab w:val="left" w:pos="9072"/>
        </w:tabs>
        <w:spacing w:line="360" w:lineRule="auto"/>
        <w:ind w:right="67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Федерального агентства связи</w:t>
      </w:r>
    </w:p>
    <w:p w:rsidR="003F6446" w:rsidRPr="000C44B2" w:rsidRDefault="003F6446" w:rsidP="003F6446">
      <w:pPr>
        <w:tabs>
          <w:tab w:val="left" w:pos="9072"/>
        </w:tabs>
        <w:spacing w:line="360" w:lineRule="auto"/>
        <w:ind w:right="672"/>
        <w:jc w:val="right"/>
        <w:rPr>
          <w:rFonts w:ascii="Times New Roman" w:hAnsi="Times New Roman" w:cs="Times New Roman"/>
          <w:b/>
          <w:szCs w:val="24"/>
        </w:rPr>
      </w:pPr>
    </w:p>
    <w:p w:rsidR="003F6446" w:rsidRPr="00AC2D51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</w:t>
      </w:r>
      <w:r w:rsidRPr="00AC2D51">
        <w:rPr>
          <w:rFonts w:ascii="Times New Roman" w:hAnsi="Times New Roman" w:cs="Times New Roman"/>
          <w:szCs w:val="24"/>
        </w:rPr>
        <w:t>_______________________________________________</w:t>
      </w:r>
    </w:p>
    <w:p w:rsidR="003F6446" w:rsidRPr="002F47E4" w:rsidRDefault="005C6C55" w:rsidP="003F6446">
      <w:pPr>
        <w:tabs>
          <w:tab w:val="left" w:pos="9072"/>
        </w:tabs>
        <w:spacing w:line="360" w:lineRule="auto"/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              </w:t>
      </w:r>
      <w:r w:rsidR="003F6446" w:rsidRPr="002F47E4">
        <w:rPr>
          <w:rFonts w:ascii="Times New Roman" w:hAnsi="Times New Roman" w:cs="Times New Roman"/>
          <w:i/>
          <w:sz w:val="14"/>
          <w:szCs w:val="24"/>
        </w:rPr>
        <w:t>фамилия, имя, отчество (при наличии) претендента</w:t>
      </w: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  на должность ректора)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color w:val="FF0000"/>
          <w:sz w:val="18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наименование занимаемой должности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  <w:r w:rsidRPr="002F47E4">
        <w:rPr>
          <w:rFonts w:ascii="Times New Roman" w:hAnsi="Times New Roman" w:cs="Times New Roman"/>
          <w:i/>
          <w:sz w:val="14"/>
          <w:szCs w:val="24"/>
        </w:rPr>
        <w:t xml:space="preserve">                                                            с указанием места работы (службы)</w:t>
      </w:r>
    </w:p>
    <w:p w:rsidR="003F6446" w:rsidRPr="00AC2D51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3F6446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  <w:r w:rsidRPr="00AC2D51">
        <w:rPr>
          <w:rFonts w:ascii="Times New Roman" w:hAnsi="Times New Roman" w:cs="Times New Roman"/>
          <w:szCs w:val="24"/>
        </w:rPr>
        <w:t>___________________________________________________</w:t>
      </w:r>
    </w:p>
    <w:p w:rsidR="003F6446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Проживаю_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</w:t>
      </w:r>
      <w:r>
        <w:rPr>
          <w:rFonts w:ascii="Times New Roman" w:hAnsi="Times New Roman" w:cs="Times New Roman"/>
          <w:sz w:val="14"/>
          <w:szCs w:val="24"/>
        </w:rPr>
        <w:t>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color w:val="FF0000"/>
          <w:sz w:val="18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Паспорт серия</w:t>
      </w:r>
      <w:r w:rsidRPr="002F47E4">
        <w:rPr>
          <w:rFonts w:ascii="Times New Roman" w:hAnsi="Times New Roman" w:cs="Times New Roman"/>
          <w:sz w:val="14"/>
          <w:szCs w:val="24"/>
        </w:rPr>
        <w:t>______</w:t>
      </w:r>
      <w:r>
        <w:rPr>
          <w:rFonts w:ascii="Times New Roman" w:hAnsi="Times New Roman" w:cs="Times New Roman"/>
          <w:sz w:val="14"/>
          <w:szCs w:val="24"/>
        </w:rPr>
        <w:t>_</w:t>
      </w:r>
      <w:r w:rsidRPr="002F47E4">
        <w:rPr>
          <w:rFonts w:ascii="Times New Roman" w:hAnsi="Times New Roman" w:cs="Times New Roman"/>
          <w:sz w:val="14"/>
          <w:szCs w:val="24"/>
        </w:rPr>
        <w:t>_</w:t>
      </w:r>
      <w:r>
        <w:rPr>
          <w:rFonts w:ascii="Times New Roman" w:hAnsi="Times New Roman" w:cs="Times New Roman"/>
          <w:sz w:val="14"/>
          <w:szCs w:val="24"/>
        </w:rPr>
        <w:t>___</w:t>
      </w:r>
      <w:r w:rsidRPr="002F47E4">
        <w:rPr>
          <w:rFonts w:ascii="Times New Roman" w:hAnsi="Times New Roman" w:cs="Times New Roman"/>
          <w:sz w:val="14"/>
          <w:szCs w:val="24"/>
        </w:rPr>
        <w:t xml:space="preserve">______________ </w:t>
      </w:r>
      <w:r w:rsidRPr="002F47E4">
        <w:rPr>
          <w:rFonts w:ascii="Times New Roman" w:hAnsi="Times New Roman" w:cs="Times New Roman"/>
          <w:sz w:val="18"/>
          <w:szCs w:val="24"/>
        </w:rPr>
        <w:t>№</w:t>
      </w:r>
      <w:r w:rsidRPr="002F47E4">
        <w:rPr>
          <w:rFonts w:ascii="Times New Roman" w:hAnsi="Times New Roman" w:cs="Times New Roman"/>
          <w:sz w:val="14"/>
          <w:szCs w:val="24"/>
        </w:rPr>
        <w:t xml:space="preserve"> _______</w:t>
      </w:r>
      <w:r>
        <w:rPr>
          <w:rFonts w:ascii="Times New Roman" w:hAnsi="Times New Roman" w:cs="Times New Roman"/>
          <w:sz w:val="14"/>
          <w:szCs w:val="24"/>
        </w:rPr>
        <w:t>____</w:t>
      </w:r>
      <w:r w:rsidRPr="002F47E4">
        <w:rPr>
          <w:rFonts w:ascii="Times New Roman" w:hAnsi="Times New Roman" w:cs="Times New Roman"/>
          <w:sz w:val="14"/>
          <w:szCs w:val="24"/>
        </w:rPr>
        <w:t>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sz w:val="18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кем и когда выдан_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__________________</w:t>
      </w:r>
      <w:r>
        <w:rPr>
          <w:rFonts w:ascii="Times New Roman" w:hAnsi="Times New Roman" w:cs="Times New Roman"/>
          <w:sz w:val="14"/>
          <w:szCs w:val="24"/>
        </w:rPr>
        <w:t>_________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Адрес для почтовых отправлений_____</w:t>
      </w:r>
      <w:r>
        <w:rPr>
          <w:rFonts w:ascii="Times New Roman" w:hAnsi="Times New Roman" w:cs="Times New Roman"/>
          <w:sz w:val="18"/>
          <w:szCs w:val="24"/>
        </w:rPr>
        <w:t>____</w:t>
      </w:r>
      <w:r w:rsidRPr="002F47E4">
        <w:rPr>
          <w:rFonts w:ascii="Times New Roman" w:hAnsi="Times New Roman" w:cs="Times New Roman"/>
          <w:sz w:val="18"/>
          <w:szCs w:val="24"/>
        </w:rPr>
        <w:t>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4"/>
          <w:szCs w:val="24"/>
        </w:rPr>
      </w:pPr>
      <w:r w:rsidRPr="002F47E4">
        <w:rPr>
          <w:rFonts w:ascii="Times New Roman" w:hAnsi="Times New Roman" w:cs="Times New Roman"/>
          <w:sz w:val="14"/>
          <w:szCs w:val="24"/>
        </w:rPr>
        <w:t>____________</w:t>
      </w:r>
      <w:r>
        <w:rPr>
          <w:rFonts w:ascii="Times New Roman" w:hAnsi="Times New Roman" w:cs="Times New Roman"/>
          <w:sz w:val="14"/>
          <w:szCs w:val="24"/>
        </w:rPr>
        <w:t>________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Телефон____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2F47E4">
        <w:rPr>
          <w:rFonts w:ascii="Times New Roman" w:hAnsi="Times New Roman" w:cs="Times New Roman"/>
          <w:sz w:val="18"/>
          <w:szCs w:val="24"/>
        </w:rPr>
        <w:t>________________________________________</w:t>
      </w:r>
    </w:p>
    <w:p w:rsidR="003F6446" w:rsidRPr="002F47E4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8"/>
          <w:szCs w:val="24"/>
        </w:rPr>
      </w:pPr>
    </w:p>
    <w:p w:rsidR="003F6446" w:rsidRPr="000C44B2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  <w:r w:rsidRPr="002F47E4">
        <w:rPr>
          <w:rFonts w:ascii="Times New Roman" w:hAnsi="Times New Roman" w:cs="Times New Roman"/>
          <w:sz w:val="18"/>
          <w:szCs w:val="24"/>
        </w:rPr>
        <w:t>Адрес электронной почты (при наличии)</w:t>
      </w:r>
      <w:r w:rsidRPr="002F47E4">
        <w:rPr>
          <w:rFonts w:ascii="Times New Roman" w:hAnsi="Times New Roman" w:cs="Times New Roman"/>
          <w:sz w:val="14"/>
          <w:szCs w:val="24"/>
        </w:rPr>
        <w:t>___</w:t>
      </w:r>
      <w:r>
        <w:rPr>
          <w:rFonts w:ascii="Times New Roman" w:hAnsi="Times New Roman" w:cs="Times New Roman"/>
          <w:sz w:val="14"/>
          <w:szCs w:val="24"/>
        </w:rPr>
        <w:t>_______</w:t>
      </w:r>
      <w:r w:rsidRPr="002F47E4">
        <w:rPr>
          <w:rFonts w:ascii="Times New Roman" w:hAnsi="Times New Roman" w:cs="Times New Roman"/>
          <w:sz w:val="14"/>
          <w:szCs w:val="24"/>
        </w:rPr>
        <w:t>_________________</w:t>
      </w:r>
    </w:p>
    <w:p w:rsidR="003F6446" w:rsidRDefault="003F6446" w:rsidP="003F6446">
      <w:pPr>
        <w:tabs>
          <w:tab w:val="left" w:pos="9072"/>
        </w:tabs>
        <w:ind w:right="672"/>
        <w:jc w:val="center"/>
        <w:rPr>
          <w:rFonts w:ascii="Times New Roman" w:hAnsi="Times New Roman" w:cs="Times New Roman"/>
          <w:i/>
          <w:sz w:val="16"/>
          <w:szCs w:val="24"/>
        </w:rPr>
      </w:pPr>
    </w:p>
    <w:p w:rsidR="003F6446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</w:p>
    <w:p w:rsidR="003F6446" w:rsidRPr="000C44B2" w:rsidRDefault="003F6446" w:rsidP="003F6446">
      <w:pPr>
        <w:tabs>
          <w:tab w:val="left" w:pos="9072"/>
        </w:tabs>
        <w:ind w:right="672"/>
        <w:jc w:val="right"/>
        <w:rPr>
          <w:rFonts w:ascii="Times New Roman" w:hAnsi="Times New Roman" w:cs="Times New Roman"/>
          <w:sz w:val="16"/>
          <w:szCs w:val="24"/>
        </w:rPr>
      </w:pPr>
    </w:p>
    <w:p w:rsidR="003F6446" w:rsidRPr="00AC2D51" w:rsidRDefault="003F6446" w:rsidP="003F6446">
      <w:pPr>
        <w:rPr>
          <w:rFonts w:ascii="Times New Roman" w:hAnsi="Times New Roman" w:cs="Times New Roman"/>
          <w:sz w:val="22"/>
          <w:szCs w:val="24"/>
        </w:rPr>
      </w:pPr>
    </w:p>
    <w:p w:rsidR="003F6446" w:rsidRPr="00AC2D51" w:rsidRDefault="003F6446" w:rsidP="003F6446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C2D51">
        <w:rPr>
          <w:rFonts w:ascii="Times New Roman" w:hAnsi="Times New Roman" w:cs="Times New Roman"/>
          <w:b/>
          <w:sz w:val="22"/>
          <w:szCs w:val="24"/>
        </w:rPr>
        <w:t>З А Я В Л Е Н И Е</w:t>
      </w:r>
    </w:p>
    <w:p w:rsidR="003F6446" w:rsidRDefault="003F6446" w:rsidP="003F6446">
      <w:pPr>
        <w:jc w:val="center"/>
        <w:rPr>
          <w:rFonts w:ascii="Times New Roman" w:hAnsi="Times New Roman" w:cs="Times New Roman"/>
          <w:b/>
          <w:szCs w:val="24"/>
        </w:rPr>
      </w:pPr>
      <w:r w:rsidRPr="00AC2D51">
        <w:rPr>
          <w:rFonts w:ascii="Times New Roman" w:hAnsi="Times New Roman" w:cs="Times New Roman"/>
          <w:b/>
          <w:szCs w:val="24"/>
        </w:rPr>
        <w:t xml:space="preserve">(о </w:t>
      </w:r>
      <w:r>
        <w:rPr>
          <w:rFonts w:ascii="Times New Roman" w:hAnsi="Times New Roman" w:cs="Times New Roman"/>
          <w:b/>
          <w:szCs w:val="24"/>
        </w:rPr>
        <w:t xml:space="preserve">согласии на проверку и обработку предоставляемых сведений в отношении моей кандидатуры на должность ректора ФГБОУ ВО «Санкт-Петербургский государственный университет </w:t>
      </w:r>
    </w:p>
    <w:p w:rsidR="003F6446" w:rsidRPr="00AC2D51" w:rsidRDefault="003F6446" w:rsidP="003F644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телекоммуникаций им. проф. М. А. Бонч-Бруевича»</w:t>
      </w:r>
      <w:r w:rsidRPr="00AC2D51">
        <w:rPr>
          <w:rFonts w:ascii="Times New Roman" w:hAnsi="Times New Roman" w:cs="Times New Roman"/>
          <w:b/>
          <w:szCs w:val="24"/>
        </w:rPr>
        <w:t>)</w:t>
      </w:r>
    </w:p>
    <w:p w:rsidR="003F6446" w:rsidRPr="00AC2D51" w:rsidRDefault="003F6446" w:rsidP="003F6446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3F6446" w:rsidRDefault="003F6446" w:rsidP="003F6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Выражаю свое согласие Федеральному агентству связи на проверку и обработку представленных сведений в отношении моей кандидатуры на </w:t>
      </w:r>
      <w:r w:rsidRPr="00AC2D51">
        <w:rPr>
          <w:rFonts w:ascii="Times New Roman" w:hAnsi="Times New Roman" w:cs="Times New Roman"/>
          <w:sz w:val="24"/>
          <w:szCs w:val="28"/>
        </w:rPr>
        <w:t>должност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AC2D51">
        <w:rPr>
          <w:rFonts w:ascii="Times New Roman" w:hAnsi="Times New Roman" w:cs="Times New Roman"/>
          <w:sz w:val="24"/>
          <w:szCs w:val="28"/>
        </w:rPr>
        <w:t xml:space="preserve">  ректора </w:t>
      </w:r>
      <w:r>
        <w:rPr>
          <w:rFonts w:ascii="Times New Roman" w:hAnsi="Times New Roman" w:cs="Times New Roman"/>
          <w:sz w:val="24"/>
          <w:szCs w:val="28"/>
        </w:rPr>
        <w:t>федерального государственного бюджетного образовательного учреждений высшего образования</w:t>
      </w:r>
      <w:r w:rsidRPr="00AC2D51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 телекоммуникаций им.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2D51">
        <w:rPr>
          <w:rFonts w:ascii="Times New Roman" w:hAnsi="Times New Roman" w:cs="Times New Roman"/>
          <w:sz w:val="24"/>
          <w:szCs w:val="24"/>
        </w:rPr>
        <w:t>роф. М. А. Бонч-Бруевича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2D51">
        <w:rPr>
          <w:rFonts w:ascii="Times New Roman" w:hAnsi="Times New Roman" w:cs="Times New Roman"/>
          <w:sz w:val="24"/>
          <w:szCs w:val="24"/>
        </w:rPr>
        <w:t>.</w:t>
      </w:r>
    </w:p>
    <w:p w:rsidR="003F6446" w:rsidRDefault="003F6446" w:rsidP="003F6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6446" w:rsidRPr="002F47E4" w:rsidRDefault="003F6446" w:rsidP="003F6446">
      <w:pPr>
        <w:tabs>
          <w:tab w:val="left" w:pos="9072"/>
        </w:tabs>
        <w:ind w:right="672"/>
        <w:jc w:val="both"/>
        <w:rPr>
          <w:rFonts w:ascii="Times New Roman" w:hAnsi="Times New Roman" w:cs="Times New Roman"/>
          <w:i/>
          <w:sz w:val="14"/>
          <w:szCs w:val="24"/>
        </w:rPr>
      </w:pPr>
    </w:p>
    <w:p w:rsidR="003F6446" w:rsidRPr="00AC2D51" w:rsidRDefault="003F6446" w:rsidP="003F6446">
      <w:pPr>
        <w:rPr>
          <w:rFonts w:ascii="Times New Roman" w:hAnsi="Times New Roman" w:cs="Times New Roman"/>
          <w:sz w:val="22"/>
          <w:szCs w:val="24"/>
        </w:rPr>
      </w:pPr>
    </w:p>
    <w:p w:rsidR="003F6446" w:rsidRDefault="003F6446" w:rsidP="003F6446">
      <w:pPr>
        <w:rPr>
          <w:rFonts w:ascii="Times New Roman" w:hAnsi="Times New Roman" w:cs="Times New Roman"/>
          <w:sz w:val="22"/>
          <w:szCs w:val="24"/>
        </w:rPr>
      </w:pPr>
    </w:p>
    <w:p w:rsidR="003F6446" w:rsidRPr="00AC2D51" w:rsidRDefault="003F6446" w:rsidP="003F6446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            __________</w:t>
      </w:r>
      <w:r w:rsidRPr="00AC2D51">
        <w:rPr>
          <w:rFonts w:ascii="Times New Roman" w:hAnsi="Times New Roman" w:cs="Times New Roman"/>
          <w:sz w:val="22"/>
          <w:szCs w:val="24"/>
        </w:rPr>
        <w:t>___________</w:t>
      </w:r>
      <w:r>
        <w:rPr>
          <w:rFonts w:ascii="Times New Roman" w:hAnsi="Times New Roman" w:cs="Times New Roman"/>
          <w:sz w:val="22"/>
          <w:szCs w:val="24"/>
        </w:rPr>
        <w:t>___             ________________________</w:t>
      </w:r>
    </w:p>
    <w:p w:rsidR="003F6446" w:rsidRPr="00AC2D51" w:rsidRDefault="003F6446" w:rsidP="003F6446">
      <w:pPr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(дата)</w:t>
      </w:r>
      <w:r w:rsidR="00613A00">
        <w:rPr>
          <w:rFonts w:ascii="Times New Roman" w:hAnsi="Times New Roman" w:cs="Times New Roman"/>
          <w:i/>
          <w:sz w:val="22"/>
          <w:szCs w:val="24"/>
        </w:rPr>
        <w:tab/>
      </w:r>
      <w:r w:rsidR="00613A00">
        <w:rPr>
          <w:rFonts w:ascii="Times New Roman" w:hAnsi="Times New Roman" w:cs="Times New Roman"/>
          <w:i/>
          <w:sz w:val="22"/>
          <w:szCs w:val="24"/>
        </w:rPr>
        <w:tab/>
      </w:r>
      <w:r w:rsidR="00613A00">
        <w:rPr>
          <w:rFonts w:ascii="Times New Roman" w:hAnsi="Times New Roman" w:cs="Times New Roman"/>
          <w:i/>
          <w:sz w:val="22"/>
          <w:szCs w:val="24"/>
        </w:rPr>
        <w:tab/>
      </w:r>
      <w:r w:rsidR="00613A00">
        <w:rPr>
          <w:rFonts w:ascii="Times New Roman" w:hAnsi="Times New Roman" w:cs="Times New Roman"/>
          <w:i/>
          <w:sz w:val="22"/>
          <w:szCs w:val="24"/>
        </w:rPr>
        <w:tab/>
      </w:r>
      <w:r w:rsidR="00613A00">
        <w:rPr>
          <w:rFonts w:ascii="Times New Roman" w:hAnsi="Times New Roman" w:cs="Times New Roman"/>
          <w:i/>
          <w:sz w:val="22"/>
          <w:szCs w:val="24"/>
        </w:rPr>
        <w:tab/>
      </w:r>
      <w:r w:rsidRPr="00AC2D51">
        <w:rPr>
          <w:rFonts w:ascii="Times New Roman" w:hAnsi="Times New Roman" w:cs="Times New Roman"/>
          <w:i/>
          <w:sz w:val="22"/>
          <w:szCs w:val="24"/>
        </w:rPr>
        <w:t>(подпись)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(расшифровка подписи)</w:t>
      </w: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22A32" w:rsidRDefault="00F22A32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22A32" w:rsidRDefault="00F22A32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F6446" w:rsidRDefault="003F6446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F51A8" w:rsidRDefault="00506D20" w:rsidP="008F51A8">
      <w:pPr>
        <w:shd w:val="clear" w:color="auto" w:fill="FFFFFF"/>
        <w:spacing w:line="456" w:lineRule="exact"/>
        <w:ind w:left="9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932815</wp:posOffset>
                </wp:positionV>
                <wp:extent cx="0" cy="7784465"/>
                <wp:effectExtent l="12700" t="8890" r="635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8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73.45pt" to="-6.5pt,6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6022975</wp:posOffset>
                </wp:positionH>
                <wp:positionV relativeFrom="paragraph">
                  <wp:posOffset>941705</wp:posOffset>
                </wp:positionV>
                <wp:extent cx="0" cy="7748270"/>
                <wp:effectExtent l="12700" t="8255" r="635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4.25pt,74.15pt" to="474.25pt,6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4WEQIAACg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B229E9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1B5CDB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3F6446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B229E9" w:rsidRDefault="00B229E9" w:rsidP="008F51A8">
      <w:pPr>
        <w:shd w:val="clear" w:color="auto" w:fill="FFFFFF"/>
        <w:spacing w:line="456" w:lineRule="exact"/>
        <w:ind w:left="926"/>
      </w:pPr>
      <w:r>
        <w:rPr>
          <w:rFonts w:ascii="Times New Roman" w:hAnsi="Times New Roman" w:cs="Times New Roman"/>
          <w:b/>
          <w:bCs/>
          <w:sz w:val="26"/>
          <w:szCs w:val="26"/>
        </w:rPr>
        <w:t>Форма бюллетеня для тайного голосования по выборам ректора</w:t>
      </w:r>
    </w:p>
    <w:p w:rsidR="00B229E9" w:rsidRDefault="00B229E9" w:rsidP="006779A2">
      <w:pPr>
        <w:shd w:val="clear" w:color="auto" w:fill="FFFFFF"/>
        <w:spacing w:before="1046" w:line="298" w:lineRule="exact"/>
        <w:ind w:left="576" w:firstLine="1752"/>
      </w:pPr>
      <w:r>
        <w:rPr>
          <w:rFonts w:ascii="Times New Roman" w:hAnsi="Times New Roman" w:cs="Times New Roman"/>
          <w:sz w:val="26"/>
          <w:szCs w:val="26"/>
        </w:rPr>
        <w:t xml:space="preserve">БЮЛЛЕТЕНЬ для тайного голосования по выборам ректора на конференции научно-педагогических работников, представителей других категорий работников и обучающихся федерального государственного </w:t>
      </w:r>
      <w:r w:rsidR="008F51A8">
        <w:rPr>
          <w:rFonts w:ascii="Times New Roman" w:hAnsi="Times New Roman" w:cs="Times New Roman"/>
          <w:sz w:val="26"/>
          <w:szCs w:val="26"/>
        </w:rPr>
        <w:t xml:space="preserve">бюджетного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 высшего образования «Санкт-Петербургский государственный университет телекоммуникаций им. проф. М. А. Бонч-Бруевича»</w:t>
      </w:r>
    </w:p>
    <w:p w:rsidR="00B229E9" w:rsidRDefault="00B229E9" w:rsidP="006779A2">
      <w:pPr>
        <w:shd w:val="clear" w:color="auto" w:fill="FFFFFF"/>
        <w:tabs>
          <w:tab w:val="left" w:leader="underscore" w:pos="2419"/>
          <w:tab w:val="left" w:pos="6250"/>
        </w:tabs>
        <w:spacing w:before="1541"/>
        <w:ind w:left="24"/>
      </w:pPr>
      <w:r>
        <w:rPr>
          <w:rFonts w:ascii="Times New Roman" w:hAnsi="Times New Roman" w:cs="Times New Roman"/>
          <w:sz w:val="26"/>
          <w:szCs w:val="26"/>
        </w:rPr>
        <w:t>«_ _»</w:t>
      </w:r>
      <w:r>
        <w:rPr>
          <w:rFonts w:ascii="Times New Roman" w:hAnsi="Times New Roman" w:cs="Times New Roman"/>
          <w:sz w:val="26"/>
          <w:szCs w:val="26"/>
        </w:rPr>
        <w:tab/>
        <w:t>201</w:t>
      </w:r>
      <w:r w:rsidR="008F51A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</w:p>
    <w:p w:rsidR="00B229E9" w:rsidRDefault="00B229E9" w:rsidP="006779A2">
      <w:pPr>
        <w:shd w:val="clear" w:color="auto" w:fill="FFFFFF"/>
        <w:spacing w:before="1046"/>
        <w:ind w:left="19"/>
      </w:pPr>
      <w:r>
        <w:rPr>
          <w:rFonts w:ascii="Times New Roman" w:hAnsi="Times New Roman" w:cs="Times New Roman"/>
          <w:sz w:val="26"/>
          <w:szCs w:val="26"/>
        </w:rPr>
        <w:t>(фамилия, имя, отчество, должность, ученая степень и ученое звание кандидата)</w:t>
      </w:r>
    </w:p>
    <w:p w:rsidR="00B229E9" w:rsidRDefault="00B229E9" w:rsidP="006779A2">
      <w:pPr>
        <w:shd w:val="clear" w:color="auto" w:fill="FFFFFF"/>
        <w:spacing w:before="1042"/>
        <w:ind w:left="182"/>
      </w:pPr>
      <w:r>
        <w:rPr>
          <w:rFonts w:ascii="Times New Roman" w:hAnsi="Times New Roman" w:cs="Times New Roman"/>
          <w:sz w:val="26"/>
          <w:szCs w:val="26"/>
        </w:rPr>
        <w:t>(фамилия, имя, отчество, должность, ученая степень и ученое звание кандидата)</w:t>
      </w:r>
    </w:p>
    <w:p w:rsidR="00B229E9" w:rsidRDefault="00B229E9" w:rsidP="006779A2">
      <w:pPr>
        <w:shd w:val="clear" w:color="auto" w:fill="FFFFFF"/>
        <w:spacing w:before="1042"/>
        <w:ind w:left="269"/>
      </w:pPr>
      <w:r>
        <w:rPr>
          <w:rFonts w:ascii="Times New Roman" w:hAnsi="Times New Roman" w:cs="Times New Roman"/>
          <w:sz w:val="26"/>
          <w:szCs w:val="26"/>
        </w:rPr>
        <w:t>(фамилия, имя, отчество, должность, ученая степень и ученое звание кандидата)</w:t>
      </w:r>
    </w:p>
    <w:p w:rsidR="00B229E9" w:rsidRDefault="00B229E9" w:rsidP="006779A2">
      <w:pPr>
        <w:shd w:val="clear" w:color="auto" w:fill="FFFFFF"/>
        <w:spacing w:before="485" w:line="446" w:lineRule="exact"/>
        <w:ind w:left="898"/>
      </w:pPr>
      <w:r>
        <w:rPr>
          <w:rFonts w:ascii="Times New Roman" w:hAnsi="Times New Roman" w:cs="Times New Roman"/>
          <w:spacing w:val="-2"/>
          <w:sz w:val="26"/>
          <w:szCs w:val="26"/>
        </w:rPr>
        <w:t>Примечание:</w:t>
      </w:r>
    </w:p>
    <w:p w:rsidR="00B229E9" w:rsidRDefault="00B229E9" w:rsidP="006779A2">
      <w:pPr>
        <w:shd w:val="clear" w:color="auto" w:fill="FFFFFF"/>
        <w:tabs>
          <w:tab w:val="left" w:pos="1205"/>
        </w:tabs>
        <w:spacing w:line="446" w:lineRule="exact"/>
        <w:ind w:right="29" w:firstLine="898"/>
        <w:jc w:val="both"/>
      </w:pPr>
      <w:r>
        <w:rPr>
          <w:rFonts w:ascii="Times New Roman" w:hAnsi="Times New Roman" w:cs="Times New Roman"/>
          <w:spacing w:val="-12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голосование «за» выражается оставлением, «против» - вычеркиванием</w:t>
      </w:r>
      <w:r>
        <w:rPr>
          <w:rFonts w:ascii="Times New Roman" w:hAnsi="Times New Roman" w:cs="Times New Roman"/>
          <w:sz w:val="26"/>
          <w:szCs w:val="26"/>
        </w:rPr>
        <w:br/>
        <w:t>фамилии кандидата;</w:t>
      </w:r>
    </w:p>
    <w:p w:rsidR="00B229E9" w:rsidRDefault="00B229E9" w:rsidP="006779A2">
      <w:pPr>
        <w:shd w:val="clear" w:color="auto" w:fill="FFFFFF"/>
        <w:tabs>
          <w:tab w:val="left" w:pos="1205"/>
        </w:tabs>
        <w:spacing w:line="446" w:lineRule="exact"/>
        <w:ind w:right="24" w:firstLine="8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4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  <w:t>бюллетень признается недействительным, если в бюллетень вписана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pacing w:val="-1"/>
          <w:sz w:val="26"/>
          <w:szCs w:val="26"/>
        </w:rPr>
        <w:t>фамилия помимо внесенных кандидатов решением конференции либо оставлено не</w:t>
      </w:r>
      <w:r w:rsidR="005C6C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вычеркнутыми более одной фамилии.</w:t>
      </w:r>
    </w:p>
    <w:p w:rsidR="00B229E9" w:rsidRDefault="00B229E9">
      <w:pPr>
        <w:shd w:val="clear" w:color="auto" w:fill="FFFFFF"/>
        <w:ind w:left="2741"/>
        <w:rPr>
          <w:rFonts w:ascii="Times New Roman" w:hAnsi="Times New Roman" w:cs="Times New Roman"/>
          <w:spacing w:val="-14"/>
          <w:sz w:val="26"/>
          <w:szCs w:val="26"/>
        </w:rPr>
      </w:pPr>
    </w:p>
    <w:p w:rsidR="00B229E9" w:rsidRDefault="00B229E9">
      <w:pPr>
        <w:shd w:val="clear" w:color="auto" w:fill="FFFFFF"/>
        <w:ind w:left="2741"/>
        <w:rPr>
          <w:rFonts w:ascii="Times New Roman" w:hAnsi="Times New Roman" w:cs="Times New Roman"/>
          <w:spacing w:val="-14"/>
          <w:sz w:val="26"/>
          <w:szCs w:val="26"/>
        </w:rPr>
      </w:pPr>
    </w:p>
    <w:p w:rsidR="00B229E9" w:rsidRDefault="00B229E9">
      <w:pPr>
        <w:shd w:val="clear" w:color="auto" w:fill="FFFFFF"/>
        <w:ind w:left="2741"/>
        <w:rPr>
          <w:rFonts w:ascii="Times New Roman" w:hAnsi="Times New Roman" w:cs="Times New Roman"/>
          <w:spacing w:val="-14"/>
          <w:sz w:val="26"/>
          <w:szCs w:val="26"/>
        </w:rPr>
      </w:pPr>
    </w:p>
    <w:sectPr w:rsidR="00B229E9" w:rsidSect="006779A2">
      <w:type w:val="continuous"/>
      <w:pgSz w:w="11909" w:h="16834"/>
      <w:pgMar w:top="1327" w:right="1053" w:bottom="360" w:left="16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DC" w:rsidRDefault="00D016DC">
      <w:r>
        <w:separator/>
      </w:r>
    </w:p>
  </w:endnote>
  <w:endnote w:type="continuationSeparator" w:id="0">
    <w:p w:rsidR="00D016DC" w:rsidRDefault="00D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40" w:rsidRDefault="00047174" w:rsidP="00E5177D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401C40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401C40" w:rsidRDefault="00401C40" w:rsidP="001C49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40" w:rsidRDefault="00047174" w:rsidP="00E5177D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401C40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506D20">
      <w:rPr>
        <w:rStyle w:val="a7"/>
        <w:rFonts w:cs="Arial"/>
        <w:noProof/>
      </w:rPr>
      <w:t>2</w:t>
    </w:r>
    <w:r>
      <w:rPr>
        <w:rStyle w:val="a7"/>
        <w:rFonts w:cs="Arial"/>
      </w:rPr>
      <w:fldChar w:fldCharType="end"/>
    </w:r>
  </w:p>
  <w:p w:rsidR="00401C40" w:rsidRDefault="00401C40" w:rsidP="001C49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DC" w:rsidRDefault="00D016DC">
      <w:r>
        <w:separator/>
      </w:r>
    </w:p>
  </w:footnote>
  <w:footnote w:type="continuationSeparator" w:id="0">
    <w:p w:rsidR="00D016DC" w:rsidRDefault="00D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920"/>
    <w:multiLevelType w:val="multilevel"/>
    <w:tmpl w:val="0FE8B6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86351E"/>
    <w:multiLevelType w:val="hybridMultilevel"/>
    <w:tmpl w:val="907088A2"/>
    <w:lvl w:ilvl="0" w:tplc="AACC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CCE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686B"/>
    <w:multiLevelType w:val="singleLevel"/>
    <w:tmpl w:val="548A88F6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3D8571D"/>
    <w:multiLevelType w:val="singleLevel"/>
    <w:tmpl w:val="925AF7B6"/>
    <w:lvl w:ilvl="0">
      <w:start w:val="3"/>
      <w:numFmt w:val="decimal"/>
      <w:lvlText w:val="6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4">
    <w:nsid w:val="2CB600F5"/>
    <w:multiLevelType w:val="singleLevel"/>
    <w:tmpl w:val="ADE4992A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D154368"/>
    <w:multiLevelType w:val="multilevel"/>
    <w:tmpl w:val="0F6E3024"/>
    <w:lvl w:ilvl="0">
      <w:start w:val="1"/>
      <w:numFmt w:val="decimal"/>
      <w:lvlText w:val="%1."/>
      <w:lvlJc w:val="left"/>
      <w:pPr>
        <w:tabs>
          <w:tab w:val="num" w:pos="3739"/>
        </w:tabs>
        <w:ind w:left="373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9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09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4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5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81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7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7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9" w:hanging="2160"/>
      </w:pPr>
      <w:rPr>
        <w:rFonts w:hint="default"/>
        <w:color w:val="auto"/>
      </w:rPr>
    </w:lvl>
  </w:abstractNum>
  <w:abstractNum w:abstractNumId="6">
    <w:nsid w:val="43E86381"/>
    <w:multiLevelType w:val="singleLevel"/>
    <w:tmpl w:val="31ACFFD0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493838B6"/>
    <w:multiLevelType w:val="singleLevel"/>
    <w:tmpl w:val="2FD6A06A"/>
    <w:lvl w:ilvl="0">
      <w:start w:val="7"/>
      <w:numFmt w:val="none"/>
      <w:lvlText w:val="3.6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</w:rPr>
    </w:lvl>
  </w:abstractNum>
  <w:abstractNum w:abstractNumId="8">
    <w:nsid w:val="504B233D"/>
    <w:multiLevelType w:val="hybridMultilevel"/>
    <w:tmpl w:val="35FC80D0"/>
    <w:lvl w:ilvl="0" w:tplc="AACCE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F730BB"/>
    <w:multiLevelType w:val="hybridMultilevel"/>
    <w:tmpl w:val="68863FBC"/>
    <w:lvl w:ilvl="0" w:tplc="AACCE3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5852769"/>
    <w:multiLevelType w:val="multilevel"/>
    <w:tmpl w:val="C78CB8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64C5BDB"/>
    <w:multiLevelType w:val="singleLevel"/>
    <w:tmpl w:val="59161946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57744887"/>
    <w:multiLevelType w:val="hybridMultilevel"/>
    <w:tmpl w:val="3E967248"/>
    <w:lvl w:ilvl="0" w:tplc="AACCE3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033F3D"/>
    <w:multiLevelType w:val="singleLevel"/>
    <w:tmpl w:val="88606770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5D955CE4"/>
    <w:multiLevelType w:val="hybridMultilevel"/>
    <w:tmpl w:val="B3CC3B40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E23B2"/>
    <w:multiLevelType w:val="singleLevel"/>
    <w:tmpl w:val="30688C58"/>
    <w:lvl w:ilvl="0">
      <w:start w:val="9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61F245E0"/>
    <w:multiLevelType w:val="singleLevel"/>
    <w:tmpl w:val="C42C8914"/>
    <w:lvl w:ilvl="0">
      <w:start w:val="6"/>
      <w:numFmt w:val="decimal"/>
      <w:lvlText w:val="6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7">
    <w:nsid w:val="656119FD"/>
    <w:multiLevelType w:val="multilevel"/>
    <w:tmpl w:val="2AA8B518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666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5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16" w:hanging="1800"/>
      </w:pPr>
      <w:rPr>
        <w:rFonts w:ascii="Times New Roman" w:hAnsi="Times New Roman" w:cs="Times New Roman" w:hint="default"/>
        <w:sz w:val="28"/>
      </w:rPr>
    </w:lvl>
  </w:abstractNum>
  <w:abstractNum w:abstractNumId="18">
    <w:nsid w:val="65786BE7"/>
    <w:multiLevelType w:val="hybridMultilevel"/>
    <w:tmpl w:val="2D0A3188"/>
    <w:lvl w:ilvl="0" w:tplc="A61C2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153A5"/>
    <w:multiLevelType w:val="hybridMultilevel"/>
    <w:tmpl w:val="6B122422"/>
    <w:lvl w:ilvl="0" w:tplc="AACCE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083EB9"/>
    <w:multiLevelType w:val="hybridMultilevel"/>
    <w:tmpl w:val="15244D46"/>
    <w:lvl w:ilvl="0" w:tplc="AC2A70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5BF5EBA"/>
    <w:multiLevelType w:val="singleLevel"/>
    <w:tmpl w:val="803ACB3E"/>
    <w:lvl w:ilvl="0">
      <w:start w:val="6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77C34F20"/>
    <w:multiLevelType w:val="hybridMultilevel"/>
    <w:tmpl w:val="6354EB44"/>
    <w:lvl w:ilvl="0" w:tplc="933CFB8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"/>
  </w:num>
  <w:num w:numId="6">
    <w:abstractNumId w:val="11"/>
  </w:num>
  <w:num w:numId="7">
    <w:abstractNumId w:val="21"/>
  </w:num>
  <w:num w:numId="8">
    <w:abstractNumId w:val="15"/>
  </w:num>
  <w:num w:numId="9">
    <w:abstractNumId w:val="13"/>
  </w:num>
  <w:num w:numId="10">
    <w:abstractNumId w:val="10"/>
  </w:num>
  <w:num w:numId="11">
    <w:abstractNumId w:val="3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22"/>
  </w:num>
  <w:num w:numId="19">
    <w:abstractNumId w:val="9"/>
  </w:num>
  <w:num w:numId="20">
    <w:abstractNumId w:val="8"/>
  </w:num>
  <w:num w:numId="21">
    <w:abstractNumId w:val="12"/>
  </w:num>
  <w:num w:numId="22">
    <w:abstractNumId w:val="14"/>
  </w:num>
  <w:num w:numId="23">
    <w:abstractNumId w:val="19"/>
  </w:num>
  <w:num w:numId="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D"/>
    <w:rsid w:val="000104D2"/>
    <w:rsid w:val="000303FB"/>
    <w:rsid w:val="00030E54"/>
    <w:rsid w:val="00030FE3"/>
    <w:rsid w:val="00047174"/>
    <w:rsid w:val="0005226E"/>
    <w:rsid w:val="00054AB9"/>
    <w:rsid w:val="00060109"/>
    <w:rsid w:val="00072092"/>
    <w:rsid w:val="00085505"/>
    <w:rsid w:val="00092A42"/>
    <w:rsid w:val="0009608F"/>
    <w:rsid w:val="000A2889"/>
    <w:rsid w:val="000A7175"/>
    <w:rsid w:val="000B3AA5"/>
    <w:rsid w:val="000C44B2"/>
    <w:rsid w:val="000D6C35"/>
    <w:rsid w:val="000E2FEF"/>
    <w:rsid w:val="000E6998"/>
    <w:rsid w:val="000F1CFA"/>
    <w:rsid w:val="000F2407"/>
    <w:rsid w:val="000F4A0A"/>
    <w:rsid w:val="000F7568"/>
    <w:rsid w:val="00121850"/>
    <w:rsid w:val="001218B4"/>
    <w:rsid w:val="001222BA"/>
    <w:rsid w:val="00125B45"/>
    <w:rsid w:val="00126993"/>
    <w:rsid w:val="001325D6"/>
    <w:rsid w:val="0013604F"/>
    <w:rsid w:val="001440B3"/>
    <w:rsid w:val="00147487"/>
    <w:rsid w:val="00154CF6"/>
    <w:rsid w:val="00155B58"/>
    <w:rsid w:val="00187D8C"/>
    <w:rsid w:val="001B1398"/>
    <w:rsid w:val="001B5CDB"/>
    <w:rsid w:val="001C49CE"/>
    <w:rsid w:val="001D4527"/>
    <w:rsid w:val="001E4765"/>
    <w:rsid w:val="001F4C86"/>
    <w:rsid w:val="00202317"/>
    <w:rsid w:val="00217269"/>
    <w:rsid w:val="00223BB5"/>
    <w:rsid w:val="00223E4D"/>
    <w:rsid w:val="00246361"/>
    <w:rsid w:val="002503B1"/>
    <w:rsid w:val="0025285A"/>
    <w:rsid w:val="00262384"/>
    <w:rsid w:val="00263DE1"/>
    <w:rsid w:val="002649B8"/>
    <w:rsid w:val="00265DDB"/>
    <w:rsid w:val="00270B94"/>
    <w:rsid w:val="00280737"/>
    <w:rsid w:val="00284657"/>
    <w:rsid w:val="002A7897"/>
    <w:rsid w:val="002B200B"/>
    <w:rsid w:val="002C10FD"/>
    <w:rsid w:val="002C53EF"/>
    <w:rsid w:val="002C6097"/>
    <w:rsid w:val="002D221D"/>
    <w:rsid w:val="002D6B11"/>
    <w:rsid w:val="002F05C9"/>
    <w:rsid w:val="002F47E4"/>
    <w:rsid w:val="002F7F54"/>
    <w:rsid w:val="00303E8D"/>
    <w:rsid w:val="00311287"/>
    <w:rsid w:val="0032316E"/>
    <w:rsid w:val="003235D0"/>
    <w:rsid w:val="00335641"/>
    <w:rsid w:val="003471EA"/>
    <w:rsid w:val="00351103"/>
    <w:rsid w:val="00360C3F"/>
    <w:rsid w:val="00365BFA"/>
    <w:rsid w:val="00382DBC"/>
    <w:rsid w:val="003A7CC3"/>
    <w:rsid w:val="003B0939"/>
    <w:rsid w:val="003B2097"/>
    <w:rsid w:val="003D32E0"/>
    <w:rsid w:val="003F3560"/>
    <w:rsid w:val="003F3BB0"/>
    <w:rsid w:val="003F6446"/>
    <w:rsid w:val="00401C40"/>
    <w:rsid w:val="00402D2C"/>
    <w:rsid w:val="00422054"/>
    <w:rsid w:val="00432294"/>
    <w:rsid w:val="00434D34"/>
    <w:rsid w:val="00442703"/>
    <w:rsid w:val="00460D15"/>
    <w:rsid w:val="00466B8F"/>
    <w:rsid w:val="00477FFA"/>
    <w:rsid w:val="00483972"/>
    <w:rsid w:val="004910AC"/>
    <w:rsid w:val="004A278D"/>
    <w:rsid w:val="004B134A"/>
    <w:rsid w:val="004B3618"/>
    <w:rsid w:val="004D40AA"/>
    <w:rsid w:val="004D52DA"/>
    <w:rsid w:val="004E2F37"/>
    <w:rsid w:val="004E50D9"/>
    <w:rsid w:val="004F0F3C"/>
    <w:rsid w:val="004F2235"/>
    <w:rsid w:val="00500FC2"/>
    <w:rsid w:val="00500FD9"/>
    <w:rsid w:val="00501ABB"/>
    <w:rsid w:val="00504D3C"/>
    <w:rsid w:val="00506D20"/>
    <w:rsid w:val="00516BE9"/>
    <w:rsid w:val="0052775E"/>
    <w:rsid w:val="005302A9"/>
    <w:rsid w:val="00532DD4"/>
    <w:rsid w:val="0053355F"/>
    <w:rsid w:val="0053563E"/>
    <w:rsid w:val="00541EC1"/>
    <w:rsid w:val="005437DD"/>
    <w:rsid w:val="0056266B"/>
    <w:rsid w:val="0057016D"/>
    <w:rsid w:val="00571B93"/>
    <w:rsid w:val="00577CCA"/>
    <w:rsid w:val="0058600F"/>
    <w:rsid w:val="005A1D39"/>
    <w:rsid w:val="005B646E"/>
    <w:rsid w:val="005C6296"/>
    <w:rsid w:val="005C6C55"/>
    <w:rsid w:val="005D4A31"/>
    <w:rsid w:val="005D5E9F"/>
    <w:rsid w:val="005D7458"/>
    <w:rsid w:val="005E0DF2"/>
    <w:rsid w:val="005E31C0"/>
    <w:rsid w:val="005F0C90"/>
    <w:rsid w:val="005F1BF1"/>
    <w:rsid w:val="005F36DE"/>
    <w:rsid w:val="0060056B"/>
    <w:rsid w:val="00606686"/>
    <w:rsid w:val="006109B3"/>
    <w:rsid w:val="00613A00"/>
    <w:rsid w:val="0062297A"/>
    <w:rsid w:val="006317C4"/>
    <w:rsid w:val="00641363"/>
    <w:rsid w:val="00644406"/>
    <w:rsid w:val="006601EF"/>
    <w:rsid w:val="00664C64"/>
    <w:rsid w:val="00666BB7"/>
    <w:rsid w:val="00667844"/>
    <w:rsid w:val="00672CD0"/>
    <w:rsid w:val="00676F97"/>
    <w:rsid w:val="006779A2"/>
    <w:rsid w:val="00686E7D"/>
    <w:rsid w:val="00691015"/>
    <w:rsid w:val="006932AB"/>
    <w:rsid w:val="00697254"/>
    <w:rsid w:val="006A770C"/>
    <w:rsid w:val="006D1A5C"/>
    <w:rsid w:val="006E4FB4"/>
    <w:rsid w:val="006E56F0"/>
    <w:rsid w:val="007018D8"/>
    <w:rsid w:val="00705978"/>
    <w:rsid w:val="00717F5D"/>
    <w:rsid w:val="007201C4"/>
    <w:rsid w:val="0072099E"/>
    <w:rsid w:val="007231E8"/>
    <w:rsid w:val="00741103"/>
    <w:rsid w:val="00741EBA"/>
    <w:rsid w:val="00743328"/>
    <w:rsid w:val="007508A5"/>
    <w:rsid w:val="0075453E"/>
    <w:rsid w:val="00762FC4"/>
    <w:rsid w:val="00781797"/>
    <w:rsid w:val="00782400"/>
    <w:rsid w:val="0079136F"/>
    <w:rsid w:val="00792707"/>
    <w:rsid w:val="00795BAF"/>
    <w:rsid w:val="00795D61"/>
    <w:rsid w:val="007A0940"/>
    <w:rsid w:val="007C5EAC"/>
    <w:rsid w:val="007D49FE"/>
    <w:rsid w:val="007E37F7"/>
    <w:rsid w:val="007F117C"/>
    <w:rsid w:val="00812365"/>
    <w:rsid w:val="00814215"/>
    <w:rsid w:val="00821754"/>
    <w:rsid w:val="0082318E"/>
    <w:rsid w:val="00831915"/>
    <w:rsid w:val="0083302B"/>
    <w:rsid w:val="0083403C"/>
    <w:rsid w:val="00835539"/>
    <w:rsid w:val="00837BA7"/>
    <w:rsid w:val="00841C2D"/>
    <w:rsid w:val="00845A89"/>
    <w:rsid w:val="0085722D"/>
    <w:rsid w:val="008610AF"/>
    <w:rsid w:val="00861E5F"/>
    <w:rsid w:val="00862C4D"/>
    <w:rsid w:val="00864B72"/>
    <w:rsid w:val="00874A1D"/>
    <w:rsid w:val="008800C4"/>
    <w:rsid w:val="00880957"/>
    <w:rsid w:val="00881E02"/>
    <w:rsid w:val="00882BFD"/>
    <w:rsid w:val="00892876"/>
    <w:rsid w:val="008968AA"/>
    <w:rsid w:val="008D023D"/>
    <w:rsid w:val="008E2A7B"/>
    <w:rsid w:val="008E6455"/>
    <w:rsid w:val="008F2CF3"/>
    <w:rsid w:val="008F51A8"/>
    <w:rsid w:val="008F7C17"/>
    <w:rsid w:val="00900C77"/>
    <w:rsid w:val="009466D3"/>
    <w:rsid w:val="009467B8"/>
    <w:rsid w:val="00954CBD"/>
    <w:rsid w:val="0095531F"/>
    <w:rsid w:val="00961246"/>
    <w:rsid w:val="00974682"/>
    <w:rsid w:val="0098429C"/>
    <w:rsid w:val="009912B1"/>
    <w:rsid w:val="009912D4"/>
    <w:rsid w:val="00992452"/>
    <w:rsid w:val="009A1E4E"/>
    <w:rsid w:val="009A4BA0"/>
    <w:rsid w:val="009A55F6"/>
    <w:rsid w:val="009B2A52"/>
    <w:rsid w:val="009B6E79"/>
    <w:rsid w:val="009C4EF3"/>
    <w:rsid w:val="009C59D6"/>
    <w:rsid w:val="009F2DB3"/>
    <w:rsid w:val="009F7B02"/>
    <w:rsid w:val="00A17864"/>
    <w:rsid w:val="00A27BDE"/>
    <w:rsid w:val="00A354FC"/>
    <w:rsid w:val="00A35C7C"/>
    <w:rsid w:val="00A53D36"/>
    <w:rsid w:val="00A62314"/>
    <w:rsid w:val="00A73BC0"/>
    <w:rsid w:val="00A75BC1"/>
    <w:rsid w:val="00A860EB"/>
    <w:rsid w:val="00A91FFD"/>
    <w:rsid w:val="00AA1E35"/>
    <w:rsid w:val="00AB212D"/>
    <w:rsid w:val="00AB349E"/>
    <w:rsid w:val="00AC074E"/>
    <w:rsid w:val="00AC2D51"/>
    <w:rsid w:val="00AD6D5A"/>
    <w:rsid w:val="00AE103B"/>
    <w:rsid w:val="00AF260D"/>
    <w:rsid w:val="00AF6695"/>
    <w:rsid w:val="00B00FE8"/>
    <w:rsid w:val="00B02D95"/>
    <w:rsid w:val="00B06EE7"/>
    <w:rsid w:val="00B121DF"/>
    <w:rsid w:val="00B13380"/>
    <w:rsid w:val="00B14A50"/>
    <w:rsid w:val="00B229E9"/>
    <w:rsid w:val="00B244B7"/>
    <w:rsid w:val="00B27565"/>
    <w:rsid w:val="00B415E9"/>
    <w:rsid w:val="00B65605"/>
    <w:rsid w:val="00B677C8"/>
    <w:rsid w:val="00B842C1"/>
    <w:rsid w:val="00B90CD6"/>
    <w:rsid w:val="00B91F10"/>
    <w:rsid w:val="00BA523D"/>
    <w:rsid w:val="00BA67E3"/>
    <w:rsid w:val="00BB5B82"/>
    <w:rsid w:val="00BC35E5"/>
    <w:rsid w:val="00BD18B3"/>
    <w:rsid w:val="00BD2ED2"/>
    <w:rsid w:val="00BD65BB"/>
    <w:rsid w:val="00BD6A22"/>
    <w:rsid w:val="00BE4FAD"/>
    <w:rsid w:val="00C019B5"/>
    <w:rsid w:val="00C0229D"/>
    <w:rsid w:val="00C03B0B"/>
    <w:rsid w:val="00C0402E"/>
    <w:rsid w:val="00C1108E"/>
    <w:rsid w:val="00C111D6"/>
    <w:rsid w:val="00C11766"/>
    <w:rsid w:val="00C11D32"/>
    <w:rsid w:val="00C374D6"/>
    <w:rsid w:val="00C42293"/>
    <w:rsid w:val="00C45279"/>
    <w:rsid w:val="00C5183F"/>
    <w:rsid w:val="00C57EE1"/>
    <w:rsid w:val="00C65220"/>
    <w:rsid w:val="00CA63C3"/>
    <w:rsid w:val="00CB282B"/>
    <w:rsid w:val="00CB3096"/>
    <w:rsid w:val="00CC3B84"/>
    <w:rsid w:val="00CD5A67"/>
    <w:rsid w:val="00CE5C75"/>
    <w:rsid w:val="00CF0DA6"/>
    <w:rsid w:val="00CF3B26"/>
    <w:rsid w:val="00D016DC"/>
    <w:rsid w:val="00D1310B"/>
    <w:rsid w:val="00D15F5F"/>
    <w:rsid w:val="00D17A69"/>
    <w:rsid w:val="00D222D0"/>
    <w:rsid w:val="00D37273"/>
    <w:rsid w:val="00D41196"/>
    <w:rsid w:val="00D46A44"/>
    <w:rsid w:val="00D60F4E"/>
    <w:rsid w:val="00D6353A"/>
    <w:rsid w:val="00D705E3"/>
    <w:rsid w:val="00D7160C"/>
    <w:rsid w:val="00D85CA6"/>
    <w:rsid w:val="00D95796"/>
    <w:rsid w:val="00D97CE8"/>
    <w:rsid w:val="00DA600A"/>
    <w:rsid w:val="00DB292C"/>
    <w:rsid w:val="00DC07F1"/>
    <w:rsid w:val="00DC42AB"/>
    <w:rsid w:val="00DC54A5"/>
    <w:rsid w:val="00DD24CF"/>
    <w:rsid w:val="00E06059"/>
    <w:rsid w:val="00E27277"/>
    <w:rsid w:val="00E32E76"/>
    <w:rsid w:val="00E3587A"/>
    <w:rsid w:val="00E42CF2"/>
    <w:rsid w:val="00E5177D"/>
    <w:rsid w:val="00E556F8"/>
    <w:rsid w:val="00E616FA"/>
    <w:rsid w:val="00E70CE0"/>
    <w:rsid w:val="00E719AD"/>
    <w:rsid w:val="00E7357F"/>
    <w:rsid w:val="00E8518E"/>
    <w:rsid w:val="00E8575D"/>
    <w:rsid w:val="00EA3724"/>
    <w:rsid w:val="00EA6170"/>
    <w:rsid w:val="00EB43B1"/>
    <w:rsid w:val="00EC001E"/>
    <w:rsid w:val="00EC326F"/>
    <w:rsid w:val="00EC3E75"/>
    <w:rsid w:val="00ED012D"/>
    <w:rsid w:val="00ED4E22"/>
    <w:rsid w:val="00ED5021"/>
    <w:rsid w:val="00EE63C2"/>
    <w:rsid w:val="00EF07F0"/>
    <w:rsid w:val="00EF7668"/>
    <w:rsid w:val="00F00D42"/>
    <w:rsid w:val="00F02C56"/>
    <w:rsid w:val="00F03B6B"/>
    <w:rsid w:val="00F03D18"/>
    <w:rsid w:val="00F17688"/>
    <w:rsid w:val="00F22A32"/>
    <w:rsid w:val="00F46823"/>
    <w:rsid w:val="00F51D13"/>
    <w:rsid w:val="00F55EFE"/>
    <w:rsid w:val="00F57533"/>
    <w:rsid w:val="00F70A6B"/>
    <w:rsid w:val="00F73B15"/>
    <w:rsid w:val="00F84D51"/>
    <w:rsid w:val="00F92BF2"/>
    <w:rsid w:val="00FA2B15"/>
    <w:rsid w:val="00FB0040"/>
    <w:rsid w:val="00FB0DE1"/>
    <w:rsid w:val="00FB2292"/>
    <w:rsid w:val="00FB7943"/>
    <w:rsid w:val="00FB7EDA"/>
    <w:rsid w:val="00FD1370"/>
    <w:rsid w:val="00FD7BAA"/>
    <w:rsid w:val="00FE2B3E"/>
    <w:rsid w:val="00FF13EC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F84D5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402E"/>
    <w:rPr>
      <w:rFonts w:ascii="Times New Roman" w:hAnsi="Times New Roman" w:cs="Arial"/>
      <w:sz w:val="2"/>
    </w:rPr>
  </w:style>
  <w:style w:type="paragraph" w:styleId="a5">
    <w:name w:val="footer"/>
    <w:basedOn w:val="a"/>
    <w:link w:val="a6"/>
    <w:uiPriority w:val="99"/>
    <w:rsid w:val="001C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2400"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1C49CE"/>
    <w:rPr>
      <w:rFonts w:cs="Times New Roman"/>
    </w:rPr>
  </w:style>
  <w:style w:type="character" w:customStyle="1" w:styleId="BodyTextChar1">
    <w:name w:val="Body Text Char1"/>
    <w:uiPriority w:val="99"/>
    <w:locked/>
    <w:rsid w:val="00D705E3"/>
    <w:rPr>
      <w:sz w:val="27"/>
    </w:rPr>
  </w:style>
  <w:style w:type="paragraph" w:styleId="a8">
    <w:name w:val="Body Text"/>
    <w:basedOn w:val="a"/>
    <w:link w:val="a9"/>
    <w:uiPriority w:val="99"/>
    <w:rsid w:val="00D705E3"/>
    <w:pPr>
      <w:widowControl/>
      <w:shd w:val="clear" w:color="auto" w:fill="FFFFFF"/>
      <w:autoSpaceDE/>
      <w:autoSpaceDN/>
      <w:adjustRightInd/>
      <w:spacing w:after="300" w:line="322" w:lineRule="exact"/>
    </w:pPr>
    <w:rPr>
      <w:rFonts w:ascii="Calibri" w:hAnsi="Calibri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587A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3096"/>
    <w:pPr>
      <w:ind w:left="720"/>
      <w:contextualSpacing/>
    </w:pPr>
  </w:style>
  <w:style w:type="paragraph" w:customStyle="1" w:styleId="dt-p">
    <w:name w:val="dt-p"/>
    <w:basedOn w:val="a"/>
    <w:rsid w:val="00EA37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3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724"/>
  </w:style>
  <w:style w:type="character" w:customStyle="1" w:styleId="dt-m">
    <w:name w:val="dt-m"/>
    <w:basedOn w:val="a0"/>
    <w:rsid w:val="00EA3724"/>
  </w:style>
  <w:style w:type="character" w:customStyle="1" w:styleId="20">
    <w:name w:val="Заголовок 2 Знак"/>
    <w:basedOn w:val="a0"/>
    <w:link w:val="2"/>
    <w:uiPriority w:val="9"/>
    <w:rsid w:val="00F84D51"/>
    <w:rPr>
      <w:rFonts w:ascii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03D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18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5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531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B06EE7"/>
    <w:pPr>
      <w:spacing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AD6D5A"/>
    <w:rPr>
      <w:rFonts w:asciiTheme="minorHAnsi" w:eastAsiaTheme="minorEastAsia" w:hAnsiTheme="minorHAnsi" w:cstheme="minorBid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D6D5A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F84D5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402E"/>
    <w:rPr>
      <w:rFonts w:ascii="Times New Roman" w:hAnsi="Times New Roman" w:cs="Arial"/>
      <w:sz w:val="2"/>
    </w:rPr>
  </w:style>
  <w:style w:type="paragraph" w:styleId="a5">
    <w:name w:val="footer"/>
    <w:basedOn w:val="a"/>
    <w:link w:val="a6"/>
    <w:uiPriority w:val="99"/>
    <w:rsid w:val="001C4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2400"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1C49CE"/>
    <w:rPr>
      <w:rFonts w:cs="Times New Roman"/>
    </w:rPr>
  </w:style>
  <w:style w:type="character" w:customStyle="1" w:styleId="BodyTextChar1">
    <w:name w:val="Body Text Char1"/>
    <w:uiPriority w:val="99"/>
    <w:locked/>
    <w:rsid w:val="00D705E3"/>
    <w:rPr>
      <w:sz w:val="27"/>
    </w:rPr>
  </w:style>
  <w:style w:type="paragraph" w:styleId="a8">
    <w:name w:val="Body Text"/>
    <w:basedOn w:val="a"/>
    <w:link w:val="a9"/>
    <w:uiPriority w:val="99"/>
    <w:rsid w:val="00D705E3"/>
    <w:pPr>
      <w:widowControl/>
      <w:shd w:val="clear" w:color="auto" w:fill="FFFFFF"/>
      <w:autoSpaceDE/>
      <w:autoSpaceDN/>
      <w:adjustRightInd/>
      <w:spacing w:after="300" w:line="322" w:lineRule="exact"/>
    </w:pPr>
    <w:rPr>
      <w:rFonts w:ascii="Calibri" w:hAnsi="Calibri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587A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3096"/>
    <w:pPr>
      <w:ind w:left="720"/>
      <w:contextualSpacing/>
    </w:pPr>
  </w:style>
  <w:style w:type="paragraph" w:customStyle="1" w:styleId="dt-p">
    <w:name w:val="dt-p"/>
    <w:basedOn w:val="a"/>
    <w:rsid w:val="00EA37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3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3724"/>
  </w:style>
  <w:style w:type="character" w:customStyle="1" w:styleId="dt-m">
    <w:name w:val="dt-m"/>
    <w:basedOn w:val="a0"/>
    <w:rsid w:val="00EA3724"/>
  </w:style>
  <w:style w:type="character" w:customStyle="1" w:styleId="20">
    <w:name w:val="Заголовок 2 Знак"/>
    <w:basedOn w:val="a0"/>
    <w:link w:val="2"/>
    <w:uiPriority w:val="9"/>
    <w:rsid w:val="00F84D51"/>
    <w:rPr>
      <w:rFonts w:ascii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F03D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18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5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531F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B06EE7"/>
    <w:pPr>
      <w:spacing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AD6D5A"/>
    <w:rPr>
      <w:rFonts w:asciiTheme="minorHAnsi" w:eastAsiaTheme="minorEastAsia" w:hAnsiTheme="minorHAnsi" w:cstheme="minorBid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AD6D5A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О Е К Т</vt:lpstr>
    </vt:vector>
  </TitlesOfParts>
  <Company>Microsoft</Company>
  <LinksUpToDate>false</LinksUpToDate>
  <CharactersWithSpaces>38401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О Е К Т</dc:title>
  <dc:creator>Potapceva</dc:creator>
  <cp:lastModifiedBy>User</cp:lastModifiedBy>
  <cp:revision>2</cp:revision>
  <cp:lastPrinted>2016-10-12T09:18:00Z</cp:lastPrinted>
  <dcterms:created xsi:type="dcterms:W3CDTF">2016-10-12T18:38:00Z</dcterms:created>
  <dcterms:modified xsi:type="dcterms:W3CDTF">2016-10-12T18:38:00Z</dcterms:modified>
</cp:coreProperties>
</file>