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48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12"/>
      </w:tblGrid>
      <w:tr w:rsidR="00A55D17" w:rsidRPr="006B09AE" w14:paraId="67397A01" w14:textId="77777777" w:rsidTr="007A0F5A">
        <w:trPr>
          <w:trHeight w:val="432"/>
        </w:trPr>
        <w:tc>
          <w:tcPr>
            <w:tcW w:w="9756" w:type="dxa"/>
            <w:gridSpan w:val="2"/>
            <w:tcBorders>
              <w:bottom w:val="nil"/>
            </w:tcBorders>
            <w:shd w:val="clear" w:color="auto" w:fill="auto"/>
          </w:tcPr>
          <w:p w14:paraId="0EE44BB8" w14:textId="0AD113DB" w:rsidR="007A0F5A" w:rsidRPr="00931F05" w:rsidRDefault="007A0F5A" w:rsidP="002D68A2">
            <w:pPr>
              <w:pStyle w:val="-1"/>
              <w:widowControl w:val="0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55D17" w:rsidRPr="006B09AE" w14:paraId="13079796" w14:textId="77777777" w:rsidTr="00622068">
        <w:trPr>
          <w:trHeight w:val="432"/>
        </w:trPr>
        <w:tc>
          <w:tcPr>
            <w:tcW w:w="4644" w:type="dxa"/>
            <w:tcBorders>
              <w:bottom w:val="nil"/>
            </w:tcBorders>
            <w:shd w:val="clear" w:color="auto" w:fill="auto"/>
          </w:tcPr>
          <w:p w14:paraId="230A5FFE" w14:textId="77777777" w:rsidR="00333002" w:rsidRPr="006B09AE" w:rsidRDefault="00333002" w:rsidP="002D68A2">
            <w:pPr>
              <w:pStyle w:val="-1"/>
              <w:widowControl w:val="0"/>
              <w:spacing w:before="0" w:after="0" w:line="276" w:lineRule="auto"/>
              <w:ind w:left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nil"/>
            </w:tcBorders>
            <w:shd w:val="clear" w:color="auto" w:fill="auto"/>
            <w:vAlign w:val="center"/>
          </w:tcPr>
          <w:p w14:paraId="60114EC4" w14:textId="77777777" w:rsidR="00333002" w:rsidRPr="006B09AE" w:rsidRDefault="00333002" w:rsidP="002D68A2">
            <w:pPr>
              <w:pStyle w:val="-1"/>
              <w:widowControl w:val="0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</w:p>
        </w:tc>
      </w:tr>
    </w:tbl>
    <w:p w14:paraId="787D6037" w14:textId="7B15CE02" w:rsidR="00DB434C" w:rsidRDefault="00DB434C" w:rsidP="00DB434C">
      <w:pPr>
        <w:spacing w:after="0" w:line="240" w:lineRule="auto"/>
        <w:jc w:val="center"/>
      </w:pPr>
      <w:r w:rsidRPr="00D14BAE">
        <w:rPr>
          <w:rFonts w:ascii="Times New Roman" w:hAnsi="Times New Roman"/>
          <w:sz w:val="24"/>
          <w:szCs w:val="24"/>
        </w:rPr>
        <w:t>СОЮЗ «АГЕНТСТВО РАЗВИТИЯ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4BAE">
        <w:rPr>
          <w:rFonts w:ascii="Times New Roman" w:hAnsi="Times New Roman"/>
          <w:sz w:val="24"/>
          <w:szCs w:val="24"/>
        </w:rPr>
        <w:t>ПРОФЕССИОНАЛЬНЫХ СООБЩЕСТВ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C6458B" wp14:editId="3BE27E58">
                <wp:simplePos x="0" y="0"/>
                <wp:positionH relativeFrom="column">
                  <wp:posOffset>-93980</wp:posOffset>
                </wp:positionH>
                <wp:positionV relativeFrom="page">
                  <wp:posOffset>1374140</wp:posOffset>
                </wp:positionV>
                <wp:extent cx="6118225" cy="92075"/>
                <wp:effectExtent l="0" t="0" r="28575" b="3492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225" cy="92075"/>
                          <a:chOff x="1134" y="3149"/>
                          <a:chExt cx="9638" cy="64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1134" y="3149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1F497D">
                                <a:lumMod val="60000"/>
                                <a:lumOff val="40000"/>
                              </a:srgb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l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/>
                        <wps:spPr bwMode="auto">
                          <a:xfrm>
                            <a:off x="1134" y="3213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ysClr val="window" lastClr="FFFFFF">
                                <a:lumMod val="95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l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98675F" id="Группа 2" o:spid="_x0000_s1026" style="position:absolute;margin-left:-7.4pt;margin-top:108.2pt;width:481.75pt;height:7.25pt;z-index:251659264;mso-position-vertical-relative:page" coordorigin="1134,3149" coordsize="9638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">
                <v:line id="Line 3" o:spid="_x0000_s1027" style="position:absolute;visibility:visible;mso-wrap-style:square" from="1134,3149" to="10772,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" strokecolor="#558ed5" strokeweight="2.25pt">
                  <v:shadow color="#7f7f7f [1601]" opacity=".5" offset="1pt"/>
                </v:line>
                <v:line id="Line 4" o:spid="_x0000_s1028" style="position:absolute;visibility:visible;mso-wrap-style:square" from="1134,3213" to="10772,3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" strokecolor="#f2f2f2" strokeweight="3pt">
                  <v:shadow color="#7f7f7f [1601]" opacity=".5" offset="1pt"/>
                </v:line>
                <w10:wrap anchory="page"/>
              </v:group>
            </w:pict>
          </mc:Fallback>
        </mc:AlternateContent>
      </w:r>
      <w:r w:rsidRPr="00D14BAE">
        <w:rPr>
          <w:rFonts w:ascii="Times New Roman" w:hAnsi="Times New Roman"/>
          <w:sz w:val="24"/>
          <w:szCs w:val="24"/>
        </w:rPr>
        <w:t>И РАБОЧИХ КАДРОВ</w:t>
      </w:r>
      <w:r>
        <w:rPr>
          <w:rFonts w:ascii="Times New Roman" w:hAnsi="Times New Roman"/>
          <w:sz w:val="24"/>
          <w:szCs w:val="24"/>
        </w:rPr>
        <w:t xml:space="preserve"> «МОЛОДЫЕ ПРОФЕССИОНАЛЫ (</w:t>
      </w:r>
      <w:r w:rsidRPr="00AC7E39">
        <w:rPr>
          <w:rFonts w:ascii="Times New Roman" w:hAnsi="Times New Roman"/>
          <w:b/>
          <w:sz w:val="24"/>
          <w:szCs w:val="24"/>
        </w:rPr>
        <w:t>ВОРЛДСКИЛЛС РОССИЯ</w:t>
      </w:r>
      <w:r>
        <w:rPr>
          <w:rFonts w:ascii="Times New Roman" w:hAnsi="Times New Roman"/>
          <w:sz w:val="24"/>
          <w:szCs w:val="24"/>
        </w:rPr>
        <w:t>)</w:t>
      </w:r>
      <w:r w:rsidRPr="00D14BAE">
        <w:rPr>
          <w:rFonts w:ascii="Times New Roman" w:hAnsi="Times New Roman"/>
          <w:sz w:val="24"/>
          <w:szCs w:val="24"/>
        </w:rPr>
        <w:t>»</w:t>
      </w:r>
    </w:p>
    <w:p w14:paraId="168D6BBF" w14:textId="77777777" w:rsidR="007A0F5A" w:rsidRPr="006B09AE" w:rsidRDefault="007A0F5A" w:rsidP="009D1A66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14:paraId="23D49B79" w14:textId="6A278AA8" w:rsidR="00DF3937" w:rsidRDefault="00DF3937" w:rsidP="009D1A66">
      <w:pPr>
        <w:pStyle w:val="af4"/>
        <w:widowControl w:val="0"/>
        <w:spacing w:before="0" w:line="276" w:lineRule="auto"/>
        <w:ind w:left="0"/>
        <w:rPr>
          <w:rFonts w:ascii="Times New Roman" w:hAnsi="Times New Roman" w:cs="Times New Roman"/>
          <w:color w:val="auto"/>
        </w:rPr>
      </w:pPr>
    </w:p>
    <w:p w14:paraId="18D67008" w14:textId="77777777" w:rsidR="00D3025A" w:rsidRPr="00812A0C" w:rsidRDefault="00D3025A" w:rsidP="00D3025A">
      <w:pPr>
        <w:tabs>
          <w:tab w:val="left" w:pos="709"/>
        </w:tabs>
        <w:spacing w:after="0" w:line="240" w:lineRule="auto"/>
        <w:ind w:left="4962" w:right="-1" w:firstLine="6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812A0C">
        <w:rPr>
          <w:rFonts w:ascii="Times New Roman" w:hAnsi="Times New Roman"/>
          <w:b/>
          <w:snapToGrid w:val="0"/>
          <w:sz w:val="28"/>
          <w:szCs w:val="28"/>
        </w:rPr>
        <w:t>УТВЕРЖДЕНО</w:t>
      </w:r>
    </w:p>
    <w:p w14:paraId="7594AF2E" w14:textId="77777777" w:rsidR="00D3025A" w:rsidRDefault="00D3025A" w:rsidP="00D3025A">
      <w:pPr>
        <w:tabs>
          <w:tab w:val="left" w:pos="709"/>
        </w:tabs>
        <w:spacing w:after="0" w:line="240" w:lineRule="auto"/>
        <w:ind w:left="4956" w:right="-1"/>
        <w:jc w:val="center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Правлением Союза</w:t>
      </w:r>
    </w:p>
    <w:p w14:paraId="64117477" w14:textId="77777777" w:rsidR="00D3025A" w:rsidRPr="00812A0C" w:rsidRDefault="00D3025A" w:rsidP="00D3025A">
      <w:pPr>
        <w:tabs>
          <w:tab w:val="left" w:pos="709"/>
        </w:tabs>
        <w:spacing w:after="0" w:line="240" w:lineRule="auto"/>
        <w:ind w:left="4956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(Протокол №1 от 09.03.2017)</w:t>
      </w:r>
    </w:p>
    <w:p w14:paraId="09FF3B88" w14:textId="77777777" w:rsidR="00D3025A" w:rsidRDefault="00D3025A" w:rsidP="009D1A66">
      <w:pPr>
        <w:pStyle w:val="af4"/>
        <w:widowControl w:val="0"/>
        <w:spacing w:before="0" w:line="276" w:lineRule="auto"/>
        <w:ind w:left="0"/>
        <w:rPr>
          <w:rFonts w:ascii="Times New Roman" w:hAnsi="Times New Roman" w:cs="Times New Roman"/>
          <w:color w:val="auto"/>
        </w:rPr>
      </w:pPr>
    </w:p>
    <w:p w14:paraId="2E5D3C56" w14:textId="77777777" w:rsidR="00DF3937" w:rsidRDefault="00DF3937" w:rsidP="009D1A66">
      <w:pPr>
        <w:pStyle w:val="af4"/>
        <w:widowControl w:val="0"/>
        <w:spacing w:before="0" w:line="276" w:lineRule="auto"/>
        <w:ind w:left="0"/>
        <w:rPr>
          <w:rFonts w:ascii="Times New Roman" w:hAnsi="Times New Roman" w:cs="Times New Roman"/>
          <w:color w:val="auto"/>
        </w:rPr>
      </w:pPr>
    </w:p>
    <w:p w14:paraId="49E07EBE" w14:textId="77777777" w:rsidR="00DF3937" w:rsidRDefault="00DF3937" w:rsidP="009D1A66">
      <w:pPr>
        <w:pStyle w:val="af4"/>
        <w:widowControl w:val="0"/>
        <w:spacing w:before="0" w:line="276" w:lineRule="auto"/>
        <w:ind w:left="0"/>
        <w:rPr>
          <w:rFonts w:ascii="Times New Roman" w:hAnsi="Times New Roman" w:cs="Times New Roman"/>
          <w:color w:val="auto"/>
        </w:rPr>
      </w:pPr>
    </w:p>
    <w:p w14:paraId="446B0E26" w14:textId="77777777" w:rsidR="00DF3937" w:rsidRDefault="00DF3937" w:rsidP="009D1A66">
      <w:pPr>
        <w:pStyle w:val="af4"/>
        <w:widowControl w:val="0"/>
        <w:spacing w:before="0" w:line="276" w:lineRule="auto"/>
        <w:ind w:left="0"/>
        <w:rPr>
          <w:rFonts w:ascii="Times New Roman" w:hAnsi="Times New Roman" w:cs="Times New Roman"/>
          <w:color w:val="auto"/>
        </w:rPr>
      </w:pPr>
    </w:p>
    <w:p w14:paraId="5A0A9A73" w14:textId="77777777" w:rsidR="00DF3937" w:rsidRDefault="00DF3937" w:rsidP="009D1A66">
      <w:pPr>
        <w:pStyle w:val="af4"/>
        <w:widowControl w:val="0"/>
        <w:spacing w:before="0" w:line="276" w:lineRule="auto"/>
        <w:ind w:left="0"/>
        <w:rPr>
          <w:rFonts w:ascii="Times New Roman" w:hAnsi="Times New Roman" w:cs="Times New Roman"/>
          <w:color w:val="auto"/>
        </w:rPr>
      </w:pPr>
    </w:p>
    <w:p w14:paraId="763511ED" w14:textId="77777777" w:rsidR="00B77221" w:rsidRDefault="00B77221" w:rsidP="009D1A66">
      <w:pPr>
        <w:pStyle w:val="af4"/>
        <w:widowControl w:val="0"/>
        <w:spacing w:before="0" w:line="276" w:lineRule="auto"/>
        <w:ind w:left="0"/>
        <w:rPr>
          <w:rFonts w:ascii="Times New Roman" w:hAnsi="Times New Roman" w:cs="Times New Roman"/>
          <w:color w:val="auto"/>
        </w:rPr>
      </w:pPr>
    </w:p>
    <w:p w14:paraId="6CFDB199" w14:textId="77777777" w:rsidR="00B77221" w:rsidRDefault="00B77221" w:rsidP="009D1A66">
      <w:pPr>
        <w:pStyle w:val="af4"/>
        <w:widowControl w:val="0"/>
        <w:spacing w:before="0" w:line="276" w:lineRule="auto"/>
        <w:ind w:left="0"/>
        <w:rPr>
          <w:rFonts w:ascii="Times New Roman" w:hAnsi="Times New Roman" w:cs="Times New Roman"/>
          <w:color w:val="auto"/>
        </w:rPr>
      </w:pPr>
    </w:p>
    <w:p w14:paraId="5B932833" w14:textId="77777777" w:rsidR="00B77221" w:rsidRDefault="00B77221" w:rsidP="009D1A66">
      <w:pPr>
        <w:pStyle w:val="af4"/>
        <w:widowControl w:val="0"/>
        <w:spacing w:before="0" w:line="276" w:lineRule="auto"/>
        <w:ind w:left="0"/>
        <w:rPr>
          <w:rFonts w:ascii="Times New Roman" w:hAnsi="Times New Roman" w:cs="Times New Roman"/>
          <w:color w:val="auto"/>
        </w:rPr>
      </w:pPr>
    </w:p>
    <w:p w14:paraId="377A22D7" w14:textId="77777777" w:rsidR="00B77221" w:rsidRDefault="00B77221" w:rsidP="009D1A66">
      <w:pPr>
        <w:pStyle w:val="af4"/>
        <w:widowControl w:val="0"/>
        <w:spacing w:before="0" w:line="276" w:lineRule="auto"/>
        <w:ind w:left="0"/>
        <w:rPr>
          <w:rFonts w:ascii="Times New Roman" w:hAnsi="Times New Roman" w:cs="Times New Roman"/>
          <w:color w:val="auto"/>
        </w:rPr>
      </w:pPr>
    </w:p>
    <w:p w14:paraId="41FE2121" w14:textId="77777777" w:rsidR="00B77221" w:rsidRDefault="00B77221" w:rsidP="009D1A66">
      <w:pPr>
        <w:pStyle w:val="af4"/>
        <w:widowControl w:val="0"/>
        <w:spacing w:before="0" w:line="276" w:lineRule="auto"/>
        <w:ind w:left="0"/>
        <w:rPr>
          <w:rFonts w:ascii="Times New Roman" w:hAnsi="Times New Roman" w:cs="Times New Roman"/>
          <w:color w:val="auto"/>
        </w:rPr>
      </w:pPr>
    </w:p>
    <w:p w14:paraId="4D49D87D" w14:textId="77777777" w:rsidR="00B77221" w:rsidRDefault="00B77221" w:rsidP="009D1A66">
      <w:pPr>
        <w:pStyle w:val="af4"/>
        <w:widowControl w:val="0"/>
        <w:spacing w:before="0" w:line="276" w:lineRule="auto"/>
        <w:ind w:left="0"/>
        <w:rPr>
          <w:rFonts w:ascii="Times New Roman" w:hAnsi="Times New Roman" w:cs="Times New Roman"/>
          <w:color w:val="auto"/>
        </w:rPr>
      </w:pPr>
    </w:p>
    <w:p w14:paraId="250303A9" w14:textId="77777777" w:rsidR="00B77221" w:rsidRDefault="00B77221" w:rsidP="009D1A66">
      <w:pPr>
        <w:pStyle w:val="af4"/>
        <w:widowControl w:val="0"/>
        <w:spacing w:before="0" w:line="276" w:lineRule="auto"/>
        <w:ind w:left="0"/>
        <w:rPr>
          <w:rFonts w:ascii="Times New Roman" w:hAnsi="Times New Roman" w:cs="Times New Roman"/>
          <w:color w:val="auto"/>
        </w:rPr>
      </w:pPr>
    </w:p>
    <w:p w14:paraId="7FB03279" w14:textId="77777777" w:rsidR="00B77221" w:rsidRDefault="00B77221" w:rsidP="009D1A66">
      <w:pPr>
        <w:pStyle w:val="af4"/>
        <w:widowControl w:val="0"/>
        <w:spacing w:before="0" w:line="276" w:lineRule="auto"/>
        <w:ind w:left="0"/>
        <w:rPr>
          <w:rFonts w:ascii="Times New Roman" w:hAnsi="Times New Roman" w:cs="Times New Roman"/>
          <w:color w:val="auto"/>
        </w:rPr>
      </w:pPr>
    </w:p>
    <w:p w14:paraId="32FAA780" w14:textId="12465C90" w:rsidR="008136A4" w:rsidRPr="00A75485" w:rsidRDefault="002C39DE" w:rsidP="009D1A66">
      <w:pPr>
        <w:pStyle w:val="af4"/>
        <w:widowControl w:val="0"/>
        <w:spacing w:before="0" w:line="276" w:lineRule="auto"/>
        <w:ind w:left="0"/>
        <w:rPr>
          <w:rFonts w:ascii="Times New Roman" w:hAnsi="Times New Roman" w:cs="Times New Roman"/>
          <w:color w:val="auto"/>
        </w:rPr>
      </w:pPr>
      <w:r w:rsidRPr="006B09AE">
        <w:rPr>
          <w:rFonts w:ascii="Times New Roman" w:hAnsi="Times New Roman" w:cs="Times New Roman"/>
          <w:color w:val="auto"/>
        </w:rPr>
        <w:t>ПО</w:t>
      </w:r>
      <w:r w:rsidR="00FF3ABB" w:rsidRPr="006B09AE">
        <w:rPr>
          <w:rFonts w:ascii="Times New Roman" w:hAnsi="Times New Roman" w:cs="Times New Roman"/>
          <w:color w:val="auto"/>
        </w:rPr>
        <w:t>ЛОЖЕНИЕ</w:t>
      </w:r>
    </w:p>
    <w:p w14:paraId="6046AD3E" w14:textId="77777777" w:rsidR="007F530C" w:rsidRPr="006B09AE" w:rsidRDefault="007F530C" w:rsidP="009D1A66">
      <w:pPr>
        <w:pStyle w:val="af4"/>
        <w:widowControl w:val="0"/>
        <w:spacing w:before="0" w:line="276" w:lineRule="auto"/>
        <w:ind w:left="0"/>
        <w:rPr>
          <w:rFonts w:ascii="Times New Roman" w:hAnsi="Times New Roman" w:cs="Times New Roman"/>
          <w:color w:val="auto"/>
        </w:rPr>
      </w:pPr>
    </w:p>
    <w:p w14:paraId="506D3110" w14:textId="77777777" w:rsidR="00AC3123" w:rsidRDefault="00143753" w:rsidP="0033220B">
      <w:pPr>
        <w:pStyle w:val="af4"/>
        <w:widowControl w:val="0"/>
        <w:spacing w:before="0" w:line="276" w:lineRule="auto"/>
        <w:ind w:left="0"/>
        <w:rPr>
          <w:rFonts w:ascii="Times New Roman" w:hAnsi="Times New Roman" w:cs="Times New Roman"/>
          <w:b w:val="0"/>
          <w:color w:val="auto"/>
        </w:rPr>
      </w:pPr>
      <w:r w:rsidRPr="006B09AE">
        <w:rPr>
          <w:rFonts w:ascii="Times New Roman" w:hAnsi="Times New Roman" w:cs="Times New Roman"/>
          <w:b w:val="0"/>
          <w:color w:val="auto"/>
        </w:rPr>
        <w:t>о</w:t>
      </w:r>
      <w:r w:rsidR="00FF3ABB" w:rsidRPr="006B09AE">
        <w:rPr>
          <w:rFonts w:ascii="Times New Roman" w:hAnsi="Times New Roman" w:cs="Times New Roman"/>
          <w:b w:val="0"/>
          <w:color w:val="auto"/>
        </w:rPr>
        <w:t xml:space="preserve"> </w:t>
      </w:r>
      <w:r w:rsidR="00E8699F" w:rsidRPr="006B09AE">
        <w:rPr>
          <w:rFonts w:ascii="Times New Roman" w:hAnsi="Times New Roman" w:cs="Times New Roman"/>
          <w:b w:val="0"/>
          <w:color w:val="auto"/>
        </w:rPr>
        <w:t>п</w:t>
      </w:r>
      <w:r w:rsidR="008136A4" w:rsidRPr="006B09AE">
        <w:rPr>
          <w:rFonts w:ascii="Times New Roman" w:hAnsi="Times New Roman" w:cs="Times New Roman"/>
          <w:b w:val="0"/>
          <w:color w:val="auto"/>
        </w:rPr>
        <w:t>роведени</w:t>
      </w:r>
      <w:r w:rsidR="008E2324" w:rsidRPr="006B09AE">
        <w:rPr>
          <w:rFonts w:ascii="Times New Roman" w:hAnsi="Times New Roman" w:cs="Times New Roman"/>
          <w:b w:val="0"/>
          <w:color w:val="auto"/>
        </w:rPr>
        <w:t>и</w:t>
      </w:r>
      <w:r w:rsidR="008136A4" w:rsidRPr="006B09AE">
        <w:rPr>
          <w:rFonts w:ascii="Times New Roman" w:hAnsi="Times New Roman" w:cs="Times New Roman"/>
          <w:b w:val="0"/>
          <w:color w:val="auto"/>
        </w:rPr>
        <w:t xml:space="preserve"> </w:t>
      </w:r>
      <w:r w:rsidR="009E4D75">
        <w:rPr>
          <w:rFonts w:ascii="Times New Roman" w:hAnsi="Times New Roman" w:cs="Times New Roman"/>
          <w:b w:val="0"/>
          <w:color w:val="auto"/>
        </w:rPr>
        <w:t>Национального</w:t>
      </w:r>
      <w:r w:rsidR="00B957C0">
        <w:rPr>
          <w:rFonts w:ascii="Times New Roman" w:hAnsi="Times New Roman" w:cs="Times New Roman"/>
          <w:b w:val="0"/>
          <w:color w:val="auto"/>
        </w:rPr>
        <w:t xml:space="preserve"> Межвузовского </w:t>
      </w:r>
      <w:r w:rsidR="00477630">
        <w:rPr>
          <w:rFonts w:ascii="Times New Roman" w:hAnsi="Times New Roman" w:cs="Times New Roman"/>
          <w:b w:val="0"/>
          <w:color w:val="auto"/>
        </w:rPr>
        <w:t>чемпионат</w:t>
      </w:r>
      <w:r w:rsidR="007F530C" w:rsidRPr="006B09AE">
        <w:rPr>
          <w:rFonts w:ascii="Times New Roman" w:hAnsi="Times New Roman" w:cs="Times New Roman"/>
          <w:b w:val="0"/>
          <w:color w:val="auto"/>
        </w:rPr>
        <w:t xml:space="preserve">а </w:t>
      </w:r>
    </w:p>
    <w:p w14:paraId="03A51745" w14:textId="3B769CE1" w:rsidR="0033220B" w:rsidRPr="006B09AE" w:rsidRDefault="00FB6534" w:rsidP="0033220B">
      <w:pPr>
        <w:pStyle w:val="af4"/>
        <w:widowControl w:val="0"/>
        <w:spacing w:before="0" w:line="276" w:lineRule="auto"/>
        <w:ind w:left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«Молодые профессионалы</w:t>
      </w:r>
      <w:r w:rsidR="00A75485">
        <w:rPr>
          <w:rFonts w:ascii="Times New Roman" w:hAnsi="Times New Roman" w:cs="Times New Roman"/>
          <w:b w:val="0"/>
          <w:color w:val="auto"/>
        </w:rPr>
        <w:t xml:space="preserve"> (</w:t>
      </w:r>
      <w:r w:rsidRPr="00FB6534">
        <w:rPr>
          <w:rFonts w:ascii="Times New Roman" w:hAnsi="Times New Roman" w:cs="Times New Roman"/>
          <w:b w:val="0"/>
          <w:color w:val="auto"/>
        </w:rPr>
        <w:t>Ворлдскиллс Россия</w:t>
      </w:r>
      <w:r w:rsidR="00A75485" w:rsidRPr="00403E78">
        <w:rPr>
          <w:rFonts w:ascii="Times New Roman" w:hAnsi="Times New Roman" w:cs="Times New Roman"/>
          <w:b w:val="0"/>
          <w:color w:val="auto"/>
        </w:rPr>
        <w:t>)</w:t>
      </w:r>
      <w:r>
        <w:rPr>
          <w:rFonts w:ascii="Times New Roman" w:hAnsi="Times New Roman" w:cs="Times New Roman"/>
          <w:b w:val="0"/>
          <w:color w:val="auto"/>
        </w:rPr>
        <w:t>»</w:t>
      </w:r>
      <w:r w:rsidR="007F530C" w:rsidRPr="006B09AE">
        <w:rPr>
          <w:rFonts w:ascii="Times New Roman" w:hAnsi="Times New Roman" w:cs="Times New Roman"/>
          <w:b w:val="0"/>
          <w:color w:val="auto"/>
        </w:rPr>
        <w:t xml:space="preserve"> </w:t>
      </w:r>
    </w:p>
    <w:p w14:paraId="1201DDE6" w14:textId="319CF39A" w:rsidR="00403E78" w:rsidRPr="006B09AE" w:rsidRDefault="00403E78" w:rsidP="009D1A66">
      <w:pPr>
        <w:pStyle w:val="af4"/>
        <w:widowControl w:val="0"/>
        <w:spacing w:before="0" w:line="276" w:lineRule="auto"/>
        <w:ind w:left="0"/>
        <w:rPr>
          <w:rFonts w:ascii="Times New Roman" w:hAnsi="Times New Roman" w:cs="Times New Roman"/>
          <w:b w:val="0"/>
          <w:color w:val="auto"/>
        </w:rPr>
      </w:pPr>
    </w:p>
    <w:p w14:paraId="6F7A5162" w14:textId="77777777" w:rsidR="008136A4" w:rsidRPr="006B09AE" w:rsidRDefault="008136A4" w:rsidP="009D1A66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29119F5" w14:textId="77777777" w:rsidR="008136A4" w:rsidRPr="006B09AE" w:rsidRDefault="008136A4" w:rsidP="009D1A66">
      <w:pPr>
        <w:widowControl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14:paraId="33900D0F" w14:textId="77777777" w:rsidR="0005416B" w:rsidRPr="006B09AE" w:rsidRDefault="0005416B" w:rsidP="009D1A66">
      <w:pPr>
        <w:widowControl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14:paraId="532A40FE" w14:textId="77777777" w:rsidR="007A0F5A" w:rsidRPr="006B09AE" w:rsidRDefault="007A0F5A" w:rsidP="009D1A6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70C3B93" w14:textId="77777777" w:rsidR="00143753" w:rsidRPr="006B09AE" w:rsidRDefault="00143753" w:rsidP="009D1A6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FE83CF2" w14:textId="4FAA7501" w:rsidR="00FF3ABB" w:rsidRDefault="00FF3ABB" w:rsidP="009D1A6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B770DF2" w14:textId="77777777" w:rsidR="00FF3ABB" w:rsidRPr="006B09AE" w:rsidRDefault="00FF3ABB" w:rsidP="009D1A66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615EC452" w14:textId="77777777" w:rsidR="00FF3ABB" w:rsidRPr="006B09AE" w:rsidRDefault="00FF3ABB" w:rsidP="009D1A6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12E9911" w14:textId="77777777" w:rsidR="00143753" w:rsidRPr="00DF503A" w:rsidRDefault="00143753" w:rsidP="009D1A6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953F154" w14:textId="77777777" w:rsidR="00426E61" w:rsidRDefault="00426E61" w:rsidP="009D1A66">
      <w:pPr>
        <w:pStyle w:val="-1"/>
        <w:widowControl w:val="0"/>
        <w:spacing w:before="0" w:after="0" w:line="276" w:lineRule="auto"/>
        <w:ind w:left="0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>Москва</w:t>
      </w:r>
      <w:r w:rsidR="00FA1B7B" w:rsidRPr="006B09AE">
        <w:rPr>
          <w:rFonts w:ascii="Times New Roman" w:hAnsi="Times New Roman" w:cs="Times New Roman"/>
          <w:caps w:val="0"/>
          <w:sz w:val="28"/>
          <w:szCs w:val="28"/>
        </w:rPr>
        <w:t xml:space="preserve"> </w:t>
      </w:r>
    </w:p>
    <w:p w14:paraId="548E8377" w14:textId="745DEAC5" w:rsidR="008136A4" w:rsidRPr="006B09AE" w:rsidRDefault="00FA1B7B" w:rsidP="009D1A66">
      <w:pPr>
        <w:pStyle w:val="-1"/>
        <w:widowControl w:val="0"/>
        <w:spacing w:before="0" w:after="0" w:line="276" w:lineRule="auto"/>
        <w:ind w:left="0"/>
        <w:rPr>
          <w:rFonts w:ascii="Times New Roman" w:hAnsi="Times New Roman" w:cs="Times New Roman"/>
          <w:caps w:val="0"/>
          <w:sz w:val="28"/>
          <w:szCs w:val="28"/>
        </w:rPr>
      </w:pPr>
      <w:r w:rsidRPr="006B09AE">
        <w:rPr>
          <w:rFonts w:ascii="Times New Roman" w:hAnsi="Times New Roman" w:cs="Times New Roman"/>
          <w:caps w:val="0"/>
          <w:sz w:val="28"/>
          <w:szCs w:val="28"/>
        </w:rPr>
        <w:t>201</w:t>
      </w:r>
      <w:r w:rsidR="00E72DFE">
        <w:rPr>
          <w:rFonts w:ascii="Times New Roman" w:hAnsi="Times New Roman" w:cs="Times New Roman"/>
          <w:caps w:val="0"/>
          <w:sz w:val="28"/>
          <w:szCs w:val="28"/>
        </w:rPr>
        <w:t>7</w:t>
      </w:r>
    </w:p>
    <w:p w14:paraId="30BDDB93" w14:textId="77777777" w:rsidR="00FF3ABB" w:rsidRPr="006B09AE" w:rsidRDefault="00FF3ABB" w:rsidP="002D68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9D5351" w14:textId="77777777" w:rsidR="00FF3ABB" w:rsidRPr="006B09AE" w:rsidRDefault="00FF3ABB" w:rsidP="002D68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923E1D" w14:textId="6EC32E1F" w:rsidR="00B77221" w:rsidRDefault="00B772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0CD60A2" w14:textId="77777777" w:rsidR="00FF3ABB" w:rsidRDefault="00FF3ABB" w:rsidP="002D68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010CFA" w14:textId="77777777" w:rsidR="00B77221" w:rsidRDefault="00B77221" w:rsidP="002D68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5BC2C4" w14:textId="77777777" w:rsidR="00B77221" w:rsidRDefault="00B77221" w:rsidP="002D68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4B9B11" w14:textId="77777777" w:rsidR="00B77221" w:rsidRDefault="00B77221" w:rsidP="002D68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88A80D" w14:textId="77777777" w:rsidR="00B77221" w:rsidRDefault="00B77221" w:rsidP="002D68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A3E280" w14:textId="77777777" w:rsidR="00B77221" w:rsidRPr="006B09AE" w:rsidRDefault="00B77221" w:rsidP="002D68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65C9C2" w14:textId="065D12FD" w:rsidR="00FF3ABB" w:rsidRPr="006B09AE" w:rsidRDefault="00AA17C8" w:rsidP="002D68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8" w:tooltip="Все права защищены" w:history="1">
        <w:proofErr w:type="spellStart"/>
        <w:r w:rsidR="00FF3ABB" w:rsidRPr="006B09AE">
          <w:rPr>
            <w:rFonts w:ascii="Times New Roman" w:hAnsi="Times New Roman"/>
            <w:sz w:val="28"/>
            <w:szCs w:val="28"/>
          </w:rPr>
          <w:t>Copyright</w:t>
        </w:r>
        <w:proofErr w:type="spellEnd"/>
      </w:hyperlink>
      <w:r w:rsidR="00FF3ABB" w:rsidRPr="006B09AE">
        <w:rPr>
          <w:rFonts w:ascii="Times New Roman" w:hAnsi="Times New Roman"/>
          <w:sz w:val="28"/>
          <w:szCs w:val="28"/>
        </w:rPr>
        <w:t> </w:t>
      </w:r>
      <w:hyperlink r:id="rId9" w:tooltip="Copyright" w:history="1">
        <w:r w:rsidR="00FF3ABB" w:rsidRPr="006B09AE">
          <w:rPr>
            <w:rFonts w:ascii="Times New Roman" w:hAnsi="Times New Roman"/>
            <w:sz w:val="28"/>
            <w:szCs w:val="28"/>
          </w:rPr>
          <w:t>©</w:t>
        </w:r>
      </w:hyperlink>
      <w:r w:rsidR="00FF3ABB" w:rsidRPr="006B09AE">
        <w:rPr>
          <w:rFonts w:ascii="Times New Roman" w:hAnsi="Times New Roman"/>
          <w:sz w:val="28"/>
          <w:szCs w:val="28"/>
        </w:rPr>
        <w:t xml:space="preserve"> </w:t>
      </w:r>
      <w:r w:rsidR="009429C4">
        <w:rPr>
          <w:rFonts w:ascii="Times New Roman" w:hAnsi="Times New Roman"/>
          <w:sz w:val="28"/>
          <w:szCs w:val="28"/>
          <w:lang w:eastAsia="ru-RU"/>
        </w:rPr>
        <w:t>СОЮЗ «ВОРЛДСКИЛЛС РОССИЯ» 201</w:t>
      </w:r>
      <w:r w:rsidR="00E72DFE">
        <w:rPr>
          <w:rFonts w:ascii="Times New Roman" w:hAnsi="Times New Roman"/>
          <w:sz w:val="28"/>
          <w:szCs w:val="28"/>
          <w:lang w:eastAsia="ru-RU"/>
        </w:rPr>
        <w:t>7</w:t>
      </w:r>
      <w:r w:rsidR="00FF3ABB" w:rsidRPr="006B09AE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0" w:tooltip="Регистрация авторских прав" w:history="1">
        <w:r w:rsidR="00FF3ABB" w:rsidRPr="006B09AE">
          <w:rPr>
            <w:rFonts w:ascii="Times New Roman" w:hAnsi="Times New Roman"/>
            <w:sz w:val="28"/>
            <w:szCs w:val="28"/>
          </w:rPr>
          <w:t>Все права защищены</w:t>
        </w:r>
      </w:hyperlink>
    </w:p>
    <w:p w14:paraId="2274938F" w14:textId="7ECA200F" w:rsidR="00B04FFC" w:rsidRPr="006B09AE" w:rsidRDefault="00FF3ABB" w:rsidP="002D68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B09AE">
        <w:rPr>
          <w:rFonts w:ascii="Times New Roman" w:hAnsi="Times New Roman"/>
          <w:sz w:val="28"/>
          <w:szCs w:val="28"/>
        </w:rPr>
        <w:t>Любое воспроизведение, переработка, копирование</w:t>
      </w:r>
      <w:r w:rsidR="00C65D42" w:rsidRPr="006B09AE">
        <w:rPr>
          <w:rFonts w:ascii="Times New Roman" w:hAnsi="Times New Roman"/>
          <w:sz w:val="28"/>
          <w:szCs w:val="28"/>
        </w:rPr>
        <w:t>,</w:t>
      </w:r>
      <w:r w:rsidRPr="006B09AE">
        <w:rPr>
          <w:rFonts w:ascii="Times New Roman" w:hAnsi="Times New Roman"/>
          <w:sz w:val="28"/>
          <w:szCs w:val="28"/>
        </w:rPr>
        <w:t xml:space="preserve"> распространение текстовой информации или графических изображений в любом другом документе, в том числе электронном, на сайте или их размещение для </w:t>
      </w:r>
      <w:r w:rsidR="002C39DE" w:rsidRPr="006B09AE">
        <w:rPr>
          <w:rFonts w:ascii="Times New Roman" w:hAnsi="Times New Roman"/>
          <w:sz w:val="28"/>
          <w:szCs w:val="28"/>
        </w:rPr>
        <w:t>по</w:t>
      </w:r>
      <w:r w:rsidRPr="006B09AE">
        <w:rPr>
          <w:rFonts w:ascii="Times New Roman" w:hAnsi="Times New Roman"/>
          <w:sz w:val="28"/>
          <w:szCs w:val="28"/>
        </w:rPr>
        <w:t>следующего воспроизведения или распространения запрещено правообладателем и может быть осуществлен</w:t>
      </w:r>
      <w:r w:rsidR="00CA50B3" w:rsidRPr="006B09AE">
        <w:rPr>
          <w:rFonts w:ascii="Times New Roman" w:hAnsi="Times New Roman"/>
          <w:sz w:val="28"/>
          <w:szCs w:val="28"/>
        </w:rPr>
        <w:t>о только с его письменного согласия.</w:t>
      </w:r>
    </w:p>
    <w:p w14:paraId="6D4D977C" w14:textId="77777777" w:rsidR="00143753" w:rsidRPr="006B09AE" w:rsidRDefault="00143753" w:rsidP="002D68A2">
      <w:pPr>
        <w:jc w:val="both"/>
        <w:rPr>
          <w:rFonts w:ascii="Times New Roman" w:hAnsi="Times New Roman"/>
          <w:b/>
          <w:sz w:val="28"/>
          <w:szCs w:val="28"/>
        </w:rPr>
      </w:pPr>
    </w:p>
    <w:p w14:paraId="54B95546" w14:textId="77777777" w:rsidR="00143753" w:rsidRPr="006B09AE" w:rsidRDefault="00143753" w:rsidP="002D68A2">
      <w:pPr>
        <w:jc w:val="both"/>
        <w:rPr>
          <w:rFonts w:ascii="Times New Roman" w:hAnsi="Times New Roman"/>
          <w:b/>
          <w:sz w:val="28"/>
          <w:szCs w:val="28"/>
        </w:rPr>
      </w:pPr>
    </w:p>
    <w:p w14:paraId="6509478D" w14:textId="77777777" w:rsidR="00143753" w:rsidRPr="006B09AE" w:rsidRDefault="00143753" w:rsidP="002D68A2">
      <w:pPr>
        <w:jc w:val="both"/>
        <w:rPr>
          <w:rFonts w:ascii="Times New Roman" w:hAnsi="Times New Roman"/>
          <w:b/>
          <w:sz w:val="28"/>
          <w:szCs w:val="28"/>
        </w:rPr>
      </w:pPr>
    </w:p>
    <w:p w14:paraId="300AE65B" w14:textId="77777777" w:rsidR="00143753" w:rsidRPr="006B09AE" w:rsidRDefault="00143753" w:rsidP="002D68A2">
      <w:pPr>
        <w:jc w:val="both"/>
        <w:rPr>
          <w:rFonts w:ascii="Times New Roman" w:hAnsi="Times New Roman"/>
          <w:b/>
          <w:sz w:val="28"/>
          <w:szCs w:val="28"/>
        </w:rPr>
      </w:pPr>
    </w:p>
    <w:p w14:paraId="2D340DBF" w14:textId="77777777" w:rsidR="00143753" w:rsidRPr="006B09AE" w:rsidRDefault="00143753" w:rsidP="002D68A2">
      <w:pPr>
        <w:jc w:val="both"/>
        <w:rPr>
          <w:rFonts w:ascii="Times New Roman" w:hAnsi="Times New Roman"/>
          <w:b/>
          <w:sz w:val="28"/>
          <w:szCs w:val="28"/>
        </w:rPr>
      </w:pPr>
    </w:p>
    <w:p w14:paraId="41002650" w14:textId="77777777" w:rsidR="00143753" w:rsidRPr="006B09AE" w:rsidRDefault="00143753" w:rsidP="002D68A2">
      <w:pPr>
        <w:jc w:val="both"/>
        <w:rPr>
          <w:rFonts w:ascii="Times New Roman" w:hAnsi="Times New Roman"/>
          <w:b/>
          <w:sz w:val="28"/>
          <w:szCs w:val="28"/>
        </w:rPr>
      </w:pPr>
    </w:p>
    <w:p w14:paraId="1EC1035F" w14:textId="77777777" w:rsidR="00FE799F" w:rsidRPr="006B09AE" w:rsidRDefault="00FE799F" w:rsidP="002D68A2">
      <w:pPr>
        <w:jc w:val="both"/>
        <w:rPr>
          <w:rFonts w:ascii="Times New Roman" w:hAnsi="Times New Roman"/>
          <w:b/>
          <w:sz w:val="28"/>
          <w:szCs w:val="28"/>
        </w:rPr>
      </w:pPr>
    </w:p>
    <w:p w14:paraId="6DAB099C" w14:textId="77777777" w:rsidR="00FE799F" w:rsidRPr="006B09AE" w:rsidRDefault="00FE799F" w:rsidP="002D68A2">
      <w:pPr>
        <w:jc w:val="both"/>
        <w:rPr>
          <w:rFonts w:ascii="Times New Roman" w:hAnsi="Times New Roman"/>
          <w:b/>
          <w:sz w:val="28"/>
          <w:szCs w:val="28"/>
        </w:rPr>
      </w:pPr>
    </w:p>
    <w:p w14:paraId="559C850E" w14:textId="77777777" w:rsidR="00FE799F" w:rsidRPr="006B09AE" w:rsidRDefault="00FE799F" w:rsidP="002D68A2">
      <w:pPr>
        <w:jc w:val="both"/>
        <w:rPr>
          <w:rFonts w:ascii="Times New Roman" w:hAnsi="Times New Roman"/>
          <w:b/>
          <w:sz w:val="28"/>
          <w:szCs w:val="28"/>
        </w:rPr>
      </w:pPr>
    </w:p>
    <w:p w14:paraId="70A94CC4" w14:textId="77777777" w:rsidR="00FE799F" w:rsidRPr="006B09AE" w:rsidRDefault="00FE799F" w:rsidP="002D68A2">
      <w:pPr>
        <w:jc w:val="both"/>
        <w:rPr>
          <w:rFonts w:ascii="Times New Roman" w:hAnsi="Times New Roman"/>
          <w:b/>
          <w:sz w:val="28"/>
          <w:szCs w:val="28"/>
        </w:rPr>
      </w:pPr>
    </w:p>
    <w:p w14:paraId="29F2DD83" w14:textId="77777777" w:rsidR="00FE799F" w:rsidRPr="006B09AE" w:rsidRDefault="00FE799F" w:rsidP="002D68A2">
      <w:pPr>
        <w:jc w:val="both"/>
        <w:rPr>
          <w:rFonts w:ascii="Times New Roman" w:hAnsi="Times New Roman"/>
          <w:b/>
          <w:sz w:val="28"/>
          <w:szCs w:val="28"/>
        </w:rPr>
      </w:pPr>
    </w:p>
    <w:p w14:paraId="6528AA0D" w14:textId="77777777" w:rsidR="00FE799F" w:rsidRPr="006B09AE" w:rsidRDefault="00FE799F" w:rsidP="002D68A2">
      <w:pPr>
        <w:jc w:val="both"/>
        <w:rPr>
          <w:rFonts w:ascii="Times New Roman" w:hAnsi="Times New Roman"/>
          <w:b/>
          <w:sz w:val="28"/>
          <w:szCs w:val="28"/>
        </w:rPr>
      </w:pPr>
    </w:p>
    <w:p w14:paraId="6410AF27" w14:textId="77777777" w:rsidR="00FE799F" w:rsidRPr="006B09AE" w:rsidRDefault="00FE799F" w:rsidP="002D68A2">
      <w:pPr>
        <w:jc w:val="both"/>
        <w:rPr>
          <w:rFonts w:ascii="Times New Roman" w:hAnsi="Times New Roman"/>
          <w:b/>
          <w:sz w:val="28"/>
          <w:szCs w:val="28"/>
        </w:rPr>
      </w:pPr>
    </w:p>
    <w:p w14:paraId="6F1C63BA" w14:textId="77777777" w:rsidR="00FE799F" w:rsidRPr="006B09AE" w:rsidRDefault="00FE799F" w:rsidP="002D68A2">
      <w:pPr>
        <w:jc w:val="both"/>
        <w:rPr>
          <w:rFonts w:ascii="Times New Roman" w:hAnsi="Times New Roman"/>
          <w:b/>
          <w:sz w:val="28"/>
          <w:szCs w:val="28"/>
        </w:rPr>
      </w:pPr>
    </w:p>
    <w:p w14:paraId="2F2ABA60" w14:textId="12712035" w:rsidR="00FE799F" w:rsidRPr="006B09AE" w:rsidRDefault="007F530C" w:rsidP="002D68A2">
      <w:pPr>
        <w:jc w:val="both"/>
        <w:rPr>
          <w:rFonts w:ascii="Times New Roman" w:hAnsi="Times New Roman"/>
          <w:b/>
          <w:sz w:val="28"/>
          <w:szCs w:val="28"/>
        </w:rPr>
      </w:pPr>
      <w:r w:rsidRPr="006B09AE">
        <w:rPr>
          <w:rFonts w:ascii="Times New Roman" w:hAnsi="Times New Roman"/>
          <w:b/>
          <w:sz w:val="28"/>
          <w:szCs w:val="28"/>
        </w:rPr>
        <w:br w:type="column"/>
      </w:r>
    </w:p>
    <w:p w14:paraId="3DCAA14E" w14:textId="77777777" w:rsidR="00143753" w:rsidRPr="006B09AE" w:rsidRDefault="00143753" w:rsidP="002D68A2">
      <w:pPr>
        <w:jc w:val="both"/>
        <w:rPr>
          <w:rFonts w:ascii="Times New Roman" w:hAnsi="Times New Roman"/>
          <w:b/>
          <w:sz w:val="28"/>
          <w:szCs w:val="28"/>
        </w:rPr>
      </w:pPr>
    </w:p>
    <w:p w14:paraId="68996891" w14:textId="77777777" w:rsidR="000D11E0" w:rsidRDefault="000D11E0" w:rsidP="000D11E0">
      <w:pPr>
        <w:pStyle w:val="a3"/>
        <w:numPr>
          <w:ilvl w:val="0"/>
          <w:numId w:val="29"/>
        </w:numPr>
        <w:tabs>
          <w:tab w:val="left" w:pos="42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8"/>
        </w:rPr>
      </w:pPr>
      <w:bookmarkStart w:id="1" w:name="_Toc435632694"/>
      <w:r w:rsidRPr="0049377F">
        <w:rPr>
          <w:rFonts w:ascii="Times New Roman" w:eastAsia="Times New Roman" w:hAnsi="Times New Roman"/>
          <w:b/>
          <w:color w:val="000000"/>
          <w:sz w:val="28"/>
        </w:rPr>
        <w:t>ОСНОВНЫЕ ОПРЕДЕЛЕНИЯ</w:t>
      </w:r>
    </w:p>
    <w:p w14:paraId="604D6233" w14:textId="77777777" w:rsidR="000D11E0" w:rsidRDefault="000D11E0" w:rsidP="000D11E0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8"/>
        </w:rPr>
      </w:pPr>
    </w:p>
    <w:p w14:paraId="13BD1FCA" w14:textId="77777777" w:rsidR="000D11E0" w:rsidRDefault="000D11E0" w:rsidP="000D11E0">
      <w:pPr>
        <w:pStyle w:val="a3"/>
        <w:numPr>
          <w:ilvl w:val="0"/>
          <w:numId w:val="30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</w:rPr>
      </w:pPr>
      <w:r w:rsidRPr="00E203CC">
        <w:rPr>
          <w:rFonts w:ascii="Times New Roman" w:eastAsia="Times New Roman" w:hAnsi="Times New Roman"/>
          <w:b/>
          <w:color w:val="000000"/>
          <w:sz w:val="28"/>
        </w:rPr>
        <w:t>Главный эксперт</w:t>
      </w:r>
      <w:r w:rsidRPr="00936608">
        <w:rPr>
          <w:i/>
          <w:sz w:val="28"/>
          <w:szCs w:val="28"/>
        </w:rPr>
        <w:t xml:space="preserve"> </w:t>
      </w:r>
      <w:r w:rsidRPr="00E203CC">
        <w:rPr>
          <w:rFonts w:ascii="Times New Roman" w:eastAsia="Times New Roman" w:hAnsi="Times New Roman"/>
          <w:color w:val="000000"/>
          <w:sz w:val="28"/>
        </w:rPr>
        <w:t xml:space="preserve">– </w:t>
      </w:r>
      <w:r>
        <w:rPr>
          <w:rFonts w:ascii="Times New Roman" w:eastAsia="Times New Roman" w:hAnsi="Times New Roman"/>
          <w:color w:val="000000"/>
          <w:sz w:val="28"/>
        </w:rPr>
        <w:t>Э</w:t>
      </w:r>
      <w:r w:rsidRPr="00E203CC">
        <w:rPr>
          <w:rFonts w:ascii="Times New Roman" w:eastAsia="Times New Roman" w:hAnsi="Times New Roman"/>
          <w:color w:val="000000"/>
          <w:sz w:val="28"/>
        </w:rPr>
        <w:t xml:space="preserve">ксперт, определенный ответственным </w:t>
      </w:r>
      <w:r>
        <w:rPr>
          <w:rFonts w:ascii="Times New Roman" w:eastAsia="Times New Roman" w:hAnsi="Times New Roman"/>
          <w:color w:val="000000"/>
          <w:sz w:val="28"/>
        </w:rPr>
        <w:t>за</w:t>
      </w:r>
      <w:r w:rsidRPr="00E203CC">
        <w:rPr>
          <w:rFonts w:ascii="Times New Roman" w:eastAsia="Times New Roman" w:hAnsi="Times New Roman"/>
          <w:color w:val="000000"/>
          <w:sz w:val="28"/>
        </w:rPr>
        <w:t xml:space="preserve"> организаци</w:t>
      </w:r>
      <w:r>
        <w:rPr>
          <w:rFonts w:ascii="Times New Roman" w:eastAsia="Times New Roman" w:hAnsi="Times New Roman"/>
          <w:color w:val="000000"/>
          <w:sz w:val="28"/>
        </w:rPr>
        <w:t>ю</w:t>
      </w:r>
      <w:r w:rsidRPr="00E203CC">
        <w:rPr>
          <w:rFonts w:ascii="Times New Roman" w:eastAsia="Times New Roman" w:hAnsi="Times New Roman"/>
          <w:color w:val="000000"/>
          <w:sz w:val="28"/>
        </w:rPr>
        <w:t xml:space="preserve"> и проведени</w:t>
      </w:r>
      <w:r>
        <w:rPr>
          <w:rFonts w:ascii="Times New Roman" w:eastAsia="Times New Roman" w:hAnsi="Times New Roman"/>
          <w:color w:val="000000"/>
          <w:sz w:val="28"/>
        </w:rPr>
        <w:t>е</w:t>
      </w:r>
      <w:r w:rsidRPr="00E203CC">
        <w:rPr>
          <w:rFonts w:ascii="Times New Roman" w:eastAsia="Times New Roman" w:hAnsi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</w:rPr>
        <w:t>соревнования</w:t>
      </w:r>
      <w:r w:rsidRPr="00E203CC">
        <w:rPr>
          <w:rFonts w:ascii="Times New Roman" w:eastAsia="Times New Roman" w:hAnsi="Times New Roman"/>
          <w:color w:val="000000"/>
          <w:sz w:val="28"/>
        </w:rPr>
        <w:t xml:space="preserve"> на определенной площадке по какой-либо компетенции и наделенный соответствующими полномочиями</w:t>
      </w:r>
      <w:r>
        <w:rPr>
          <w:rFonts w:ascii="Times New Roman" w:eastAsia="Times New Roman" w:hAnsi="Times New Roman"/>
          <w:color w:val="000000"/>
          <w:sz w:val="28"/>
        </w:rPr>
        <w:t xml:space="preserve">, </w:t>
      </w:r>
      <w:r w:rsidRPr="00E203CC">
        <w:rPr>
          <w:rFonts w:ascii="Times New Roman" w:eastAsia="Times New Roman" w:hAnsi="Times New Roman"/>
          <w:color w:val="000000"/>
          <w:sz w:val="28"/>
        </w:rPr>
        <w:t>в соответствии с порядком, установленным Союзом «</w:t>
      </w:r>
      <w:r>
        <w:rPr>
          <w:rFonts w:ascii="Times New Roman" w:eastAsia="Times New Roman" w:hAnsi="Times New Roman"/>
          <w:color w:val="000000"/>
          <w:sz w:val="28"/>
        </w:rPr>
        <w:t>Молодые профессионалы (</w:t>
      </w:r>
      <w:r w:rsidRPr="00E203CC">
        <w:rPr>
          <w:rFonts w:ascii="Times New Roman" w:eastAsia="Times New Roman" w:hAnsi="Times New Roman"/>
          <w:color w:val="000000"/>
          <w:sz w:val="28"/>
        </w:rPr>
        <w:t>Ворлдскиллс Россия</w:t>
      </w:r>
      <w:r>
        <w:rPr>
          <w:rFonts w:ascii="Times New Roman" w:eastAsia="Times New Roman" w:hAnsi="Times New Roman"/>
          <w:color w:val="000000"/>
          <w:sz w:val="28"/>
        </w:rPr>
        <w:t>)</w:t>
      </w:r>
      <w:r w:rsidRPr="00E203CC">
        <w:rPr>
          <w:rFonts w:ascii="Times New Roman" w:eastAsia="Times New Roman" w:hAnsi="Times New Roman"/>
          <w:color w:val="000000"/>
          <w:sz w:val="28"/>
        </w:rPr>
        <w:t>»</w:t>
      </w:r>
    </w:p>
    <w:p w14:paraId="0A547B9D" w14:textId="77777777" w:rsidR="00F77D2C" w:rsidRDefault="000D11E0" w:rsidP="00F77D2C">
      <w:pPr>
        <w:pStyle w:val="a3"/>
        <w:numPr>
          <w:ilvl w:val="0"/>
          <w:numId w:val="30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</w:rPr>
      </w:pPr>
      <w:r w:rsidRPr="00F77D2C">
        <w:rPr>
          <w:rFonts w:ascii="Times New Roman" w:eastAsia="Times New Roman" w:hAnsi="Times New Roman"/>
          <w:b/>
          <w:color w:val="000000"/>
          <w:sz w:val="28"/>
        </w:rPr>
        <w:t>Конкурсант</w:t>
      </w:r>
      <w:r w:rsidRPr="00F77D2C">
        <w:rPr>
          <w:rFonts w:ascii="Times New Roman" w:eastAsia="Times New Roman" w:hAnsi="Times New Roman"/>
          <w:color w:val="000000"/>
          <w:sz w:val="28"/>
        </w:rPr>
        <w:t xml:space="preserve"> – </w:t>
      </w:r>
      <w:r w:rsidRPr="00E41F97">
        <w:rPr>
          <w:rFonts w:ascii="Times New Roman" w:eastAsia="Times New Roman" w:hAnsi="Times New Roman"/>
          <w:color w:val="000000"/>
          <w:sz w:val="28"/>
        </w:rPr>
        <w:t>лицо, участ</w:t>
      </w:r>
      <w:r w:rsidR="00F77D2C">
        <w:rPr>
          <w:rFonts w:ascii="Times New Roman" w:eastAsia="Times New Roman" w:hAnsi="Times New Roman"/>
          <w:color w:val="000000"/>
          <w:sz w:val="28"/>
        </w:rPr>
        <w:t xml:space="preserve">вующие в соревновательной части </w:t>
      </w:r>
      <w:r w:rsidR="00477630">
        <w:rPr>
          <w:rFonts w:ascii="Times New Roman" w:eastAsia="Times New Roman" w:hAnsi="Times New Roman"/>
          <w:color w:val="000000"/>
          <w:sz w:val="28"/>
        </w:rPr>
        <w:t>Межвузовск</w:t>
      </w:r>
      <w:r w:rsidR="00F77D2C">
        <w:rPr>
          <w:rFonts w:ascii="Times New Roman" w:eastAsia="Times New Roman" w:hAnsi="Times New Roman"/>
          <w:color w:val="000000"/>
          <w:sz w:val="28"/>
        </w:rPr>
        <w:t>ого</w:t>
      </w:r>
      <w:r w:rsidR="00477630">
        <w:rPr>
          <w:rFonts w:ascii="Times New Roman" w:eastAsia="Times New Roman" w:hAnsi="Times New Roman"/>
          <w:color w:val="000000"/>
          <w:sz w:val="28"/>
        </w:rPr>
        <w:t xml:space="preserve"> чемпионат</w:t>
      </w:r>
      <w:r w:rsidRPr="00E41F97">
        <w:rPr>
          <w:rFonts w:ascii="Times New Roman" w:eastAsia="Times New Roman" w:hAnsi="Times New Roman"/>
          <w:color w:val="000000"/>
          <w:sz w:val="28"/>
        </w:rPr>
        <w:t>а в качестве соревнующегося.</w:t>
      </w:r>
    </w:p>
    <w:p w14:paraId="1DA9B0BA" w14:textId="77777777" w:rsidR="00F77D2C" w:rsidRPr="00E41F97" w:rsidRDefault="00F77D2C" w:rsidP="00F77D2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</w:rPr>
      </w:pPr>
      <w:r w:rsidRPr="00F77D2C">
        <w:rPr>
          <w:rFonts w:ascii="Times New Roman" w:eastAsia="Times New Roman" w:hAnsi="Times New Roman"/>
          <w:b/>
          <w:color w:val="000000"/>
          <w:sz w:val="28"/>
        </w:rPr>
        <w:t>Межвузовский чемпионат</w:t>
      </w:r>
      <w:r w:rsidRPr="00E41F97">
        <w:rPr>
          <w:rFonts w:ascii="Times New Roman" w:eastAsia="Times New Roman" w:hAnsi="Times New Roman"/>
          <w:color w:val="000000"/>
          <w:sz w:val="28"/>
        </w:rPr>
        <w:t xml:space="preserve"> – </w:t>
      </w:r>
      <w:r>
        <w:rPr>
          <w:rFonts w:ascii="Times New Roman" w:eastAsia="Times New Roman" w:hAnsi="Times New Roman"/>
          <w:color w:val="000000"/>
          <w:sz w:val="28"/>
        </w:rPr>
        <w:t>система</w:t>
      </w:r>
      <w:r w:rsidRPr="00E41F97">
        <w:rPr>
          <w:rFonts w:ascii="Times New Roman" w:eastAsia="Times New Roman" w:hAnsi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</w:rPr>
        <w:t>вузовских и межвузовских чемпионатов</w:t>
      </w:r>
      <w:r w:rsidRPr="00E41F97">
        <w:rPr>
          <w:rFonts w:ascii="Times New Roman" w:eastAsia="Times New Roman" w:hAnsi="Times New Roman"/>
          <w:color w:val="000000"/>
          <w:sz w:val="28"/>
        </w:rPr>
        <w:t xml:space="preserve"> по стандартам «Молодые профессионалы (Ворлдскиллс Россия)»</w:t>
      </w:r>
      <w:r>
        <w:rPr>
          <w:rFonts w:ascii="Times New Roman" w:eastAsia="Times New Roman" w:hAnsi="Times New Roman"/>
          <w:color w:val="000000"/>
          <w:sz w:val="28"/>
        </w:rPr>
        <w:t xml:space="preserve"> среди студентов</w:t>
      </w:r>
      <w:r w:rsidRPr="00E41F97">
        <w:rPr>
          <w:rFonts w:ascii="Times New Roman" w:eastAsia="Times New Roman" w:hAnsi="Times New Roman"/>
          <w:color w:val="000000"/>
          <w:sz w:val="28"/>
        </w:rPr>
        <w:t>.</w:t>
      </w:r>
    </w:p>
    <w:p w14:paraId="2807D7BC" w14:textId="77777777" w:rsidR="000D11E0" w:rsidRPr="009E47E9" w:rsidRDefault="000D11E0" w:rsidP="000D11E0">
      <w:pPr>
        <w:pStyle w:val="a3"/>
        <w:numPr>
          <w:ilvl w:val="0"/>
          <w:numId w:val="31"/>
        </w:numPr>
        <w:spacing w:after="0" w:line="240" w:lineRule="auto"/>
        <w:ind w:left="1418"/>
        <w:jc w:val="both"/>
        <w:rPr>
          <w:rFonts w:ascii="Times New Roman" w:eastAsia="Times New Roman" w:hAnsi="Times New Roman"/>
          <w:color w:val="000000"/>
          <w:sz w:val="28"/>
        </w:rPr>
      </w:pPr>
      <w:r w:rsidRPr="009E47E9">
        <w:rPr>
          <w:rFonts w:ascii="Times New Roman" w:eastAsia="Times New Roman" w:hAnsi="Times New Roman"/>
          <w:b/>
          <w:color w:val="000000"/>
          <w:sz w:val="28"/>
        </w:rPr>
        <w:t>Союз</w:t>
      </w:r>
      <w:r>
        <w:rPr>
          <w:rFonts w:ascii="Times New Roman" w:eastAsia="Times New Roman" w:hAnsi="Times New Roman"/>
          <w:color w:val="000000"/>
          <w:sz w:val="28"/>
        </w:rPr>
        <w:t xml:space="preserve"> – </w:t>
      </w:r>
      <w:r w:rsidRPr="00BC576F">
        <w:rPr>
          <w:rFonts w:ascii="Times New Roman" w:eastAsia="Times New Roman" w:hAnsi="Times New Roman"/>
          <w:color w:val="000000"/>
          <w:sz w:val="28"/>
        </w:rPr>
        <w:t>Союз</w:t>
      </w:r>
      <w:r>
        <w:rPr>
          <w:rFonts w:ascii="Times New Roman" w:eastAsia="Times New Roman" w:hAnsi="Times New Roman"/>
          <w:color w:val="000000"/>
          <w:sz w:val="28"/>
        </w:rPr>
        <w:t xml:space="preserve"> </w:t>
      </w:r>
      <w:r w:rsidRPr="00BC576F">
        <w:rPr>
          <w:rFonts w:ascii="Times New Roman" w:eastAsia="Times New Roman" w:hAnsi="Times New Roman"/>
          <w:color w:val="000000"/>
          <w:sz w:val="28"/>
        </w:rPr>
        <w:t>«Агентство развития профессиональных сообществ и рабочих кадров «Молодые профессионалы (Ворлдскиллс Россия)»</w:t>
      </w:r>
      <w:r>
        <w:rPr>
          <w:rFonts w:ascii="Times New Roman" w:eastAsia="Times New Roman" w:hAnsi="Times New Roman"/>
          <w:color w:val="000000"/>
          <w:sz w:val="28"/>
        </w:rPr>
        <w:t>.</w:t>
      </w:r>
    </w:p>
    <w:p w14:paraId="027E0CB3" w14:textId="69C8D009" w:rsidR="000D11E0" w:rsidRPr="00C71368" w:rsidRDefault="000D11E0" w:rsidP="000D11E0">
      <w:pPr>
        <w:pStyle w:val="a3"/>
        <w:numPr>
          <w:ilvl w:val="0"/>
          <w:numId w:val="31"/>
        </w:numPr>
        <w:spacing w:after="0" w:line="240" w:lineRule="auto"/>
        <w:ind w:left="1418"/>
        <w:jc w:val="both"/>
        <w:rPr>
          <w:rFonts w:ascii="Times New Roman" w:eastAsia="Times New Roman" w:hAnsi="Times New Roman"/>
          <w:color w:val="000000"/>
          <w:sz w:val="28"/>
        </w:rPr>
      </w:pPr>
      <w:r w:rsidRPr="00C71368">
        <w:rPr>
          <w:rFonts w:ascii="Times New Roman" w:eastAsia="Times New Roman" w:hAnsi="Times New Roman"/>
          <w:b/>
          <w:color w:val="000000"/>
          <w:sz w:val="28"/>
        </w:rPr>
        <w:t xml:space="preserve">Участник </w:t>
      </w:r>
      <w:r w:rsidRPr="00C71368">
        <w:rPr>
          <w:rFonts w:ascii="Times New Roman" w:eastAsia="Times New Roman" w:hAnsi="Times New Roman"/>
          <w:color w:val="000000"/>
          <w:sz w:val="28"/>
        </w:rPr>
        <w:t>–</w:t>
      </w:r>
      <w:r w:rsidRPr="00C71368">
        <w:rPr>
          <w:rFonts w:ascii="Times New Roman" w:eastAsia="Times New Roman" w:hAnsi="Times New Roman"/>
          <w:b/>
          <w:color w:val="000000"/>
          <w:sz w:val="28"/>
        </w:rPr>
        <w:t xml:space="preserve"> </w:t>
      </w:r>
      <w:r w:rsidRPr="00C71368">
        <w:rPr>
          <w:rFonts w:ascii="Times New Roman" w:eastAsia="Times New Roman" w:hAnsi="Times New Roman"/>
          <w:color w:val="000000"/>
          <w:sz w:val="28"/>
        </w:rPr>
        <w:t xml:space="preserve">лицо, зарегистрированное для участия в Деловой или соревновательной программе </w:t>
      </w:r>
      <w:r w:rsidR="00477630">
        <w:rPr>
          <w:rFonts w:ascii="Times New Roman" w:eastAsia="Times New Roman" w:hAnsi="Times New Roman"/>
          <w:color w:val="000000"/>
          <w:sz w:val="28"/>
        </w:rPr>
        <w:t>Межвузовск</w:t>
      </w:r>
      <w:r w:rsidR="00F77D2C">
        <w:rPr>
          <w:rFonts w:ascii="Times New Roman" w:eastAsia="Times New Roman" w:hAnsi="Times New Roman"/>
          <w:color w:val="000000"/>
          <w:sz w:val="28"/>
        </w:rPr>
        <w:t>ого</w:t>
      </w:r>
      <w:r w:rsidR="00477630">
        <w:rPr>
          <w:rFonts w:ascii="Times New Roman" w:eastAsia="Times New Roman" w:hAnsi="Times New Roman"/>
          <w:color w:val="000000"/>
          <w:sz w:val="28"/>
        </w:rPr>
        <w:t xml:space="preserve"> чемпионат</w:t>
      </w:r>
      <w:r w:rsidRPr="00C71368">
        <w:rPr>
          <w:rFonts w:ascii="Times New Roman" w:eastAsia="Times New Roman" w:hAnsi="Times New Roman"/>
          <w:color w:val="000000"/>
          <w:sz w:val="28"/>
        </w:rPr>
        <w:t>а</w:t>
      </w:r>
      <w:r w:rsidRPr="00C71368">
        <w:rPr>
          <w:rFonts w:ascii="Times New Roman" w:eastAsia="Times New Roman" w:hAnsi="Times New Roman"/>
          <w:color w:val="FF0000"/>
          <w:sz w:val="28"/>
        </w:rPr>
        <w:t xml:space="preserve">. </w:t>
      </w:r>
      <w:r w:rsidRPr="00C71368">
        <w:rPr>
          <w:rFonts w:ascii="Times New Roman" w:eastAsia="Times New Roman" w:hAnsi="Times New Roman"/>
          <w:b/>
          <w:color w:val="000000"/>
          <w:sz w:val="28"/>
        </w:rPr>
        <w:t xml:space="preserve"> </w:t>
      </w:r>
    </w:p>
    <w:p w14:paraId="30BE321A" w14:textId="77777777" w:rsidR="00F77D2C" w:rsidRDefault="000D11E0" w:rsidP="000D11E0">
      <w:pPr>
        <w:pStyle w:val="a3"/>
        <w:numPr>
          <w:ilvl w:val="0"/>
          <w:numId w:val="31"/>
        </w:numPr>
        <w:spacing w:after="0" w:line="240" w:lineRule="auto"/>
        <w:ind w:left="1418"/>
        <w:jc w:val="both"/>
        <w:rPr>
          <w:rFonts w:ascii="Times New Roman" w:eastAsia="Times New Roman" w:hAnsi="Times New Roman"/>
          <w:color w:val="000000"/>
          <w:sz w:val="28"/>
        </w:rPr>
      </w:pPr>
      <w:r w:rsidRPr="00E41F97">
        <w:rPr>
          <w:rFonts w:ascii="Times New Roman" w:eastAsia="Times New Roman" w:hAnsi="Times New Roman"/>
          <w:b/>
          <w:color w:val="000000"/>
          <w:sz w:val="28"/>
        </w:rPr>
        <w:t>Участник соревнований</w:t>
      </w:r>
      <w:r w:rsidRPr="00E41F97">
        <w:rPr>
          <w:rFonts w:ascii="Times New Roman" w:eastAsia="Times New Roman" w:hAnsi="Times New Roman"/>
          <w:color w:val="000000"/>
          <w:sz w:val="28"/>
        </w:rPr>
        <w:t xml:space="preserve"> – Конкурсант или Эксперт. </w:t>
      </w:r>
    </w:p>
    <w:p w14:paraId="4BC37C9A" w14:textId="77777777" w:rsidR="000D11E0" w:rsidRDefault="000D11E0" w:rsidP="000D11E0">
      <w:pPr>
        <w:pStyle w:val="a3"/>
        <w:numPr>
          <w:ilvl w:val="0"/>
          <w:numId w:val="31"/>
        </w:numPr>
        <w:spacing w:after="0" w:line="240" w:lineRule="auto"/>
        <w:ind w:left="1418"/>
        <w:jc w:val="both"/>
        <w:rPr>
          <w:rFonts w:ascii="Times New Roman" w:eastAsia="Times New Roman" w:hAnsi="Times New Roman"/>
          <w:color w:val="000000"/>
          <w:sz w:val="28"/>
        </w:rPr>
      </w:pPr>
      <w:r w:rsidRPr="00C767FC">
        <w:rPr>
          <w:rFonts w:ascii="Times New Roman" w:eastAsia="Times New Roman" w:hAnsi="Times New Roman"/>
          <w:b/>
          <w:color w:val="000000"/>
          <w:sz w:val="28"/>
        </w:rPr>
        <w:t>Эксперт</w:t>
      </w:r>
      <w:r>
        <w:rPr>
          <w:rFonts w:ascii="Times New Roman" w:eastAsia="Times New Roman" w:hAnsi="Times New Roman"/>
          <w:color w:val="000000"/>
          <w:sz w:val="28"/>
        </w:rPr>
        <w:t xml:space="preserve"> - </w:t>
      </w:r>
      <w:r w:rsidRPr="00F70947">
        <w:rPr>
          <w:rFonts w:ascii="Times New Roman" w:eastAsia="Times New Roman" w:hAnsi="Times New Roman"/>
          <w:color w:val="000000"/>
          <w:sz w:val="28"/>
        </w:rPr>
        <w:t xml:space="preserve">лицо, подтвердившее знания, умения и навыки по какой-либо компетенции в соответствии с требованиями Союза </w:t>
      </w:r>
      <w:r>
        <w:rPr>
          <w:rFonts w:ascii="Times New Roman" w:eastAsia="Times New Roman" w:hAnsi="Times New Roman"/>
          <w:color w:val="000000"/>
          <w:sz w:val="28"/>
        </w:rPr>
        <w:t>«</w:t>
      </w:r>
      <w:r w:rsidRPr="00F70947">
        <w:rPr>
          <w:rFonts w:ascii="Times New Roman" w:eastAsia="Times New Roman" w:hAnsi="Times New Roman"/>
          <w:color w:val="000000"/>
          <w:sz w:val="28"/>
        </w:rPr>
        <w:t>Ворлдскиллс Россия» (сертифицированный эксперт Ворлдскиллс), а также лицо, прошедшее специализированную программу обучения, организованную Союзом «Ворлдскиллс Россия» и имеющее свидетельство о праве проведения чемпионатов по стандартам Ворлдскиллс Россия</w:t>
      </w:r>
      <w:r>
        <w:rPr>
          <w:rFonts w:ascii="Times New Roman" w:eastAsia="Times New Roman" w:hAnsi="Times New Roman"/>
          <w:color w:val="000000"/>
          <w:sz w:val="28"/>
        </w:rPr>
        <w:t>.</w:t>
      </w:r>
    </w:p>
    <w:p w14:paraId="258FF5E4" w14:textId="1619A7D2" w:rsidR="000D11E0" w:rsidRPr="00A81A73" w:rsidRDefault="000D11E0" w:rsidP="000D11E0">
      <w:pPr>
        <w:pStyle w:val="a3"/>
        <w:numPr>
          <w:ilvl w:val="0"/>
          <w:numId w:val="31"/>
        </w:numPr>
        <w:spacing w:after="0" w:line="240" w:lineRule="auto"/>
        <w:ind w:left="1418"/>
        <w:jc w:val="both"/>
        <w:rPr>
          <w:rFonts w:ascii="Times New Roman" w:eastAsia="Times New Roman" w:hAnsi="Times New Roman"/>
          <w:color w:val="000000"/>
          <w:sz w:val="28"/>
        </w:rPr>
      </w:pPr>
      <w:r w:rsidRPr="00BA21F8">
        <w:rPr>
          <w:rFonts w:ascii="Times New Roman" w:eastAsia="Times New Roman" w:hAnsi="Times New Roman"/>
          <w:b/>
          <w:color w:val="000000"/>
          <w:sz w:val="28"/>
        </w:rPr>
        <w:t>Эксперт – компатриот</w:t>
      </w:r>
      <w:r>
        <w:rPr>
          <w:rFonts w:ascii="Times New Roman" w:eastAsia="Times New Roman" w:hAnsi="Times New Roman"/>
          <w:color w:val="000000"/>
          <w:sz w:val="28"/>
        </w:rPr>
        <w:t xml:space="preserve"> - эксперт</w:t>
      </w:r>
      <w:r w:rsidRPr="0095444D">
        <w:rPr>
          <w:rFonts w:ascii="Times New Roman" w:eastAsia="Times New Roman" w:hAnsi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</w:rPr>
        <w:t xml:space="preserve">представляющий конкурсанта на </w:t>
      </w:r>
      <w:r w:rsidR="00477630">
        <w:rPr>
          <w:rFonts w:ascii="Times New Roman" w:eastAsia="Times New Roman" w:hAnsi="Times New Roman"/>
          <w:color w:val="000000"/>
          <w:sz w:val="28"/>
        </w:rPr>
        <w:t>Межвузовский чемпионат</w:t>
      </w:r>
      <w:r>
        <w:rPr>
          <w:rFonts w:ascii="Times New Roman" w:eastAsia="Times New Roman" w:hAnsi="Times New Roman"/>
          <w:color w:val="000000"/>
          <w:sz w:val="28"/>
        </w:rPr>
        <w:t>е</w:t>
      </w:r>
      <w:r w:rsidRPr="0095444D">
        <w:rPr>
          <w:rFonts w:ascii="Times New Roman" w:eastAsia="Times New Roman" w:hAnsi="Times New Roman"/>
          <w:color w:val="000000"/>
          <w:sz w:val="28"/>
        </w:rPr>
        <w:t>.</w:t>
      </w:r>
      <w:r>
        <w:rPr>
          <w:rFonts w:ascii="Times New Roman" w:eastAsia="Times New Roman" w:hAnsi="Times New Roman"/>
          <w:color w:val="000000"/>
          <w:sz w:val="28"/>
        </w:rPr>
        <w:t xml:space="preserve"> </w:t>
      </w:r>
    </w:p>
    <w:p w14:paraId="605BCD46" w14:textId="55535B9C" w:rsidR="002656E8" w:rsidRPr="000D11E0" w:rsidRDefault="002656E8" w:rsidP="005D06C2">
      <w:pPr>
        <w:pStyle w:val="a3"/>
        <w:keepNext/>
        <w:numPr>
          <w:ilvl w:val="0"/>
          <w:numId w:val="29"/>
        </w:numPr>
        <w:tabs>
          <w:tab w:val="left" w:pos="426"/>
        </w:tabs>
        <w:spacing w:before="240" w:after="240" w:line="240" w:lineRule="auto"/>
        <w:ind w:left="357" w:hanging="357"/>
        <w:contextualSpacing w:val="0"/>
        <w:jc w:val="center"/>
        <w:outlineLvl w:val="0"/>
        <w:rPr>
          <w:rFonts w:ascii="Times New Roman" w:eastAsia="Times New Roman" w:hAnsi="Times New Roman"/>
          <w:b/>
          <w:color w:val="000000"/>
          <w:sz w:val="28"/>
        </w:rPr>
      </w:pPr>
      <w:r w:rsidRPr="002656E8">
        <w:rPr>
          <w:rFonts w:ascii="Times New Roman" w:eastAsia="Times New Roman" w:hAnsi="Times New Roman"/>
          <w:b/>
          <w:color w:val="000000"/>
          <w:sz w:val="28"/>
        </w:rPr>
        <w:t>ОБЩИЕ ПОЛОЖЕНИЯ</w:t>
      </w:r>
    </w:p>
    <w:p w14:paraId="6438B0AB" w14:textId="14CF1F47" w:rsidR="00D4059E" w:rsidRPr="0006063E" w:rsidRDefault="00D4059E" w:rsidP="0006063E">
      <w:pPr>
        <w:spacing w:before="120" w:after="0"/>
        <w:ind w:left="505"/>
        <w:jc w:val="both"/>
        <w:outlineLvl w:val="0"/>
        <w:rPr>
          <w:rFonts w:ascii="Times New Roman" w:hAnsi="Times New Roman"/>
          <w:sz w:val="28"/>
          <w:szCs w:val="28"/>
        </w:rPr>
      </w:pPr>
      <w:r w:rsidRPr="0006063E">
        <w:rPr>
          <w:rFonts w:ascii="Times New Roman" w:hAnsi="Times New Roman"/>
          <w:sz w:val="28"/>
          <w:szCs w:val="28"/>
        </w:rPr>
        <w:t xml:space="preserve">2.1. Межвузовский чемпионат проводиться в соответствии с данным </w:t>
      </w:r>
      <w:r w:rsidR="00A44F7D" w:rsidRPr="0006063E">
        <w:rPr>
          <w:rFonts w:ascii="Times New Roman" w:hAnsi="Times New Roman"/>
          <w:sz w:val="28"/>
          <w:szCs w:val="28"/>
        </w:rPr>
        <w:t>Положение</w:t>
      </w:r>
      <w:r w:rsidRPr="0006063E">
        <w:rPr>
          <w:rFonts w:ascii="Times New Roman" w:hAnsi="Times New Roman"/>
          <w:sz w:val="28"/>
          <w:szCs w:val="28"/>
        </w:rPr>
        <w:t>м,</w:t>
      </w:r>
      <w:r w:rsidR="002656E8" w:rsidRPr="0006063E">
        <w:rPr>
          <w:rFonts w:ascii="Times New Roman" w:hAnsi="Times New Roman"/>
          <w:sz w:val="28"/>
          <w:szCs w:val="28"/>
        </w:rPr>
        <w:t xml:space="preserve"> утвержден</w:t>
      </w:r>
      <w:r w:rsidRPr="0006063E">
        <w:rPr>
          <w:rFonts w:ascii="Times New Roman" w:hAnsi="Times New Roman"/>
          <w:sz w:val="28"/>
          <w:szCs w:val="28"/>
        </w:rPr>
        <w:t>ным</w:t>
      </w:r>
      <w:r w:rsidR="002656E8" w:rsidRPr="0006063E">
        <w:rPr>
          <w:rFonts w:ascii="Times New Roman" w:hAnsi="Times New Roman"/>
          <w:sz w:val="28"/>
          <w:szCs w:val="28"/>
        </w:rPr>
        <w:t xml:space="preserve"> приказом </w:t>
      </w:r>
      <w:r w:rsidR="00A44F7D" w:rsidRPr="0006063E">
        <w:rPr>
          <w:rFonts w:ascii="Times New Roman" w:hAnsi="Times New Roman"/>
          <w:sz w:val="28"/>
          <w:szCs w:val="28"/>
        </w:rPr>
        <w:t>генерального директора</w:t>
      </w:r>
      <w:r w:rsidR="002656E8" w:rsidRPr="0006063E">
        <w:rPr>
          <w:rFonts w:ascii="Times New Roman" w:hAnsi="Times New Roman"/>
          <w:sz w:val="28"/>
          <w:szCs w:val="28"/>
        </w:rPr>
        <w:t xml:space="preserve"> </w:t>
      </w:r>
      <w:r w:rsidR="00A44F7D" w:rsidRPr="0006063E">
        <w:rPr>
          <w:rFonts w:ascii="Times New Roman" w:hAnsi="Times New Roman"/>
          <w:sz w:val="28"/>
          <w:szCs w:val="28"/>
        </w:rPr>
        <w:t>Союза</w:t>
      </w:r>
      <w:r w:rsidRPr="0006063E">
        <w:rPr>
          <w:rFonts w:ascii="Times New Roman" w:hAnsi="Times New Roman"/>
          <w:sz w:val="28"/>
          <w:szCs w:val="28"/>
        </w:rPr>
        <w:t>.</w:t>
      </w:r>
    </w:p>
    <w:p w14:paraId="3CDED417" w14:textId="4DACCFB6" w:rsidR="002656E8" w:rsidRPr="0006063E" w:rsidRDefault="00D4059E" w:rsidP="0006063E">
      <w:pPr>
        <w:spacing w:before="120" w:after="0"/>
        <w:ind w:left="505"/>
        <w:jc w:val="both"/>
        <w:outlineLvl w:val="0"/>
        <w:rPr>
          <w:rFonts w:ascii="Times New Roman" w:hAnsi="Times New Roman"/>
          <w:sz w:val="28"/>
          <w:szCs w:val="28"/>
        </w:rPr>
      </w:pPr>
      <w:r w:rsidRPr="0006063E">
        <w:rPr>
          <w:rFonts w:ascii="Times New Roman" w:hAnsi="Times New Roman"/>
          <w:sz w:val="28"/>
          <w:szCs w:val="28"/>
        </w:rPr>
        <w:t xml:space="preserve">Действие Положения </w:t>
      </w:r>
      <w:r w:rsidR="002656E8" w:rsidRPr="0006063E">
        <w:rPr>
          <w:rFonts w:ascii="Times New Roman" w:hAnsi="Times New Roman"/>
          <w:sz w:val="28"/>
          <w:szCs w:val="28"/>
        </w:rPr>
        <w:t xml:space="preserve">распространяется на всех лиц, права и обязанности которых определены в </w:t>
      </w:r>
      <w:r w:rsidR="00A44F7D" w:rsidRPr="0006063E">
        <w:rPr>
          <w:rFonts w:ascii="Times New Roman" w:hAnsi="Times New Roman"/>
          <w:sz w:val="28"/>
          <w:szCs w:val="28"/>
        </w:rPr>
        <w:t>Положении</w:t>
      </w:r>
      <w:r w:rsidR="002656E8" w:rsidRPr="0006063E">
        <w:rPr>
          <w:rFonts w:ascii="Times New Roman" w:hAnsi="Times New Roman"/>
          <w:sz w:val="28"/>
          <w:szCs w:val="28"/>
        </w:rPr>
        <w:t>.</w:t>
      </w:r>
    </w:p>
    <w:p w14:paraId="550B1C79" w14:textId="7FAAD007" w:rsidR="002656E8" w:rsidRPr="0006063E" w:rsidRDefault="002656E8" w:rsidP="0006063E">
      <w:pPr>
        <w:spacing w:before="120" w:after="0"/>
        <w:ind w:left="505"/>
        <w:jc w:val="both"/>
        <w:outlineLvl w:val="0"/>
        <w:rPr>
          <w:rFonts w:ascii="Times New Roman" w:hAnsi="Times New Roman"/>
          <w:sz w:val="28"/>
          <w:szCs w:val="28"/>
        </w:rPr>
      </w:pPr>
      <w:r w:rsidRPr="0006063E">
        <w:rPr>
          <w:rFonts w:ascii="Times New Roman" w:hAnsi="Times New Roman"/>
          <w:sz w:val="28"/>
          <w:szCs w:val="28"/>
        </w:rPr>
        <w:t>2.2. Настоящ</w:t>
      </w:r>
      <w:r w:rsidR="00A44F7D" w:rsidRPr="0006063E">
        <w:rPr>
          <w:rFonts w:ascii="Times New Roman" w:hAnsi="Times New Roman"/>
          <w:sz w:val="28"/>
          <w:szCs w:val="28"/>
        </w:rPr>
        <w:t>ее</w:t>
      </w:r>
      <w:r w:rsidRPr="0006063E">
        <w:rPr>
          <w:rFonts w:ascii="Times New Roman" w:hAnsi="Times New Roman"/>
          <w:sz w:val="28"/>
          <w:szCs w:val="28"/>
        </w:rPr>
        <w:t xml:space="preserve"> </w:t>
      </w:r>
      <w:r w:rsidR="00A44F7D" w:rsidRPr="0006063E">
        <w:rPr>
          <w:rFonts w:ascii="Times New Roman" w:hAnsi="Times New Roman"/>
          <w:sz w:val="28"/>
          <w:szCs w:val="28"/>
        </w:rPr>
        <w:t>Положение</w:t>
      </w:r>
      <w:r w:rsidRPr="0006063E">
        <w:rPr>
          <w:rFonts w:ascii="Times New Roman" w:hAnsi="Times New Roman"/>
          <w:sz w:val="28"/>
          <w:szCs w:val="28"/>
        </w:rPr>
        <w:t xml:space="preserve"> разработан</w:t>
      </w:r>
      <w:r w:rsidR="00A44F7D" w:rsidRPr="0006063E">
        <w:rPr>
          <w:rFonts w:ascii="Times New Roman" w:hAnsi="Times New Roman"/>
          <w:sz w:val="28"/>
          <w:szCs w:val="28"/>
        </w:rPr>
        <w:t>о</w:t>
      </w:r>
      <w:r w:rsidRPr="0006063E">
        <w:rPr>
          <w:rFonts w:ascii="Times New Roman" w:hAnsi="Times New Roman"/>
          <w:sz w:val="28"/>
          <w:szCs w:val="28"/>
        </w:rPr>
        <w:t xml:space="preserve"> на основании</w:t>
      </w:r>
      <w:r w:rsidR="00D4059E" w:rsidRPr="0006063E">
        <w:rPr>
          <w:rFonts w:ascii="Times New Roman" w:hAnsi="Times New Roman"/>
          <w:sz w:val="28"/>
          <w:szCs w:val="28"/>
        </w:rPr>
        <w:t xml:space="preserve"> регламентирующих</w:t>
      </w:r>
      <w:r w:rsidRPr="0006063E">
        <w:rPr>
          <w:rFonts w:ascii="Times New Roman" w:hAnsi="Times New Roman"/>
          <w:sz w:val="28"/>
          <w:szCs w:val="28"/>
        </w:rPr>
        <w:t xml:space="preserve"> документов WorldSkills International и Союза.</w:t>
      </w:r>
    </w:p>
    <w:p w14:paraId="6D3301D9" w14:textId="4E99650F" w:rsidR="002656E8" w:rsidRPr="0006063E" w:rsidRDefault="002656E8" w:rsidP="0006063E">
      <w:pPr>
        <w:spacing w:before="120" w:after="0"/>
        <w:ind w:left="505"/>
        <w:jc w:val="both"/>
        <w:outlineLvl w:val="0"/>
        <w:rPr>
          <w:rFonts w:ascii="Times New Roman" w:hAnsi="Times New Roman"/>
          <w:sz w:val="28"/>
          <w:szCs w:val="28"/>
        </w:rPr>
      </w:pPr>
      <w:r w:rsidRPr="0006063E">
        <w:rPr>
          <w:rFonts w:ascii="Times New Roman" w:hAnsi="Times New Roman"/>
          <w:sz w:val="28"/>
          <w:szCs w:val="28"/>
        </w:rPr>
        <w:lastRenderedPageBreak/>
        <w:t xml:space="preserve">2.3. Ключевыми ценностями </w:t>
      </w:r>
      <w:r w:rsidR="00093C84" w:rsidRPr="0006063E">
        <w:rPr>
          <w:rFonts w:ascii="Times New Roman" w:hAnsi="Times New Roman"/>
          <w:sz w:val="28"/>
          <w:szCs w:val="28"/>
        </w:rPr>
        <w:t>Межвузовского ч</w:t>
      </w:r>
      <w:r w:rsidRPr="0006063E">
        <w:rPr>
          <w:rFonts w:ascii="Times New Roman" w:hAnsi="Times New Roman"/>
          <w:sz w:val="28"/>
          <w:szCs w:val="28"/>
        </w:rPr>
        <w:t xml:space="preserve">емпионата являются справедливость, партнерство, информационная открытость и равенство условий для всех конкурсантов. </w:t>
      </w:r>
    </w:p>
    <w:p w14:paraId="5BC8B6EF" w14:textId="77F6BF66" w:rsidR="002656E8" w:rsidRPr="0006063E" w:rsidRDefault="002656E8" w:rsidP="0006063E">
      <w:pPr>
        <w:spacing w:before="120" w:after="0"/>
        <w:ind w:left="505"/>
        <w:jc w:val="both"/>
        <w:outlineLvl w:val="0"/>
        <w:rPr>
          <w:rFonts w:ascii="Times New Roman" w:hAnsi="Times New Roman"/>
          <w:sz w:val="28"/>
          <w:szCs w:val="28"/>
        </w:rPr>
      </w:pPr>
      <w:r w:rsidRPr="0006063E">
        <w:rPr>
          <w:rFonts w:ascii="Times New Roman" w:hAnsi="Times New Roman"/>
          <w:sz w:val="28"/>
          <w:szCs w:val="28"/>
        </w:rPr>
        <w:t>2.4. Цел</w:t>
      </w:r>
      <w:r w:rsidR="00093C84" w:rsidRPr="0006063E">
        <w:rPr>
          <w:rFonts w:ascii="Times New Roman" w:hAnsi="Times New Roman"/>
          <w:sz w:val="28"/>
          <w:szCs w:val="28"/>
        </w:rPr>
        <w:t>ь</w:t>
      </w:r>
      <w:r w:rsidRPr="0006063E">
        <w:rPr>
          <w:rFonts w:ascii="Times New Roman" w:hAnsi="Times New Roman"/>
          <w:sz w:val="28"/>
          <w:szCs w:val="28"/>
        </w:rPr>
        <w:t xml:space="preserve"> проведения </w:t>
      </w:r>
      <w:r w:rsidR="00093C84" w:rsidRPr="0006063E">
        <w:rPr>
          <w:rFonts w:ascii="Times New Roman" w:hAnsi="Times New Roman"/>
          <w:sz w:val="28"/>
          <w:szCs w:val="28"/>
        </w:rPr>
        <w:t>Межвузовского ч</w:t>
      </w:r>
      <w:r w:rsidRPr="0006063E">
        <w:rPr>
          <w:rFonts w:ascii="Times New Roman" w:hAnsi="Times New Roman"/>
          <w:sz w:val="28"/>
          <w:szCs w:val="28"/>
        </w:rPr>
        <w:t xml:space="preserve">емпионата: </w:t>
      </w:r>
    </w:p>
    <w:p w14:paraId="258BC8D2" w14:textId="5CCBDC10" w:rsidR="002656E8" w:rsidRPr="00A44F7D" w:rsidRDefault="00093C84" w:rsidP="00CA2EFE">
      <w:pPr>
        <w:spacing w:before="120" w:after="120" w:line="240" w:lineRule="auto"/>
        <w:ind w:left="505"/>
        <w:jc w:val="both"/>
        <w:outlineLvl w:val="0"/>
        <w:rPr>
          <w:rFonts w:ascii="Times New Roman" w:hAnsi="Times New Roman"/>
          <w:sz w:val="28"/>
          <w:szCs w:val="28"/>
        </w:rPr>
      </w:pPr>
      <w:r w:rsidRPr="00093C84">
        <w:rPr>
          <w:rFonts w:ascii="Times New Roman" w:hAnsi="Times New Roman"/>
          <w:sz w:val="28"/>
          <w:szCs w:val="28"/>
        </w:rPr>
        <w:t xml:space="preserve">привлечение </w:t>
      </w:r>
      <w:r w:rsidR="00CA2EFE">
        <w:rPr>
          <w:rFonts w:ascii="Times New Roman" w:hAnsi="Times New Roman"/>
          <w:sz w:val="28"/>
          <w:szCs w:val="28"/>
        </w:rPr>
        <w:t>студентов</w:t>
      </w:r>
      <w:r w:rsidRPr="00093C84">
        <w:rPr>
          <w:rFonts w:ascii="Times New Roman" w:hAnsi="Times New Roman"/>
          <w:sz w:val="28"/>
          <w:szCs w:val="28"/>
        </w:rPr>
        <w:t xml:space="preserve"> образовательных организаций</w:t>
      </w:r>
      <w:r>
        <w:rPr>
          <w:rFonts w:ascii="Times New Roman" w:hAnsi="Times New Roman"/>
          <w:sz w:val="28"/>
          <w:szCs w:val="28"/>
        </w:rPr>
        <w:t xml:space="preserve"> высшего образования</w:t>
      </w:r>
      <w:r w:rsidRPr="00093C84">
        <w:rPr>
          <w:rFonts w:ascii="Times New Roman" w:hAnsi="Times New Roman"/>
          <w:sz w:val="28"/>
          <w:szCs w:val="28"/>
        </w:rPr>
        <w:t xml:space="preserve"> к участию в национальных чемпионатах по профессиональному мастерству по стандартам «Ворлдскиллс».</w:t>
      </w:r>
    </w:p>
    <w:p w14:paraId="729782FA" w14:textId="7F65125B" w:rsidR="002656E8" w:rsidRPr="0006063E" w:rsidRDefault="002656E8" w:rsidP="0006063E">
      <w:pPr>
        <w:spacing w:before="120" w:after="0"/>
        <w:ind w:left="505"/>
        <w:jc w:val="both"/>
        <w:outlineLvl w:val="0"/>
        <w:rPr>
          <w:rFonts w:ascii="Times New Roman" w:hAnsi="Times New Roman"/>
          <w:sz w:val="28"/>
          <w:szCs w:val="28"/>
        </w:rPr>
      </w:pPr>
      <w:r w:rsidRPr="0006063E">
        <w:rPr>
          <w:rFonts w:ascii="Times New Roman" w:hAnsi="Times New Roman"/>
          <w:sz w:val="28"/>
          <w:szCs w:val="28"/>
        </w:rPr>
        <w:t xml:space="preserve">2.5. Задачи проведения </w:t>
      </w:r>
      <w:r w:rsidR="00093C84" w:rsidRPr="0006063E">
        <w:rPr>
          <w:rFonts w:ascii="Times New Roman" w:hAnsi="Times New Roman"/>
          <w:sz w:val="28"/>
          <w:szCs w:val="28"/>
        </w:rPr>
        <w:t>Межвузовского ч</w:t>
      </w:r>
      <w:r w:rsidRPr="0006063E">
        <w:rPr>
          <w:rFonts w:ascii="Times New Roman" w:hAnsi="Times New Roman"/>
          <w:sz w:val="28"/>
          <w:szCs w:val="28"/>
        </w:rPr>
        <w:t>емпионата</w:t>
      </w:r>
      <w:r w:rsidR="00093C84" w:rsidRPr="0006063E">
        <w:rPr>
          <w:rFonts w:ascii="Times New Roman" w:hAnsi="Times New Roman"/>
          <w:sz w:val="28"/>
          <w:szCs w:val="28"/>
        </w:rPr>
        <w:t>:</w:t>
      </w:r>
    </w:p>
    <w:p w14:paraId="5B70360C" w14:textId="51A61560" w:rsidR="00CA2EFE" w:rsidRDefault="00093C84" w:rsidP="00093C84">
      <w:pPr>
        <w:spacing w:before="120" w:after="120" w:line="240" w:lineRule="auto"/>
        <w:ind w:left="505"/>
        <w:jc w:val="both"/>
        <w:outlineLvl w:val="0"/>
        <w:rPr>
          <w:rFonts w:ascii="Times New Roman" w:hAnsi="Times New Roman"/>
          <w:sz w:val="28"/>
          <w:szCs w:val="28"/>
        </w:rPr>
      </w:pPr>
      <w:r w:rsidRPr="00A44F7D">
        <w:rPr>
          <w:rFonts w:ascii="Times New Roman" w:hAnsi="Times New Roman"/>
          <w:sz w:val="28"/>
          <w:szCs w:val="28"/>
        </w:rPr>
        <w:t>повышение уровня практической ориентированности программ профессионального образования</w:t>
      </w:r>
      <w:r w:rsidR="00394D65">
        <w:rPr>
          <w:rFonts w:ascii="Times New Roman" w:hAnsi="Times New Roman"/>
          <w:sz w:val="28"/>
          <w:szCs w:val="28"/>
        </w:rPr>
        <w:t xml:space="preserve"> за счет внедрения</w:t>
      </w:r>
      <w:r w:rsidR="00CA2EFE" w:rsidRPr="00CA2EFE">
        <w:rPr>
          <w:rFonts w:ascii="Times New Roman" w:hAnsi="Times New Roman"/>
          <w:sz w:val="28"/>
          <w:szCs w:val="28"/>
        </w:rPr>
        <w:t xml:space="preserve"> инструментов независимой оценки профессиональных компетенций и их внедрени</w:t>
      </w:r>
      <w:r w:rsidR="00394D65">
        <w:rPr>
          <w:rFonts w:ascii="Times New Roman" w:hAnsi="Times New Roman"/>
          <w:sz w:val="28"/>
          <w:szCs w:val="28"/>
        </w:rPr>
        <w:t>я</w:t>
      </w:r>
      <w:r w:rsidR="00CA2EFE" w:rsidRPr="00CA2EFE">
        <w:rPr>
          <w:rFonts w:ascii="Times New Roman" w:hAnsi="Times New Roman"/>
          <w:sz w:val="28"/>
          <w:szCs w:val="28"/>
        </w:rPr>
        <w:t xml:space="preserve"> в образовательную практику;</w:t>
      </w:r>
    </w:p>
    <w:p w14:paraId="3BC3BEC4" w14:textId="7AD64D7C" w:rsidR="00093C84" w:rsidRPr="00A44F7D" w:rsidRDefault="00093C84" w:rsidP="00093C84">
      <w:pPr>
        <w:spacing w:before="120" w:after="120" w:line="240" w:lineRule="auto"/>
        <w:ind w:left="505"/>
        <w:jc w:val="both"/>
        <w:outlineLvl w:val="0"/>
        <w:rPr>
          <w:rFonts w:ascii="Times New Roman" w:hAnsi="Times New Roman"/>
          <w:sz w:val="28"/>
          <w:szCs w:val="28"/>
        </w:rPr>
      </w:pPr>
      <w:r w:rsidRPr="00A44F7D">
        <w:rPr>
          <w:rFonts w:ascii="Times New Roman" w:hAnsi="Times New Roman"/>
          <w:sz w:val="28"/>
          <w:szCs w:val="28"/>
        </w:rPr>
        <w:t xml:space="preserve">рост востребованности профессионального образования, ориентированного на реальные запросы работодателей; </w:t>
      </w:r>
    </w:p>
    <w:p w14:paraId="5F7A4662" w14:textId="77777777" w:rsidR="00093C84" w:rsidRPr="00A44F7D" w:rsidRDefault="00093C84" w:rsidP="00093C84">
      <w:pPr>
        <w:spacing w:before="120" w:after="120" w:line="240" w:lineRule="auto"/>
        <w:ind w:left="505"/>
        <w:jc w:val="both"/>
        <w:outlineLvl w:val="0"/>
        <w:rPr>
          <w:rFonts w:ascii="Times New Roman" w:hAnsi="Times New Roman"/>
          <w:sz w:val="28"/>
          <w:szCs w:val="28"/>
        </w:rPr>
      </w:pPr>
      <w:r w:rsidRPr="00A44F7D">
        <w:rPr>
          <w:rFonts w:ascii="Times New Roman" w:hAnsi="Times New Roman"/>
          <w:sz w:val="28"/>
          <w:szCs w:val="28"/>
        </w:rPr>
        <w:t>формирование реалистичной самооценки участниками уровня готовности к профессиональной деятельности;</w:t>
      </w:r>
    </w:p>
    <w:p w14:paraId="3AB69049" w14:textId="77777777" w:rsidR="002656E8" w:rsidRDefault="002656E8" w:rsidP="000D11E0">
      <w:pPr>
        <w:spacing w:before="120" w:after="120" w:line="240" w:lineRule="auto"/>
        <w:ind w:left="50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широкое освещение ценностей профессионального мастерства в средствах массовой информации;</w:t>
      </w:r>
    </w:p>
    <w:p w14:paraId="656EC989" w14:textId="524A267A" w:rsidR="00394D65" w:rsidRDefault="00394D65" w:rsidP="00394D65">
      <w:pPr>
        <w:spacing w:before="120" w:after="120" w:line="240" w:lineRule="auto"/>
        <w:ind w:left="505"/>
        <w:jc w:val="both"/>
        <w:outlineLvl w:val="0"/>
        <w:rPr>
          <w:rFonts w:ascii="Times New Roman" w:hAnsi="Times New Roman"/>
          <w:sz w:val="28"/>
          <w:szCs w:val="28"/>
        </w:rPr>
      </w:pPr>
      <w:r w:rsidRPr="00A44F7D">
        <w:rPr>
          <w:rFonts w:ascii="Times New Roman" w:hAnsi="Times New Roman"/>
          <w:sz w:val="28"/>
          <w:szCs w:val="28"/>
        </w:rPr>
        <w:t>отработка новых компетенций</w:t>
      </w:r>
      <w:r>
        <w:rPr>
          <w:rFonts w:ascii="Times New Roman" w:hAnsi="Times New Roman"/>
          <w:sz w:val="28"/>
          <w:szCs w:val="28"/>
        </w:rPr>
        <w:t>;</w:t>
      </w:r>
    </w:p>
    <w:p w14:paraId="08CA1D22" w14:textId="77777777" w:rsidR="002656E8" w:rsidRDefault="002656E8" w:rsidP="000D11E0">
      <w:pPr>
        <w:spacing w:before="120" w:after="120" w:line="240" w:lineRule="auto"/>
        <w:ind w:left="505"/>
        <w:jc w:val="both"/>
        <w:outlineLvl w:val="0"/>
        <w:rPr>
          <w:rFonts w:ascii="Times New Roman" w:hAnsi="Times New Roman"/>
          <w:sz w:val="28"/>
          <w:szCs w:val="28"/>
        </w:rPr>
      </w:pPr>
      <w:r w:rsidRPr="007512C3">
        <w:rPr>
          <w:rFonts w:ascii="Times New Roman" w:hAnsi="Times New Roman"/>
          <w:sz w:val="28"/>
          <w:szCs w:val="28"/>
        </w:rPr>
        <w:t>отбор наиболее подготовленных участников в сборные команды различных уровней.</w:t>
      </w:r>
    </w:p>
    <w:p w14:paraId="159548A5" w14:textId="4B063BAF" w:rsidR="00FE6E06" w:rsidRPr="005D06C2" w:rsidRDefault="00FE6E06" w:rsidP="005D06C2">
      <w:pPr>
        <w:pStyle w:val="a3"/>
        <w:keepNext/>
        <w:numPr>
          <w:ilvl w:val="0"/>
          <w:numId w:val="29"/>
        </w:numPr>
        <w:tabs>
          <w:tab w:val="left" w:pos="426"/>
        </w:tabs>
        <w:spacing w:before="240" w:after="240" w:line="240" w:lineRule="auto"/>
        <w:ind w:left="357" w:hanging="357"/>
        <w:contextualSpacing w:val="0"/>
        <w:jc w:val="center"/>
        <w:outlineLvl w:val="0"/>
        <w:rPr>
          <w:rFonts w:ascii="Times New Roman" w:eastAsia="Times New Roman" w:hAnsi="Times New Roman"/>
          <w:b/>
          <w:color w:val="000000"/>
          <w:sz w:val="28"/>
        </w:rPr>
      </w:pPr>
      <w:r w:rsidRPr="005D06C2">
        <w:rPr>
          <w:rFonts w:ascii="Times New Roman" w:eastAsia="Times New Roman" w:hAnsi="Times New Roman"/>
          <w:b/>
          <w:color w:val="000000"/>
          <w:sz w:val="28"/>
        </w:rPr>
        <w:t>СТРУКТУРА МЕЖВУЗОВСКОГО ЧЕМПИОНАТА</w:t>
      </w:r>
    </w:p>
    <w:p w14:paraId="1B10A0CF" w14:textId="08BDC4B9" w:rsidR="00FE6E06" w:rsidRPr="0006063E" w:rsidRDefault="005D06C2" w:rsidP="0006063E">
      <w:pPr>
        <w:spacing w:before="120" w:after="0"/>
        <w:ind w:left="505"/>
        <w:jc w:val="both"/>
        <w:outlineLvl w:val="0"/>
        <w:rPr>
          <w:rFonts w:ascii="Times New Roman" w:hAnsi="Times New Roman"/>
          <w:sz w:val="28"/>
          <w:szCs w:val="28"/>
        </w:rPr>
      </w:pPr>
      <w:r w:rsidRPr="0006063E">
        <w:rPr>
          <w:rFonts w:ascii="Times New Roman" w:hAnsi="Times New Roman"/>
          <w:sz w:val="28"/>
          <w:szCs w:val="28"/>
        </w:rPr>
        <w:t xml:space="preserve">3.1. </w:t>
      </w:r>
      <w:r w:rsidR="00FE6E06" w:rsidRPr="0006063E">
        <w:rPr>
          <w:rFonts w:ascii="Times New Roman" w:hAnsi="Times New Roman"/>
          <w:sz w:val="28"/>
          <w:szCs w:val="28"/>
        </w:rPr>
        <w:t xml:space="preserve">Межвузовский чемпионат включает </w:t>
      </w:r>
      <w:r w:rsidR="007D4F8F" w:rsidRPr="0006063E">
        <w:rPr>
          <w:rFonts w:ascii="Times New Roman" w:hAnsi="Times New Roman"/>
          <w:sz w:val="28"/>
          <w:szCs w:val="28"/>
        </w:rPr>
        <w:t>тр</w:t>
      </w:r>
      <w:r w:rsidR="00AC3123">
        <w:rPr>
          <w:rFonts w:ascii="Times New Roman" w:hAnsi="Times New Roman"/>
          <w:sz w:val="28"/>
          <w:szCs w:val="28"/>
        </w:rPr>
        <w:t>и</w:t>
      </w:r>
      <w:r w:rsidR="00FE6E06" w:rsidRPr="0006063E">
        <w:rPr>
          <w:rFonts w:ascii="Times New Roman" w:hAnsi="Times New Roman"/>
          <w:sz w:val="28"/>
          <w:szCs w:val="28"/>
        </w:rPr>
        <w:t xml:space="preserve"> этап</w:t>
      </w:r>
      <w:r w:rsidR="00AC3123">
        <w:rPr>
          <w:rFonts w:ascii="Times New Roman" w:hAnsi="Times New Roman"/>
          <w:sz w:val="28"/>
          <w:szCs w:val="28"/>
        </w:rPr>
        <w:t>а</w:t>
      </w:r>
      <w:r w:rsidR="00FE6E06" w:rsidRPr="0006063E">
        <w:rPr>
          <w:rFonts w:ascii="Times New Roman" w:hAnsi="Times New Roman"/>
          <w:sz w:val="28"/>
          <w:szCs w:val="28"/>
        </w:rPr>
        <w:t xml:space="preserve">: </w:t>
      </w:r>
    </w:p>
    <w:p w14:paraId="67F5E7E2" w14:textId="77777777" w:rsidR="00FE6E06" w:rsidRPr="00484F6B" w:rsidRDefault="00FE6E06" w:rsidP="00FE6E06">
      <w:pPr>
        <w:pStyle w:val="af4"/>
        <w:widowControl w:val="0"/>
        <w:numPr>
          <w:ilvl w:val="0"/>
          <w:numId w:val="19"/>
        </w:numPr>
        <w:spacing w:before="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484F6B">
        <w:rPr>
          <w:rFonts w:ascii="Times New Roman" w:hAnsi="Times New Roman" w:cs="Times New Roman"/>
          <w:b w:val="0"/>
          <w:color w:val="auto"/>
        </w:rPr>
        <w:t xml:space="preserve">вузовские </w:t>
      </w:r>
      <w:r>
        <w:rPr>
          <w:rFonts w:ascii="Times New Roman" w:hAnsi="Times New Roman" w:cs="Times New Roman"/>
          <w:b w:val="0"/>
          <w:color w:val="auto"/>
        </w:rPr>
        <w:t xml:space="preserve">отборочные </w:t>
      </w:r>
      <w:r w:rsidRPr="00484F6B">
        <w:rPr>
          <w:rFonts w:ascii="Times New Roman" w:hAnsi="Times New Roman" w:cs="Times New Roman"/>
          <w:b w:val="0"/>
          <w:color w:val="auto"/>
        </w:rPr>
        <w:t>чемпионаты</w:t>
      </w:r>
      <w:r>
        <w:rPr>
          <w:rFonts w:ascii="Times New Roman" w:hAnsi="Times New Roman" w:cs="Times New Roman"/>
          <w:b w:val="0"/>
          <w:color w:val="auto"/>
        </w:rPr>
        <w:t>;</w:t>
      </w:r>
      <w:r w:rsidRPr="00484F6B">
        <w:rPr>
          <w:rFonts w:ascii="Times New Roman" w:hAnsi="Times New Roman" w:cs="Times New Roman"/>
          <w:b w:val="0"/>
          <w:color w:val="auto"/>
        </w:rPr>
        <w:t xml:space="preserve"> </w:t>
      </w:r>
    </w:p>
    <w:p w14:paraId="5FCDBC44" w14:textId="6477CA74" w:rsidR="00FE6E06" w:rsidRPr="00484F6B" w:rsidRDefault="00FE6E06" w:rsidP="00FE6E06">
      <w:pPr>
        <w:pStyle w:val="af4"/>
        <w:widowControl w:val="0"/>
        <w:numPr>
          <w:ilvl w:val="0"/>
          <w:numId w:val="19"/>
        </w:numPr>
        <w:spacing w:before="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484F6B">
        <w:rPr>
          <w:rFonts w:ascii="Times New Roman" w:hAnsi="Times New Roman" w:cs="Times New Roman"/>
          <w:b w:val="0"/>
          <w:color w:val="auto"/>
        </w:rPr>
        <w:t>межвузовские отборочные чемпионаты</w:t>
      </w:r>
      <w:r>
        <w:rPr>
          <w:rFonts w:ascii="Times New Roman" w:hAnsi="Times New Roman" w:cs="Times New Roman"/>
          <w:b w:val="0"/>
          <w:color w:val="auto"/>
        </w:rPr>
        <w:t xml:space="preserve"> (могут проводиться по инициативе федерального органа исполнительной власти, образовательной организации высшего образования, общественной организации в сфере высшего образования по согласованию с </w:t>
      </w:r>
      <w:r w:rsidR="000850B8">
        <w:rPr>
          <w:rFonts w:ascii="Times New Roman" w:hAnsi="Times New Roman" w:cs="Times New Roman"/>
          <w:b w:val="0"/>
          <w:color w:val="auto"/>
        </w:rPr>
        <w:t>Межвузовским к</w:t>
      </w:r>
      <w:r>
        <w:rPr>
          <w:rFonts w:ascii="Times New Roman" w:hAnsi="Times New Roman" w:cs="Times New Roman"/>
          <w:b w:val="0"/>
          <w:color w:val="auto"/>
        </w:rPr>
        <w:t>оординационным советом);</w:t>
      </w:r>
      <w:r w:rsidRPr="00484F6B">
        <w:rPr>
          <w:rFonts w:ascii="Times New Roman" w:hAnsi="Times New Roman" w:cs="Times New Roman"/>
          <w:b w:val="0"/>
          <w:color w:val="auto"/>
        </w:rPr>
        <w:t xml:space="preserve"> </w:t>
      </w:r>
    </w:p>
    <w:p w14:paraId="72BC5D82" w14:textId="77777777" w:rsidR="00FE6E06" w:rsidRPr="002E5083" w:rsidRDefault="00FE6E06" w:rsidP="00FE6E06">
      <w:pPr>
        <w:pStyle w:val="af4"/>
        <w:widowControl w:val="0"/>
        <w:numPr>
          <w:ilvl w:val="0"/>
          <w:numId w:val="19"/>
        </w:numPr>
        <w:spacing w:before="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484F6B">
        <w:rPr>
          <w:rFonts w:ascii="Times New Roman" w:hAnsi="Times New Roman" w:cs="Times New Roman"/>
          <w:b w:val="0"/>
          <w:color w:val="auto"/>
        </w:rPr>
        <w:t>финал</w:t>
      </w:r>
      <w:r>
        <w:rPr>
          <w:rFonts w:ascii="Times New Roman" w:hAnsi="Times New Roman" w:cs="Times New Roman"/>
          <w:b w:val="0"/>
          <w:color w:val="auto"/>
        </w:rPr>
        <w:t xml:space="preserve"> межвузовского чемпионата</w:t>
      </w:r>
      <w:r w:rsidRPr="00484F6B">
        <w:rPr>
          <w:rFonts w:ascii="Times New Roman" w:hAnsi="Times New Roman" w:cs="Times New Roman"/>
          <w:b w:val="0"/>
          <w:color w:val="auto"/>
        </w:rPr>
        <w:t>.</w:t>
      </w:r>
    </w:p>
    <w:p w14:paraId="3F5C3824" w14:textId="14B196DF" w:rsidR="00FE6E06" w:rsidRPr="0006063E" w:rsidRDefault="005D06C2" w:rsidP="0006063E">
      <w:pPr>
        <w:spacing w:before="120" w:after="0"/>
        <w:ind w:left="505"/>
        <w:jc w:val="both"/>
        <w:outlineLvl w:val="0"/>
        <w:rPr>
          <w:rFonts w:ascii="Times New Roman" w:hAnsi="Times New Roman"/>
          <w:sz w:val="28"/>
          <w:szCs w:val="28"/>
        </w:rPr>
      </w:pPr>
      <w:r w:rsidRPr="0006063E">
        <w:rPr>
          <w:rFonts w:ascii="Times New Roman" w:hAnsi="Times New Roman"/>
          <w:sz w:val="28"/>
          <w:szCs w:val="28"/>
        </w:rPr>
        <w:t xml:space="preserve">3.2. </w:t>
      </w:r>
      <w:r w:rsidR="00FE6E06" w:rsidRPr="0006063E">
        <w:rPr>
          <w:rFonts w:ascii="Times New Roman" w:hAnsi="Times New Roman"/>
          <w:sz w:val="28"/>
          <w:szCs w:val="28"/>
        </w:rPr>
        <w:t xml:space="preserve">Этап вузовских отборочных чемпионатов включает соревнования по блокам или отдельным компетенциям «Ворлдскиллс Россия», проводимые образовательными организациями. </w:t>
      </w:r>
    </w:p>
    <w:p w14:paraId="4FE296EB" w14:textId="31D59376" w:rsidR="00FE6E06" w:rsidRPr="0006063E" w:rsidRDefault="005D06C2" w:rsidP="0006063E">
      <w:pPr>
        <w:spacing w:before="120" w:after="0"/>
        <w:ind w:left="505"/>
        <w:jc w:val="both"/>
        <w:outlineLvl w:val="0"/>
        <w:rPr>
          <w:rFonts w:ascii="Times New Roman" w:hAnsi="Times New Roman"/>
          <w:sz w:val="28"/>
          <w:szCs w:val="28"/>
        </w:rPr>
      </w:pPr>
      <w:r w:rsidRPr="0006063E">
        <w:rPr>
          <w:rFonts w:ascii="Times New Roman" w:hAnsi="Times New Roman"/>
          <w:sz w:val="28"/>
          <w:szCs w:val="28"/>
        </w:rPr>
        <w:lastRenderedPageBreak/>
        <w:t xml:space="preserve">3.3. </w:t>
      </w:r>
      <w:r w:rsidR="00FE6E06" w:rsidRPr="0006063E">
        <w:rPr>
          <w:rFonts w:ascii="Times New Roman" w:hAnsi="Times New Roman"/>
          <w:sz w:val="28"/>
          <w:szCs w:val="28"/>
        </w:rPr>
        <w:t>По результатам вузовских отборочных чемпионатов определяются участники финала межвузовского чемпионата (межвузовского отборочного чемпионата, в случае его проведения).</w:t>
      </w:r>
    </w:p>
    <w:p w14:paraId="42C4870B" w14:textId="6986DFE5" w:rsidR="00FE6E06" w:rsidRDefault="005D06C2" w:rsidP="0006063E">
      <w:pPr>
        <w:spacing w:before="120" w:after="0"/>
        <w:ind w:left="505"/>
        <w:jc w:val="both"/>
        <w:outlineLvl w:val="0"/>
        <w:rPr>
          <w:rFonts w:ascii="Times New Roman" w:hAnsi="Times New Roman"/>
          <w:sz w:val="28"/>
          <w:szCs w:val="28"/>
        </w:rPr>
      </w:pPr>
      <w:r w:rsidRPr="0006063E">
        <w:rPr>
          <w:rFonts w:ascii="Times New Roman" w:hAnsi="Times New Roman"/>
          <w:sz w:val="28"/>
          <w:szCs w:val="28"/>
        </w:rPr>
        <w:t xml:space="preserve">3.4. </w:t>
      </w:r>
      <w:r w:rsidR="00FE6E06" w:rsidRPr="0006063E">
        <w:rPr>
          <w:rFonts w:ascii="Times New Roman" w:hAnsi="Times New Roman"/>
          <w:sz w:val="28"/>
          <w:szCs w:val="28"/>
        </w:rPr>
        <w:t>Организаторами вузовских отборочных чемпионатов являются образовательные организации высшего образования.</w:t>
      </w:r>
    </w:p>
    <w:p w14:paraId="141CA5AA" w14:textId="59AD0A5B" w:rsidR="008F0274" w:rsidRPr="00AE4917" w:rsidRDefault="008F0274" w:rsidP="008F0274">
      <w:pPr>
        <w:spacing w:before="240" w:after="24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4</w:t>
      </w:r>
      <w:r w:rsidRPr="00C8752B">
        <w:rPr>
          <w:rFonts w:ascii="Times New Roman" w:eastAsia="Times New Roman" w:hAnsi="Times New Roman"/>
          <w:b/>
          <w:color w:val="000000"/>
          <w:sz w:val="28"/>
        </w:rPr>
        <w:t xml:space="preserve">. </w:t>
      </w:r>
      <w:r>
        <w:rPr>
          <w:rFonts w:ascii="Times New Roman" w:eastAsia="Times New Roman" w:hAnsi="Times New Roman"/>
          <w:b/>
          <w:color w:val="000000"/>
          <w:sz w:val="28"/>
        </w:rPr>
        <w:t>МЕЖВУЗОВСКИЙ КООРДИНАЦИОННЫЙ СОВЕТ</w:t>
      </w:r>
    </w:p>
    <w:p w14:paraId="2A0C158B" w14:textId="04215073" w:rsidR="008F0274" w:rsidRPr="00E4476A" w:rsidRDefault="008F0274" w:rsidP="008F0274">
      <w:pPr>
        <w:spacing w:before="120" w:after="0"/>
        <w:ind w:left="50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4476A">
        <w:rPr>
          <w:rFonts w:ascii="Times New Roman" w:hAnsi="Times New Roman"/>
          <w:sz w:val="28"/>
          <w:szCs w:val="28"/>
        </w:rPr>
        <w:t>.1.</w:t>
      </w:r>
      <w:r w:rsidRPr="00E4476A">
        <w:rPr>
          <w:rFonts w:ascii="Times New Roman" w:hAnsi="Times New Roman"/>
          <w:sz w:val="28"/>
          <w:szCs w:val="28"/>
        </w:rPr>
        <w:tab/>
        <w:t xml:space="preserve">Союз формирует </w:t>
      </w:r>
      <w:r>
        <w:rPr>
          <w:rFonts w:ascii="Times New Roman" w:hAnsi="Times New Roman"/>
          <w:sz w:val="28"/>
          <w:szCs w:val="28"/>
        </w:rPr>
        <w:t>Межвузовский координационный совет</w:t>
      </w:r>
      <w:r w:rsidRPr="00E4476A">
        <w:rPr>
          <w:rFonts w:ascii="Times New Roman" w:hAnsi="Times New Roman"/>
          <w:sz w:val="28"/>
          <w:szCs w:val="28"/>
        </w:rPr>
        <w:t>. Его полномочия и деятельность регламентируются соответствующим положением.</w:t>
      </w:r>
    </w:p>
    <w:p w14:paraId="2CA34479" w14:textId="6F151659" w:rsidR="008F0274" w:rsidRDefault="008F0274" w:rsidP="008F0274">
      <w:pPr>
        <w:spacing w:before="120" w:after="0"/>
        <w:ind w:left="50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4476A">
        <w:rPr>
          <w:rFonts w:ascii="Times New Roman" w:hAnsi="Times New Roman"/>
          <w:sz w:val="28"/>
          <w:szCs w:val="28"/>
        </w:rPr>
        <w:t>.2.</w:t>
      </w:r>
      <w:r w:rsidRPr="00E4476A">
        <w:rPr>
          <w:rFonts w:ascii="Times New Roman" w:hAnsi="Times New Roman"/>
          <w:sz w:val="28"/>
          <w:szCs w:val="28"/>
        </w:rPr>
        <w:tab/>
        <w:t xml:space="preserve">Положение и персональный состав </w:t>
      </w:r>
      <w:r>
        <w:rPr>
          <w:rFonts w:ascii="Times New Roman" w:hAnsi="Times New Roman"/>
          <w:sz w:val="28"/>
          <w:szCs w:val="28"/>
        </w:rPr>
        <w:t>Межвузовского к</w:t>
      </w:r>
      <w:r w:rsidRPr="00E4476A">
        <w:rPr>
          <w:rFonts w:ascii="Times New Roman" w:hAnsi="Times New Roman"/>
          <w:sz w:val="28"/>
          <w:szCs w:val="28"/>
        </w:rPr>
        <w:t>оординационного совета утверждается Советом Союза.</w:t>
      </w:r>
    </w:p>
    <w:p w14:paraId="0E869AAB" w14:textId="0E06ABBF" w:rsidR="008F0274" w:rsidRPr="00D70262" w:rsidRDefault="008F0274" w:rsidP="008F0274">
      <w:pPr>
        <w:spacing w:before="120" w:after="0"/>
        <w:ind w:left="50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Межвузовский координационный совет</w:t>
      </w:r>
      <w:r w:rsidRPr="00D70262">
        <w:rPr>
          <w:rFonts w:ascii="Times New Roman" w:hAnsi="Times New Roman"/>
          <w:sz w:val="28"/>
          <w:szCs w:val="28"/>
        </w:rPr>
        <w:t>:</w:t>
      </w:r>
    </w:p>
    <w:p w14:paraId="5CE85B40" w14:textId="31AD79C8" w:rsidR="008F0274" w:rsidRPr="00D70262" w:rsidRDefault="008F0274" w:rsidP="008F0274">
      <w:pPr>
        <w:spacing w:before="120" w:after="0"/>
        <w:ind w:left="50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D70262">
        <w:rPr>
          <w:rFonts w:ascii="Times New Roman" w:hAnsi="Times New Roman"/>
          <w:sz w:val="28"/>
          <w:szCs w:val="28"/>
        </w:rPr>
        <w:t xml:space="preserve">есет ответственность за соответствие </w:t>
      </w:r>
      <w:r>
        <w:rPr>
          <w:rFonts w:ascii="Times New Roman" w:hAnsi="Times New Roman"/>
          <w:sz w:val="28"/>
          <w:szCs w:val="28"/>
        </w:rPr>
        <w:t>Межвузовского чемпионат</w:t>
      </w:r>
      <w:r w:rsidRPr="00D70262">
        <w:rPr>
          <w:rFonts w:ascii="Times New Roman" w:hAnsi="Times New Roman"/>
          <w:sz w:val="28"/>
          <w:szCs w:val="28"/>
        </w:rPr>
        <w:t xml:space="preserve">а </w:t>
      </w:r>
      <w:r w:rsidR="00AC3123">
        <w:rPr>
          <w:rFonts w:ascii="Times New Roman" w:hAnsi="Times New Roman"/>
          <w:sz w:val="28"/>
          <w:szCs w:val="28"/>
        </w:rPr>
        <w:t xml:space="preserve">стандартам Ворлдскиллс и </w:t>
      </w:r>
      <w:r w:rsidRPr="00D70262">
        <w:rPr>
          <w:rFonts w:ascii="Times New Roman" w:hAnsi="Times New Roman"/>
          <w:sz w:val="28"/>
          <w:szCs w:val="28"/>
        </w:rPr>
        <w:t xml:space="preserve">ключевым ценностям </w:t>
      </w:r>
      <w:r w:rsidR="00AC3123">
        <w:rPr>
          <w:rFonts w:ascii="Times New Roman" w:hAnsi="Times New Roman"/>
          <w:sz w:val="28"/>
          <w:szCs w:val="28"/>
        </w:rPr>
        <w:t xml:space="preserve">международной организации </w:t>
      </w:r>
      <w:r w:rsidRPr="00D70262">
        <w:rPr>
          <w:rFonts w:ascii="Times New Roman" w:hAnsi="Times New Roman"/>
          <w:sz w:val="28"/>
          <w:szCs w:val="28"/>
        </w:rPr>
        <w:t>WorldSkills International</w:t>
      </w:r>
      <w:r>
        <w:rPr>
          <w:rFonts w:ascii="Times New Roman" w:hAnsi="Times New Roman"/>
          <w:sz w:val="28"/>
          <w:szCs w:val="28"/>
        </w:rPr>
        <w:t>;</w:t>
      </w:r>
    </w:p>
    <w:p w14:paraId="59018AE1" w14:textId="0257A15F" w:rsidR="008F0274" w:rsidRDefault="008F0274" w:rsidP="008F0274">
      <w:pPr>
        <w:spacing w:before="120" w:after="0"/>
        <w:ind w:left="50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утверждает перечень компетенций Межвузовского чемпионата, сроки проведения этапа Вузовских отборочных чемпионатов;</w:t>
      </w:r>
    </w:p>
    <w:p w14:paraId="2B39B168" w14:textId="54D9FC19" w:rsidR="008F0274" w:rsidRDefault="008F0274" w:rsidP="008F0274">
      <w:pPr>
        <w:spacing w:before="120" w:after="0"/>
        <w:ind w:left="50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утверждает организации, проводящие  Финал межвузовского чемпионата и Межвузовские отборочные чемпионаты</w:t>
      </w:r>
      <w:r w:rsidR="00AC312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места и конкретные даты их проведения;</w:t>
      </w:r>
    </w:p>
    <w:p w14:paraId="5F57AA30" w14:textId="77777777" w:rsidR="008F0274" w:rsidRPr="00D70262" w:rsidRDefault="008F0274" w:rsidP="008F0274">
      <w:pPr>
        <w:spacing w:before="120" w:after="0"/>
        <w:ind w:left="50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D70262">
        <w:rPr>
          <w:rFonts w:ascii="Times New Roman" w:hAnsi="Times New Roman"/>
          <w:sz w:val="28"/>
          <w:szCs w:val="28"/>
        </w:rPr>
        <w:t xml:space="preserve">заимодействует с внешними партнерами в части подготовки и обеспечения </w:t>
      </w:r>
      <w:r>
        <w:rPr>
          <w:rFonts w:ascii="Times New Roman" w:hAnsi="Times New Roman"/>
          <w:sz w:val="28"/>
          <w:szCs w:val="28"/>
        </w:rPr>
        <w:t>Межвузовского чемпионат</w:t>
      </w:r>
      <w:r w:rsidRPr="00D7026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</w:p>
    <w:p w14:paraId="4128D13F" w14:textId="77777777" w:rsidR="008F0274" w:rsidRPr="00D70262" w:rsidRDefault="008F0274" w:rsidP="008F0274">
      <w:pPr>
        <w:spacing w:before="120" w:after="0"/>
        <w:ind w:left="50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D70262">
        <w:rPr>
          <w:rFonts w:ascii="Times New Roman" w:hAnsi="Times New Roman"/>
          <w:sz w:val="28"/>
          <w:szCs w:val="28"/>
        </w:rPr>
        <w:t xml:space="preserve">заимодействует со средствами массовой информации в целях повышения узнаваемости и формирования положительного имиджа </w:t>
      </w:r>
      <w:r>
        <w:rPr>
          <w:rFonts w:ascii="Times New Roman" w:hAnsi="Times New Roman"/>
          <w:sz w:val="28"/>
          <w:szCs w:val="28"/>
        </w:rPr>
        <w:t>Межвузовского чемпионата;</w:t>
      </w:r>
    </w:p>
    <w:p w14:paraId="55F0479C" w14:textId="77777777" w:rsidR="008F0274" w:rsidRPr="00D70262" w:rsidRDefault="008F0274" w:rsidP="008F0274">
      <w:pPr>
        <w:spacing w:before="120" w:after="0"/>
        <w:ind w:left="50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70262">
        <w:rPr>
          <w:rFonts w:ascii="Times New Roman" w:hAnsi="Times New Roman"/>
          <w:sz w:val="28"/>
          <w:szCs w:val="28"/>
        </w:rPr>
        <w:t>огласовывает кандидатуры Главных экспертов по компетенциям</w:t>
      </w:r>
      <w:r>
        <w:rPr>
          <w:rFonts w:ascii="Times New Roman" w:hAnsi="Times New Roman"/>
          <w:sz w:val="28"/>
          <w:szCs w:val="28"/>
        </w:rPr>
        <w:t xml:space="preserve"> на Финал межвузовского чемпионата;</w:t>
      </w:r>
    </w:p>
    <w:p w14:paraId="7DF810D2" w14:textId="77777777" w:rsidR="008F0274" w:rsidRPr="00D70262" w:rsidRDefault="008F0274" w:rsidP="008F0274">
      <w:pPr>
        <w:spacing w:before="120" w:after="0"/>
        <w:ind w:left="50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70262">
        <w:rPr>
          <w:rFonts w:ascii="Times New Roman" w:hAnsi="Times New Roman"/>
          <w:sz w:val="28"/>
          <w:szCs w:val="28"/>
        </w:rPr>
        <w:t>огласовывает порядок проведения церемоний открытия и закрытия</w:t>
      </w:r>
      <w:r>
        <w:rPr>
          <w:rFonts w:ascii="Times New Roman" w:hAnsi="Times New Roman"/>
          <w:sz w:val="28"/>
          <w:szCs w:val="28"/>
        </w:rPr>
        <w:t>, а также Деловую программу</w:t>
      </w:r>
      <w:r w:rsidRPr="00D702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Финала межвузовского чемпионата;</w:t>
      </w:r>
    </w:p>
    <w:p w14:paraId="30AA50BC" w14:textId="77777777" w:rsidR="008F0274" w:rsidRPr="00D70262" w:rsidRDefault="008F0274" w:rsidP="008F0274">
      <w:pPr>
        <w:spacing w:before="120" w:after="0"/>
        <w:ind w:left="50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Pr="00D70262">
        <w:rPr>
          <w:rFonts w:ascii="Times New Roman" w:hAnsi="Times New Roman"/>
          <w:sz w:val="28"/>
          <w:szCs w:val="28"/>
        </w:rPr>
        <w:t xml:space="preserve">существляет награждение победителей </w:t>
      </w:r>
      <w:r>
        <w:rPr>
          <w:rFonts w:ascii="Times New Roman" w:hAnsi="Times New Roman"/>
          <w:sz w:val="28"/>
          <w:szCs w:val="28"/>
        </w:rPr>
        <w:t>Финала межвузовского чемпионата</w:t>
      </w:r>
      <w:r w:rsidRPr="00D70262">
        <w:rPr>
          <w:rFonts w:ascii="Times New Roman" w:hAnsi="Times New Roman"/>
          <w:sz w:val="28"/>
          <w:szCs w:val="28"/>
        </w:rPr>
        <w:t xml:space="preserve"> медалями</w:t>
      </w:r>
      <w:r>
        <w:rPr>
          <w:rFonts w:ascii="Times New Roman" w:hAnsi="Times New Roman"/>
          <w:sz w:val="28"/>
          <w:szCs w:val="28"/>
        </w:rPr>
        <w:t>;</w:t>
      </w:r>
    </w:p>
    <w:p w14:paraId="10E80D4C" w14:textId="2C2F3C77" w:rsidR="008F0274" w:rsidRDefault="008F0274" w:rsidP="008F0274">
      <w:pPr>
        <w:spacing w:before="120" w:after="0"/>
        <w:ind w:left="50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D70262">
        <w:rPr>
          <w:rFonts w:ascii="Times New Roman" w:hAnsi="Times New Roman"/>
          <w:sz w:val="28"/>
          <w:szCs w:val="28"/>
        </w:rPr>
        <w:t xml:space="preserve">аслушивает </w:t>
      </w:r>
      <w:r>
        <w:rPr>
          <w:rFonts w:ascii="Times New Roman" w:hAnsi="Times New Roman"/>
          <w:sz w:val="28"/>
          <w:szCs w:val="28"/>
        </w:rPr>
        <w:t xml:space="preserve">отчет </w:t>
      </w:r>
      <w:r w:rsidRPr="00D70262">
        <w:rPr>
          <w:rFonts w:ascii="Times New Roman" w:hAnsi="Times New Roman"/>
          <w:sz w:val="28"/>
          <w:szCs w:val="28"/>
        </w:rPr>
        <w:t xml:space="preserve">о результатах </w:t>
      </w:r>
      <w:r>
        <w:rPr>
          <w:rFonts w:ascii="Times New Roman" w:hAnsi="Times New Roman"/>
          <w:sz w:val="28"/>
          <w:szCs w:val="28"/>
        </w:rPr>
        <w:t>Межвузовск</w:t>
      </w:r>
      <w:r w:rsidR="00784A77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чемпионат</w:t>
      </w:r>
      <w:r w:rsidRPr="00D70262">
        <w:rPr>
          <w:rFonts w:ascii="Times New Roman" w:hAnsi="Times New Roman"/>
          <w:sz w:val="28"/>
          <w:szCs w:val="28"/>
        </w:rPr>
        <w:t>а</w:t>
      </w:r>
      <w:r w:rsidR="00784A77">
        <w:rPr>
          <w:rFonts w:ascii="Times New Roman" w:hAnsi="Times New Roman"/>
          <w:sz w:val="28"/>
          <w:szCs w:val="28"/>
        </w:rPr>
        <w:t xml:space="preserve"> и подводит его итоги;</w:t>
      </w:r>
    </w:p>
    <w:p w14:paraId="3152DDA6" w14:textId="77777777" w:rsidR="008F0274" w:rsidRPr="005C754F" w:rsidRDefault="008F0274" w:rsidP="008F0274">
      <w:pPr>
        <w:spacing w:before="120" w:after="0"/>
        <w:ind w:left="505"/>
        <w:jc w:val="both"/>
        <w:outlineLvl w:val="0"/>
        <w:rPr>
          <w:rFonts w:ascii="Times New Roman" w:hAnsi="Times New Roman"/>
          <w:sz w:val="28"/>
          <w:szCs w:val="28"/>
        </w:rPr>
      </w:pPr>
      <w:r w:rsidRPr="005C754F">
        <w:rPr>
          <w:rFonts w:ascii="Times New Roman" w:hAnsi="Times New Roman"/>
          <w:sz w:val="28"/>
          <w:szCs w:val="28"/>
        </w:rPr>
        <w:t>принимает решения по иным вопросам, относящимся к организации и проведению Межвузовск</w:t>
      </w:r>
      <w:r>
        <w:rPr>
          <w:rFonts w:ascii="Times New Roman" w:hAnsi="Times New Roman"/>
          <w:sz w:val="28"/>
          <w:szCs w:val="28"/>
        </w:rPr>
        <w:t>ого</w:t>
      </w:r>
      <w:r w:rsidRPr="005C754F">
        <w:rPr>
          <w:rFonts w:ascii="Times New Roman" w:hAnsi="Times New Roman"/>
          <w:sz w:val="28"/>
          <w:szCs w:val="28"/>
        </w:rPr>
        <w:t xml:space="preserve"> чемпионата</w:t>
      </w:r>
      <w:r>
        <w:rPr>
          <w:rFonts w:ascii="Times New Roman" w:hAnsi="Times New Roman"/>
          <w:sz w:val="28"/>
          <w:szCs w:val="28"/>
        </w:rPr>
        <w:t>.</w:t>
      </w:r>
    </w:p>
    <w:p w14:paraId="4CCC684F" w14:textId="1FC3DDDD" w:rsidR="002656E8" w:rsidRPr="00417F0D" w:rsidRDefault="008F0274" w:rsidP="00A65ACE">
      <w:pPr>
        <w:spacing w:before="240" w:after="24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5</w:t>
      </w:r>
      <w:r w:rsidR="00A65ACE">
        <w:rPr>
          <w:rFonts w:ascii="Times New Roman" w:eastAsia="Times New Roman" w:hAnsi="Times New Roman"/>
          <w:b/>
          <w:color w:val="000000"/>
          <w:sz w:val="28"/>
        </w:rPr>
        <w:t xml:space="preserve">. </w:t>
      </w:r>
      <w:r w:rsidR="002656E8" w:rsidRPr="00417F0D">
        <w:rPr>
          <w:rFonts w:ascii="Times New Roman" w:eastAsia="Times New Roman" w:hAnsi="Times New Roman"/>
          <w:b/>
          <w:color w:val="000000"/>
          <w:sz w:val="28"/>
        </w:rPr>
        <w:t xml:space="preserve">ПЕРЕЧЕНЬ КОМПЕТЕНЦИЙ, МЕСТА И СРОКИ ПРОВЕДЕНИЯ </w:t>
      </w:r>
      <w:r w:rsidR="00394D65">
        <w:rPr>
          <w:rFonts w:ascii="Times New Roman" w:eastAsia="Times New Roman" w:hAnsi="Times New Roman"/>
          <w:b/>
          <w:color w:val="000000"/>
          <w:sz w:val="28"/>
        </w:rPr>
        <w:t>ЭТАП</w:t>
      </w:r>
      <w:r w:rsidR="00E9010B">
        <w:rPr>
          <w:rFonts w:ascii="Times New Roman" w:eastAsia="Times New Roman" w:hAnsi="Times New Roman"/>
          <w:b/>
          <w:color w:val="000000"/>
          <w:sz w:val="28"/>
        </w:rPr>
        <w:t>ОВ</w:t>
      </w:r>
      <w:r w:rsidR="00394D65">
        <w:rPr>
          <w:rFonts w:ascii="Times New Roman" w:eastAsia="Times New Roman" w:hAnsi="Times New Roman"/>
          <w:b/>
          <w:color w:val="000000"/>
          <w:sz w:val="28"/>
        </w:rPr>
        <w:t xml:space="preserve"> МЕЖВУЗОВСКОГО </w:t>
      </w:r>
      <w:r w:rsidR="002656E8" w:rsidRPr="00417F0D">
        <w:rPr>
          <w:rFonts w:ascii="Times New Roman" w:eastAsia="Times New Roman" w:hAnsi="Times New Roman"/>
          <w:b/>
          <w:color w:val="000000"/>
          <w:sz w:val="28"/>
        </w:rPr>
        <w:t>ЧЕМПИОНАТА</w:t>
      </w:r>
    </w:p>
    <w:p w14:paraId="5A26A87C" w14:textId="43430FB2" w:rsidR="0095091F" w:rsidRPr="0006063E" w:rsidRDefault="008F0274" w:rsidP="0006063E">
      <w:pPr>
        <w:spacing w:before="120" w:after="0"/>
        <w:ind w:left="50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51553" w:rsidRPr="0006063E">
        <w:rPr>
          <w:rFonts w:ascii="Times New Roman" w:hAnsi="Times New Roman"/>
          <w:sz w:val="28"/>
          <w:szCs w:val="28"/>
        </w:rPr>
        <w:t xml:space="preserve">.1. </w:t>
      </w:r>
      <w:r w:rsidR="00753B9B">
        <w:rPr>
          <w:rFonts w:ascii="Times New Roman" w:hAnsi="Times New Roman"/>
          <w:sz w:val="28"/>
          <w:szCs w:val="28"/>
        </w:rPr>
        <w:t>С</w:t>
      </w:r>
      <w:r w:rsidR="005D0B36" w:rsidRPr="0006063E">
        <w:rPr>
          <w:rFonts w:ascii="Times New Roman" w:hAnsi="Times New Roman"/>
          <w:sz w:val="28"/>
          <w:szCs w:val="28"/>
        </w:rPr>
        <w:t>роки проведения этапа Вузовских отборочных чемпионатов</w:t>
      </w:r>
      <w:r w:rsidR="00240C70" w:rsidRPr="0006063E">
        <w:rPr>
          <w:rFonts w:ascii="Times New Roman" w:hAnsi="Times New Roman"/>
          <w:sz w:val="28"/>
          <w:szCs w:val="28"/>
        </w:rPr>
        <w:t xml:space="preserve"> (за </w:t>
      </w:r>
      <w:r w:rsidR="005D0B36" w:rsidRPr="0006063E">
        <w:rPr>
          <w:rFonts w:ascii="Times New Roman" w:hAnsi="Times New Roman"/>
          <w:sz w:val="28"/>
          <w:szCs w:val="28"/>
        </w:rPr>
        <w:t>три</w:t>
      </w:r>
      <w:r w:rsidR="00240C70" w:rsidRPr="0006063E">
        <w:rPr>
          <w:rFonts w:ascii="Times New Roman" w:hAnsi="Times New Roman"/>
          <w:sz w:val="28"/>
          <w:szCs w:val="28"/>
        </w:rPr>
        <w:t xml:space="preserve"> месяца до начала этапа Вузовских отборочных чемпионатов)</w:t>
      </w:r>
      <w:r w:rsidR="00351553" w:rsidRPr="0006063E">
        <w:rPr>
          <w:rFonts w:ascii="Times New Roman" w:hAnsi="Times New Roman"/>
          <w:sz w:val="28"/>
          <w:szCs w:val="28"/>
        </w:rPr>
        <w:t xml:space="preserve"> утверждает Межвузовский координационный совет</w:t>
      </w:r>
      <w:r>
        <w:rPr>
          <w:rFonts w:ascii="Times New Roman" w:hAnsi="Times New Roman"/>
          <w:sz w:val="28"/>
          <w:szCs w:val="28"/>
        </w:rPr>
        <w:t>.</w:t>
      </w:r>
    </w:p>
    <w:p w14:paraId="0C8E0872" w14:textId="5AC5E844" w:rsidR="0095091F" w:rsidRPr="0006063E" w:rsidRDefault="008F0274" w:rsidP="0006063E">
      <w:pPr>
        <w:spacing w:before="120" w:after="0"/>
        <w:ind w:left="50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51553" w:rsidRPr="0006063E">
        <w:rPr>
          <w:rFonts w:ascii="Times New Roman" w:hAnsi="Times New Roman"/>
          <w:sz w:val="28"/>
          <w:szCs w:val="28"/>
        </w:rPr>
        <w:t xml:space="preserve">.2. </w:t>
      </w:r>
      <w:r w:rsidR="00887A00">
        <w:rPr>
          <w:rFonts w:ascii="Times New Roman" w:hAnsi="Times New Roman"/>
          <w:sz w:val="28"/>
          <w:szCs w:val="28"/>
        </w:rPr>
        <w:t>Перечень компетенций Межвузовских отборо</w:t>
      </w:r>
      <w:r w:rsidR="00753B9B">
        <w:rPr>
          <w:rFonts w:ascii="Times New Roman" w:hAnsi="Times New Roman"/>
          <w:sz w:val="28"/>
          <w:szCs w:val="28"/>
        </w:rPr>
        <w:t xml:space="preserve">чных чемпионатов и </w:t>
      </w:r>
      <w:r w:rsidR="00753B9B" w:rsidRPr="0006063E">
        <w:rPr>
          <w:rFonts w:ascii="Times New Roman" w:hAnsi="Times New Roman"/>
          <w:sz w:val="28"/>
          <w:szCs w:val="28"/>
        </w:rPr>
        <w:t>Финал</w:t>
      </w:r>
      <w:r w:rsidR="00753B9B">
        <w:rPr>
          <w:rFonts w:ascii="Times New Roman" w:hAnsi="Times New Roman"/>
          <w:sz w:val="28"/>
          <w:szCs w:val="28"/>
        </w:rPr>
        <w:t>а</w:t>
      </w:r>
      <w:r w:rsidR="00753B9B" w:rsidRPr="0006063E">
        <w:rPr>
          <w:rFonts w:ascii="Times New Roman" w:hAnsi="Times New Roman"/>
          <w:sz w:val="28"/>
          <w:szCs w:val="28"/>
        </w:rPr>
        <w:t xml:space="preserve"> межвузовского чемпионата</w:t>
      </w:r>
      <w:r w:rsidR="00887A00">
        <w:rPr>
          <w:rFonts w:ascii="Times New Roman" w:hAnsi="Times New Roman"/>
          <w:sz w:val="28"/>
          <w:szCs w:val="28"/>
        </w:rPr>
        <w:t>; о</w:t>
      </w:r>
      <w:r w:rsidR="0095091F" w:rsidRPr="0006063E">
        <w:rPr>
          <w:rFonts w:ascii="Times New Roman" w:hAnsi="Times New Roman"/>
          <w:sz w:val="28"/>
          <w:szCs w:val="28"/>
        </w:rPr>
        <w:t xml:space="preserve">рганизации, </w:t>
      </w:r>
      <w:r w:rsidR="00753B9B">
        <w:rPr>
          <w:rFonts w:ascii="Times New Roman" w:hAnsi="Times New Roman"/>
          <w:sz w:val="28"/>
          <w:szCs w:val="28"/>
        </w:rPr>
        <w:t xml:space="preserve">их </w:t>
      </w:r>
      <w:r w:rsidR="0095091F" w:rsidRPr="0006063E">
        <w:rPr>
          <w:rFonts w:ascii="Times New Roman" w:hAnsi="Times New Roman"/>
          <w:sz w:val="28"/>
          <w:szCs w:val="28"/>
        </w:rPr>
        <w:t>проводящие</w:t>
      </w:r>
      <w:r w:rsidR="005D0B36" w:rsidRPr="0006063E">
        <w:rPr>
          <w:rFonts w:ascii="Times New Roman" w:hAnsi="Times New Roman"/>
          <w:sz w:val="28"/>
          <w:szCs w:val="28"/>
        </w:rPr>
        <w:t xml:space="preserve"> (при наличии заявок на их проведение); места и конкретные даты их проведения</w:t>
      </w:r>
      <w:r w:rsidR="0095091F" w:rsidRPr="0006063E">
        <w:rPr>
          <w:rFonts w:ascii="Times New Roman" w:hAnsi="Times New Roman"/>
          <w:sz w:val="28"/>
          <w:szCs w:val="28"/>
        </w:rPr>
        <w:t xml:space="preserve"> </w:t>
      </w:r>
      <w:r w:rsidR="005D0B36" w:rsidRPr="0006063E">
        <w:rPr>
          <w:rFonts w:ascii="Times New Roman" w:hAnsi="Times New Roman"/>
          <w:sz w:val="28"/>
          <w:szCs w:val="28"/>
        </w:rPr>
        <w:t xml:space="preserve"> (за пять месяцев до начала этапа проведения Межвузовских отборочных чемпионатов)</w:t>
      </w:r>
      <w:r w:rsidR="00351553" w:rsidRPr="0006063E">
        <w:rPr>
          <w:rFonts w:ascii="Times New Roman" w:hAnsi="Times New Roman"/>
          <w:sz w:val="28"/>
          <w:szCs w:val="28"/>
        </w:rPr>
        <w:t xml:space="preserve"> утверждает Межвузовский координационный совет</w:t>
      </w:r>
      <w:r w:rsidR="005D0B36" w:rsidRPr="0006063E">
        <w:rPr>
          <w:rFonts w:ascii="Times New Roman" w:hAnsi="Times New Roman"/>
          <w:sz w:val="28"/>
          <w:szCs w:val="28"/>
        </w:rPr>
        <w:t>.</w:t>
      </w:r>
    </w:p>
    <w:p w14:paraId="40BBE463" w14:textId="0071FD3A" w:rsidR="00195FFC" w:rsidRPr="0006063E" w:rsidRDefault="008F0274" w:rsidP="0006063E">
      <w:pPr>
        <w:spacing w:before="120" w:after="0"/>
        <w:ind w:left="50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65ACE" w:rsidRPr="0006063E">
        <w:rPr>
          <w:rFonts w:ascii="Times New Roman" w:hAnsi="Times New Roman"/>
          <w:sz w:val="28"/>
          <w:szCs w:val="28"/>
        </w:rPr>
        <w:t>.</w:t>
      </w:r>
      <w:r w:rsidR="00351553" w:rsidRPr="0006063E">
        <w:rPr>
          <w:rFonts w:ascii="Times New Roman" w:hAnsi="Times New Roman"/>
          <w:sz w:val="28"/>
          <w:szCs w:val="28"/>
        </w:rPr>
        <w:t>3</w:t>
      </w:r>
      <w:r w:rsidR="00A65ACE" w:rsidRPr="0006063E">
        <w:rPr>
          <w:rFonts w:ascii="Times New Roman" w:hAnsi="Times New Roman"/>
          <w:sz w:val="28"/>
          <w:szCs w:val="28"/>
        </w:rPr>
        <w:t xml:space="preserve">. </w:t>
      </w:r>
      <w:r w:rsidR="00195FFC" w:rsidRPr="0006063E">
        <w:rPr>
          <w:rFonts w:ascii="Times New Roman" w:hAnsi="Times New Roman"/>
          <w:sz w:val="28"/>
          <w:szCs w:val="28"/>
        </w:rPr>
        <w:t>Перечень компетенций соревнований, места</w:t>
      </w:r>
      <w:r w:rsidR="005E1882" w:rsidRPr="0006063E">
        <w:rPr>
          <w:rFonts w:ascii="Times New Roman" w:hAnsi="Times New Roman"/>
          <w:sz w:val="28"/>
          <w:szCs w:val="28"/>
        </w:rPr>
        <w:t>,</w:t>
      </w:r>
      <w:r w:rsidR="00195FFC" w:rsidRPr="0006063E">
        <w:rPr>
          <w:rFonts w:ascii="Times New Roman" w:hAnsi="Times New Roman"/>
          <w:sz w:val="28"/>
          <w:szCs w:val="28"/>
        </w:rPr>
        <w:t xml:space="preserve"> </w:t>
      </w:r>
      <w:r w:rsidR="00260CB4" w:rsidRPr="0006063E">
        <w:rPr>
          <w:rFonts w:ascii="Times New Roman" w:hAnsi="Times New Roman"/>
          <w:sz w:val="28"/>
          <w:szCs w:val="28"/>
        </w:rPr>
        <w:t>даты</w:t>
      </w:r>
      <w:r w:rsidR="00195FFC" w:rsidRPr="0006063E">
        <w:rPr>
          <w:rFonts w:ascii="Times New Roman" w:hAnsi="Times New Roman"/>
          <w:sz w:val="28"/>
          <w:szCs w:val="28"/>
        </w:rPr>
        <w:t xml:space="preserve"> проведения </w:t>
      </w:r>
      <w:r w:rsidR="0083365E" w:rsidRPr="0006063E">
        <w:rPr>
          <w:rFonts w:ascii="Times New Roman" w:hAnsi="Times New Roman"/>
          <w:sz w:val="28"/>
          <w:szCs w:val="28"/>
        </w:rPr>
        <w:t xml:space="preserve">Вузовских отборочных чемпионатов </w:t>
      </w:r>
      <w:r w:rsidR="00195FFC" w:rsidRPr="0006063E">
        <w:rPr>
          <w:rFonts w:ascii="Times New Roman" w:hAnsi="Times New Roman"/>
          <w:sz w:val="28"/>
          <w:szCs w:val="28"/>
        </w:rPr>
        <w:t xml:space="preserve">утверждаются </w:t>
      </w:r>
      <w:r w:rsidR="0083365E" w:rsidRPr="0006063E">
        <w:rPr>
          <w:rFonts w:ascii="Times New Roman" w:hAnsi="Times New Roman"/>
          <w:sz w:val="28"/>
          <w:szCs w:val="28"/>
        </w:rPr>
        <w:t xml:space="preserve">соответствующими </w:t>
      </w:r>
      <w:r w:rsidR="00195FFC" w:rsidRPr="0006063E">
        <w:rPr>
          <w:rFonts w:ascii="Times New Roman" w:hAnsi="Times New Roman"/>
          <w:sz w:val="28"/>
          <w:szCs w:val="28"/>
        </w:rPr>
        <w:t>Оргкомитет</w:t>
      </w:r>
      <w:r w:rsidR="0083365E" w:rsidRPr="0006063E">
        <w:rPr>
          <w:rFonts w:ascii="Times New Roman" w:hAnsi="Times New Roman"/>
          <w:sz w:val="28"/>
          <w:szCs w:val="28"/>
        </w:rPr>
        <w:t>ами</w:t>
      </w:r>
      <w:r w:rsidR="00260CB4" w:rsidRPr="0006063E">
        <w:rPr>
          <w:rFonts w:ascii="Times New Roman" w:hAnsi="Times New Roman"/>
          <w:sz w:val="28"/>
          <w:szCs w:val="28"/>
        </w:rPr>
        <w:t xml:space="preserve"> после согласования с Союзом</w:t>
      </w:r>
      <w:r w:rsidR="00195FFC" w:rsidRPr="0006063E">
        <w:rPr>
          <w:rFonts w:ascii="Times New Roman" w:hAnsi="Times New Roman"/>
          <w:sz w:val="28"/>
          <w:szCs w:val="28"/>
        </w:rPr>
        <w:t>.</w:t>
      </w:r>
    </w:p>
    <w:bookmarkEnd w:id="1"/>
    <w:p w14:paraId="72DEEA81" w14:textId="6355620A" w:rsidR="003D4BC9" w:rsidRPr="005D06C2" w:rsidRDefault="008F0274" w:rsidP="005D06C2">
      <w:pPr>
        <w:spacing w:before="240" w:after="24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6</w:t>
      </w:r>
      <w:r w:rsidR="005D06C2">
        <w:rPr>
          <w:rFonts w:ascii="Times New Roman" w:eastAsia="Times New Roman" w:hAnsi="Times New Roman"/>
          <w:b/>
          <w:color w:val="000000"/>
          <w:sz w:val="28"/>
        </w:rPr>
        <w:t xml:space="preserve">. </w:t>
      </w:r>
      <w:r w:rsidR="00BF4C19" w:rsidRPr="005D06C2">
        <w:rPr>
          <w:rFonts w:ascii="Times New Roman" w:eastAsia="Times New Roman" w:hAnsi="Times New Roman"/>
          <w:b/>
          <w:color w:val="000000"/>
          <w:sz w:val="28"/>
        </w:rPr>
        <w:t>ОРГАНИЗАЦИЯ И ПРОВЕДЕНИЕ МЕЖВУЗОВСКОГО ЧЕМПИОНАТА</w:t>
      </w:r>
    </w:p>
    <w:p w14:paraId="4D3496CE" w14:textId="0F170AB2" w:rsidR="00E4476A" w:rsidRPr="00B73608" w:rsidRDefault="005D06C2" w:rsidP="00B73608">
      <w:pPr>
        <w:spacing w:before="120" w:after="0"/>
        <w:ind w:left="50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73608">
        <w:rPr>
          <w:rFonts w:ascii="Times New Roman" w:hAnsi="Times New Roman"/>
          <w:sz w:val="28"/>
          <w:szCs w:val="28"/>
        </w:rPr>
        <w:t xml:space="preserve">.1. </w:t>
      </w:r>
      <w:r w:rsidR="00E4476A" w:rsidRPr="00B73608">
        <w:rPr>
          <w:rFonts w:ascii="Times New Roman" w:hAnsi="Times New Roman"/>
          <w:sz w:val="28"/>
          <w:szCs w:val="28"/>
        </w:rPr>
        <w:t>Вузовские отборочные чемпионаты проводятся в соответствии с Типовым регламентом вузовского отборочного чемпионата «Ворлдскиллс Россия». Межвузовские отборочные чемпионаты проводятся в соответствии с Типовым регламентом межвузовского отборочного чемпионата «Ворлдскиллс Россия». Финал межвузовского чемпионата проводится в соответствии с Регламентом финала межвузовского чемпионата «Ворлдскиллс Россия».</w:t>
      </w:r>
    </w:p>
    <w:p w14:paraId="53A5D206" w14:textId="21DC9378" w:rsidR="005C4F90" w:rsidRPr="00B73608" w:rsidRDefault="005D06C2" w:rsidP="00B73608">
      <w:pPr>
        <w:spacing w:before="120" w:after="0"/>
        <w:ind w:left="50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73608">
        <w:rPr>
          <w:rFonts w:ascii="Times New Roman" w:hAnsi="Times New Roman"/>
          <w:sz w:val="28"/>
          <w:szCs w:val="28"/>
        </w:rPr>
        <w:t xml:space="preserve">.2. </w:t>
      </w:r>
      <w:r w:rsidR="00291A8A">
        <w:rPr>
          <w:rFonts w:ascii="Times New Roman" w:hAnsi="Times New Roman"/>
          <w:sz w:val="28"/>
          <w:szCs w:val="28"/>
        </w:rPr>
        <w:t>Участники</w:t>
      </w:r>
      <w:r w:rsidR="005C4F90" w:rsidRPr="00B73608">
        <w:rPr>
          <w:rFonts w:ascii="Times New Roman" w:hAnsi="Times New Roman"/>
          <w:sz w:val="28"/>
          <w:szCs w:val="28"/>
        </w:rPr>
        <w:t xml:space="preserve"> </w:t>
      </w:r>
      <w:r w:rsidR="00477630" w:rsidRPr="00B73608">
        <w:rPr>
          <w:rFonts w:ascii="Times New Roman" w:hAnsi="Times New Roman"/>
          <w:sz w:val="28"/>
          <w:szCs w:val="28"/>
        </w:rPr>
        <w:t>Межвузовск</w:t>
      </w:r>
      <w:r w:rsidR="00B73608">
        <w:rPr>
          <w:rFonts w:ascii="Times New Roman" w:hAnsi="Times New Roman"/>
          <w:sz w:val="28"/>
          <w:szCs w:val="28"/>
        </w:rPr>
        <w:t>ого</w:t>
      </w:r>
      <w:r w:rsidR="00477630" w:rsidRPr="00B73608">
        <w:rPr>
          <w:rFonts w:ascii="Times New Roman" w:hAnsi="Times New Roman"/>
          <w:sz w:val="28"/>
          <w:szCs w:val="28"/>
        </w:rPr>
        <w:t xml:space="preserve"> чемпионат</w:t>
      </w:r>
      <w:r w:rsidR="00C35630" w:rsidRPr="00B73608">
        <w:rPr>
          <w:rFonts w:ascii="Times New Roman" w:hAnsi="Times New Roman"/>
          <w:sz w:val="28"/>
          <w:szCs w:val="28"/>
        </w:rPr>
        <w:t>а</w:t>
      </w:r>
      <w:r w:rsidR="00B73608">
        <w:rPr>
          <w:rFonts w:ascii="Times New Roman" w:hAnsi="Times New Roman"/>
          <w:sz w:val="28"/>
          <w:szCs w:val="28"/>
        </w:rPr>
        <w:t>.</w:t>
      </w:r>
    </w:p>
    <w:p w14:paraId="1F740764" w14:textId="204CE90D" w:rsidR="00BA3358" w:rsidRPr="00B73608" w:rsidRDefault="005D06C2" w:rsidP="00B73608">
      <w:pPr>
        <w:spacing w:before="120" w:after="0"/>
        <w:ind w:left="50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B73608">
        <w:rPr>
          <w:rFonts w:ascii="Times New Roman" w:hAnsi="Times New Roman"/>
          <w:sz w:val="28"/>
          <w:szCs w:val="28"/>
        </w:rPr>
        <w:t xml:space="preserve">.2.1. </w:t>
      </w:r>
      <w:r w:rsidR="00BA3358" w:rsidRPr="00B73608">
        <w:rPr>
          <w:rFonts w:ascii="Times New Roman" w:hAnsi="Times New Roman"/>
          <w:sz w:val="28"/>
          <w:szCs w:val="28"/>
        </w:rPr>
        <w:t xml:space="preserve">К участию в </w:t>
      </w:r>
      <w:r w:rsidR="00F31069" w:rsidRPr="00B73608">
        <w:rPr>
          <w:rFonts w:ascii="Times New Roman" w:hAnsi="Times New Roman"/>
          <w:sz w:val="28"/>
          <w:szCs w:val="28"/>
        </w:rPr>
        <w:t xml:space="preserve">вузовском </w:t>
      </w:r>
      <w:r w:rsidR="00B73608">
        <w:rPr>
          <w:rFonts w:ascii="Times New Roman" w:hAnsi="Times New Roman"/>
          <w:sz w:val="28"/>
          <w:szCs w:val="28"/>
        </w:rPr>
        <w:t>отборочном</w:t>
      </w:r>
      <w:r w:rsidR="009C3CC3">
        <w:rPr>
          <w:rFonts w:ascii="Times New Roman" w:hAnsi="Times New Roman"/>
          <w:sz w:val="28"/>
          <w:szCs w:val="28"/>
        </w:rPr>
        <w:t xml:space="preserve"> чемпионате</w:t>
      </w:r>
      <w:r w:rsidR="00B73608">
        <w:rPr>
          <w:rFonts w:ascii="Times New Roman" w:hAnsi="Times New Roman"/>
          <w:sz w:val="28"/>
          <w:szCs w:val="28"/>
        </w:rPr>
        <w:t xml:space="preserve">, в качестве конкурсантов, </w:t>
      </w:r>
      <w:r w:rsidR="00EF2EEC" w:rsidRPr="00B73608">
        <w:rPr>
          <w:rFonts w:ascii="Times New Roman" w:hAnsi="Times New Roman"/>
          <w:sz w:val="28"/>
          <w:szCs w:val="28"/>
        </w:rPr>
        <w:t>допускаются</w:t>
      </w:r>
      <w:r w:rsidR="00BA3358" w:rsidRPr="00B73608">
        <w:rPr>
          <w:rFonts w:ascii="Times New Roman" w:hAnsi="Times New Roman"/>
          <w:sz w:val="28"/>
          <w:szCs w:val="28"/>
        </w:rPr>
        <w:t xml:space="preserve"> </w:t>
      </w:r>
      <w:r w:rsidR="00747C0C" w:rsidRPr="00B73608">
        <w:rPr>
          <w:rFonts w:ascii="Times New Roman" w:hAnsi="Times New Roman"/>
          <w:sz w:val="28"/>
          <w:szCs w:val="28"/>
        </w:rPr>
        <w:t>лица</w:t>
      </w:r>
      <w:r w:rsidR="009C3CC3">
        <w:rPr>
          <w:rFonts w:ascii="Times New Roman" w:hAnsi="Times New Roman"/>
          <w:sz w:val="28"/>
          <w:szCs w:val="28"/>
        </w:rPr>
        <w:t xml:space="preserve"> в соответствии с Регламентом вузовского отборочного чемпионата</w:t>
      </w:r>
      <w:r w:rsidR="00BA3358" w:rsidRPr="00B73608">
        <w:rPr>
          <w:rFonts w:ascii="Times New Roman" w:hAnsi="Times New Roman"/>
          <w:sz w:val="28"/>
          <w:szCs w:val="28"/>
        </w:rPr>
        <w:t>.</w:t>
      </w:r>
    </w:p>
    <w:p w14:paraId="10F346BF" w14:textId="194FDFBC" w:rsidR="00F57D54" w:rsidRPr="00B73608" w:rsidRDefault="00EA2453" w:rsidP="00B73608">
      <w:pPr>
        <w:spacing w:before="120" w:after="0"/>
        <w:ind w:left="505"/>
        <w:jc w:val="both"/>
        <w:outlineLvl w:val="0"/>
        <w:rPr>
          <w:rFonts w:ascii="Times New Roman" w:hAnsi="Times New Roman"/>
          <w:sz w:val="28"/>
          <w:szCs w:val="28"/>
        </w:rPr>
      </w:pPr>
      <w:r w:rsidRPr="00B73608">
        <w:rPr>
          <w:rFonts w:ascii="Times New Roman" w:hAnsi="Times New Roman"/>
          <w:sz w:val="28"/>
          <w:szCs w:val="28"/>
        </w:rPr>
        <w:t xml:space="preserve"> </w:t>
      </w:r>
      <w:r w:rsidR="005D06C2">
        <w:rPr>
          <w:rFonts w:ascii="Times New Roman" w:hAnsi="Times New Roman"/>
          <w:sz w:val="28"/>
          <w:szCs w:val="28"/>
        </w:rPr>
        <w:t>6</w:t>
      </w:r>
      <w:r w:rsidR="00B73608">
        <w:rPr>
          <w:rFonts w:ascii="Times New Roman" w:hAnsi="Times New Roman"/>
          <w:sz w:val="28"/>
          <w:szCs w:val="28"/>
        </w:rPr>
        <w:t xml:space="preserve">.2.2. </w:t>
      </w:r>
      <w:r w:rsidR="00F57D54" w:rsidRPr="00B73608">
        <w:rPr>
          <w:rFonts w:ascii="Times New Roman" w:hAnsi="Times New Roman"/>
          <w:sz w:val="28"/>
          <w:szCs w:val="28"/>
        </w:rPr>
        <w:t>Межвузовски</w:t>
      </w:r>
      <w:r w:rsidR="009C3CC3">
        <w:rPr>
          <w:rFonts w:ascii="Times New Roman" w:hAnsi="Times New Roman"/>
          <w:sz w:val="28"/>
          <w:szCs w:val="28"/>
        </w:rPr>
        <w:t>е</w:t>
      </w:r>
      <w:r w:rsidR="00F57D54" w:rsidRPr="00B73608">
        <w:rPr>
          <w:rFonts w:ascii="Times New Roman" w:hAnsi="Times New Roman"/>
          <w:sz w:val="28"/>
          <w:szCs w:val="28"/>
        </w:rPr>
        <w:t xml:space="preserve"> отборочные чемпионаты (в случае их проведения) и финал </w:t>
      </w:r>
      <w:r w:rsidR="009C3CC3">
        <w:rPr>
          <w:rFonts w:ascii="Times New Roman" w:hAnsi="Times New Roman"/>
          <w:sz w:val="28"/>
          <w:szCs w:val="28"/>
        </w:rPr>
        <w:t>межвузовского</w:t>
      </w:r>
      <w:r w:rsidR="00F57D54" w:rsidRPr="00B73608">
        <w:rPr>
          <w:rFonts w:ascii="Times New Roman" w:hAnsi="Times New Roman"/>
          <w:sz w:val="28"/>
          <w:szCs w:val="28"/>
        </w:rPr>
        <w:t xml:space="preserve"> чемпионата провод</w:t>
      </w:r>
      <w:r w:rsidR="009C3CC3">
        <w:rPr>
          <w:rFonts w:ascii="Times New Roman" w:hAnsi="Times New Roman"/>
          <w:sz w:val="28"/>
          <w:szCs w:val="28"/>
        </w:rPr>
        <w:t>я</w:t>
      </w:r>
      <w:r w:rsidR="00F57D54" w:rsidRPr="00B73608">
        <w:rPr>
          <w:rFonts w:ascii="Times New Roman" w:hAnsi="Times New Roman"/>
          <w:sz w:val="28"/>
          <w:szCs w:val="28"/>
        </w:rPr>
        <w:t xml:space="preserve">тся среди сборных команд </w:t>
      </w:r>
      <w:r w:rsidR="00DB00DA" w:rsidRPr="00B73608">
        <w:rPr>
          <w:rFonts w:ascii="Times New Roman" w:hAnsi="Times New Roman"/>
          <w:sz w:val="28"/>
          <w:szCs w:val="28"/>
        </w:rPr>
        <w:t xml:space="preserve">образовательных организаций высшего образования (далее – </w:t>
      </w:r>
      <w:r w:rsidR="009C3CC3">
        <w:rPr>
          <w:rFonts w:ascii="Times New Roman" w:hAnsi="Times New Roman"/>
          <w:sz w:val="28"/>
          <w:szCs w:val="28"/>
        </w:rPr>
        <w:t>С</w:t>
      </w:r>
      <w:r w:rsidR="00DB00DA" w:rsidRPr="00B73608">
        <w:rPr>
          <w:rFonts w:ascii="Times New Roman" w:hAnsi="Times New Roman"/>
          <w:sz w:val="28"/>
          <w:szCs w:val="28"/>
        </w:rPr>
        <w:t>борные команды) имеющи</w:t>
      </w:r>
      <w:r w:rsidR="009F5A69" w:rsidRPr="00B73608">
        <w:rPr>
          <w:rFonts w:ascii="Times New Roman" w:hAnsi="Times New Roman"/>
          <w:sz w:val="28"/>
          <w:szCs w:val="28"/>
        </w:rPr>
        <w:t>х</w:t>
      </w:r>
      <w:r w:rsidR="00DB00DA" w:rsidRPr="00B73608">
        <w:rPr>
          <w:rFonts w:ascii="Times New Roman" w:hAnsi="Times New Roman"/>
          <w:sz w:val="28"/>
          <w:szCs w:val="28"/>
        </w:rPr>
        <w:t xml:space="preserve"> на момент проведения мероприятия </w:t>
      </w:r>
      <w:r w:rsidR="00477630" w:rsidRPr="00B73608">
        <w:rPr>
          <w:rFonts w:ascii="Times New Roman" w:hAnsi="Times New Roman"/>
          <w:sz w:val="28"/>
          <w:szCs w:val="28"/>
        </w:rPr>
        <w:t>Межвузовский чемпионат</w:t>
      </w:r>
      <w:r w:rsidR="00DB00DA" w:rsidRPr="00B73608">
        <w:rPr>
          <w:rFonts w:ascii="Times New Roman" w:hAnsi="Times New Roman"/>
          <w:sz w:val="28"/>
          <w:szCs w:val="28"/>
        </w:rPr>
        <w:t>а действующую лицензию на осуществление образовательной деятельности по программ</w:t>
      </w:r>
      <w:r w:rsidR="009F5A69" w:rsidRPr="00B73608">
        <w:rPr>
          <w:rFonts w:ascii="Times New Roman" w:hAnsi="Times New Roman"/>
          <w:sz w:val="28"/>
          <w:szCs w:val="28"/>
        </w:rPr>
        <w:t>е(</w:t>
      </w:r>
      <w:proofErr w:type="spellStart"/>
      <w:r w:rsidR="00DB00DA" w:rsidRPr="00B73608">
        <w:rPr>
          <w:rFonts w:ascii="Times New Roman" w:hAnsi="Times New Roman"/>
          <w:sz w:val="28"/>
          <w:szCs w:val="28"/>
        </w:rPr>
        <w:t>ам</w:t>
      </w:r>
      <w:proofErr w:type="spellEnd"/>
      <w:r w:rsidR="009F5A69" w:rsidRPr="00B73608">
        <w:rPr>
          <w:rFonts w:ascii="Times New Roman" w:hAnsi="Times New Roman"/>
          <w:sz w:val="28"/>
          <w:szCs w:val="28"/>
        </w:rPr>
        <w:t>)</w:t>
      </w:r>
      <w:r w:rsidR="00DB00DA" w:rsidRPr="00B73608">
        <w:rPr>
          <w:rFonts w:ascii="Times New Roman" w:hAnsi="Times New Roman"/>
          <w:sz w:val="28"/>
          <w:szCs w:val="28"/>
        </w:rPr>
        <w:t xml:space="preserve"> высшего образования, выданн</w:t>
      </w:r>
      <w:r w:rsidR="009F5A69" w:rsidRPr="00B73608">
        <w:rPr>
          <w:rFonts w:ascii="Times New Roman" w:hAnsi="Times New Roman"/>
          <w:sz w:val="28"/>
          <w:szCs w:val="28"/>
        </w:rPr>
        <w:t>ую</w:t>
      </w:r>
      <w:r w:rsidR="00DB00DA" w:rsidRPr="00B73608">
        <w:rPr>
          <w:rFonts w:ascii="Times New Roman" w:hAnsi="Times New Roman"/>
          <w:sz w:val="28"/>
          <w:szCs w:val="28"/>
        </w:rPr>
        <w:t xml:space="preserve"> федеральным органом исполнительной власти, </w:t>
      </w:r>
      <w:r w:rsidR="009F5A69" w:rsidRPr="00B73608">
        <w:rPr>
          <w:rFonts w:ascii="Times New Roman" w:hAnsi="Times New Roman"/>
          <w:sz w:val="28"/>
          <w:szCs w:val="28"/>
        </w:rPr>
        <w:t>осуществляющим функции по контролю и надзору в сфере образования</w:t>
      </w:r>
      <w:r w:rsidR="00F57D54" w:rsidRPr="00B73608">
        <w:rPr>
          <w:rFonts w:ascii="Times New Roman" w:hAnsi="Times New Roman"/>
          <w:sz w:val="28"/>
          <w:szCs w:val="28"/>
        </w:rPr>
        <w:t>.</w:t>
      </w:r>
    </w:p>
    <w:p w14:paraId="52CCEFF9" w14:textId="14DB8F29" w:rsidR="00F57D54" w:rsidRPr="00B73608" w:rsidRDefault="005D06C2" w:rsidP="00B73608">
      <w:pPr>
        <w:spacing w:before="120" w:after="0"/>
        <w:ind w:left="50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73608">
        <w:rPr>
          <w:rFonts w:ascii="Times New Roman" w:hAnsi="Times New Roman"/>
          <w:sz w:val="28"/>
          <w:szCs w:val="28"/>
        </w:rPr>
        <w:t xml:space="preserve">.2.3. </w:t>
      </w:r>
      <w:r w:rsidR="00EA2453" w:rsidRPr="00B73608">
        <w:rPr>
          <w:rFonts w:ascii="Times New Roman" w:hAnsi="Times New Roman"/>
          <w:sz w:val="28"/>
          <w:szCs w:val="28"/>
        </w:rPr>
        <w:t xml:space="preserve">К участию в </w:t>
      </w:r>
      <w:r w:rsidR="008467B2" w:rsidRPr="00B73608">
        <w:rPr>
          <w:rFonts w:ascii="Times New Roman" w:hAnsi="Times New Roman"/>
          <w:sz w:val="28"/>
          <w:szCs w:val="28"/>
        </w:rPr>
        <w:t>межвузовских отборочных чемпионатах (в случае их проведения) и финале национального чемпионата</w:t>
      </w:r>
      <w:r w:rsidR="000F5953">
        <w:rPr>
          <w:rFonts w:ascii="Times New Roman" w:hAnsi="Times New Roman"/>
          <w:sz w:val="28"/>
          <w:szCs w:val="28"/>
        </w:rPr>
        <w:t>, в качестве конкурсанта,</w:t>
      </w:r>
      <w:r w:rsidR="008467B2" w:rsidRPr="00B73608">
        <w:rPr>
          <w:rFonts w:ascii="Times New Roman" w:hAnsi="Times New Roman"/>
          <w:sz w:val="28"/>
          <w:szCs w:val="28"/>
        </w:rPr>
        <w:t xml:space="preserve"> допускаются наиболее подготовленные участники сборных команд, участвовавшие </w:t>
      </w:r>
      <w:r w:rsidR="00F31069" w:rsidRPr="00B73608">
        <w:rPr>
          <w:rFonts w:ascii="Times New Roman" w:hAnsi="Times New Roman"/>
          <w:sz w:val="28"/>
          <w:szCs w:val="28"/>
        </w:rPr>
        <w:t xml:space="preserve">ранее </w:t>
      </w:r>
      <w:r w:rsidR="008467B2" w:rsidRPr="00B73608">
        <w:rPr>
          <w:rFonts w:ascii="Times New Roman" w:hAnsi="Times New Roman"/>
          <w:sz w:val="28"/>
          <w:szCs w:val="28"/>
        </w:rPr>
        <w:t>в чемпионатах</w:t>
      </w:r>
      <w:r w:rsidR="000F5953">
        <w:rPr>
          <w:rFonts w:ascii="Times New Roman" w:hAnsi="Times New Roman"/>
          <w:sz w:val="28"/>
          <w:szCs w:val="28"/>
        </w:rPr>
        <w:t xml:space="preserve"> по стандартам Ворлдскиллс или </w:t>
      </w:r>
      <w:r w:rsidR="00B53EF6">
        <w:rPr>
          <w:rFonts w:ascii="Times New Roman" w:hAnsi="Times New Roman"/>
          <w:sz w:val="28"/>
          <w:szCs w:val="28"/>
        </w:rPr>
        <w:t xml:space="preserve">стандартам международной организации </w:t>
      </w:r>
      <w:r w:rsidR="000F5953">
        <w:rPr>
          <w:rFonts w:ascii="Times New Roman" w:hAnsi="Times New Roman"/>
          <w:sz w:val="28"/>
          <w:szCs w:val="28"/>
          <w:lang w:val="en-US"/>
        </w:rPr>
        <w:t>WorldSkills</w:t>
      </w:r>
      <w:r w:rsidR="000F5953" w:rsidRPr="000F5953">
        <w:rPr>
          <w:rFonts w:ascii="Times New Roman" w:hAnsi="Times New Roman"/>
          <w:sz w:val="28"/>
          <w:szCs w:val="28"/>
        </w:rPr>
        <w:t xml:space="preserve"> </w:t>
      </w:r>
      <w:r w:rsidR="000F5953">
        <w:rPr>
          <w:rFonts w:ascii="Times New Roman" w:hAnsi="Times New Roman"/>
          <w:sz w:val="28"/>
          <w:szCs w:val="28"/>
          <w:lang w:val="en-US"/>
        </w:rPr>
        <w:t>International</w:t>
      </w:r>
      <w:r w:rsidR="00EA2453" w:rsidRPr="00B73608">
        <w:rPr>
          <w:rFonts w:ascii="Times New Roman" w:hAnsi="Times New Roman"/>
          <w:sz w:val="28"/>
          <w:szCs w:val="28"/>
        </w:rPr>
        <w:t xml:space="preserve">, на момент проведения мероприятия </w:t>
      </w:r>
      <w:r w:rsidR="00477630" w:rsidRPr="00B73608">
        <w:rPr>
          <w:rFonts w:ascii="Times New Roman" w:hAnsi="Times New Roman"/>
          <w:sz w:val="28"/>
          <w:szCs w:val="28"/>
        </w:rPr>
        <w:t>Межвузовский чемпионат</w:t>
      </w:r>
      <w:r w:rsidR="00EA2453" w:rsidRPr="00B73608">
        <w:rPr>
          <w:rFonts w:ascii="Times New Roman" w:hAnsi="Times New Roman"/>
          <w:sz w:val="28"/>
          <w:szCs w:val="28"/>
        </w:rPr>
        <w:t>а</w:t>
      </w:r>
      <w:r w:rsidR="00F31069" w:rsidRPr="00B73608">
        <w:rPr>
          <w:rFonts w:ascii="Times New Roman" w:hAnsi="Times New Roman"/>
          <w:sz w:val="28"/>
          <w:szCs w:val="28"/>
        </w:rPr>
        <w:t xml:space="preserve"> обучающиеся в очной форме в</w:t>
      </w:r>
      <w:r w:rsidR="00EA2453" w:rsidRPr="00B73608">
        <w:rPr>
          <w:rFonts w:ascii="Times New Roman" w:hAnsi="Times New Roman"/>
          <w:sz w:val="28"/>
          <w:szCs w:val="28"/>
        </w:rPr>
        <w:t xml:space="preserve"> </w:t>
      </w:r>
      <w:r w:rsidR="00F31069" w:rsidRPr="00B73608">
        <w:rPr>
          <w:rFonts w:ascii="Times New Roman" w:hAnsi="Times New Roman"/>
          <w:sz w:val="28"/>
          <w:szCs w:val="28"/>
        </w:rPr>
        <w:t xml:space="preserve">соответствующей </w:t>
      </w:r>
      <w:r w:rsidR="00EA2453" w:rsidRPr="00B73608">
        <w:rPr>
          <w:rFonts w:ascii="Times New Roman" w:hAnsi="Times New Roman"/>
          <w:sz w:val="28"/>
          <w:szCs w:val="28"/>
        </w:rPr>
        <w:t>организаци</w:t>
      </w:r>
      <w:r w:rsidR="00F31069" w:rsidRPr="00B73608">
        <w:rPr>
          <w:rFonts w:ascii="Times New Roman" w:hAnsi="Times New Roman"/>
          <w:sz w:val="28"/>
          <w:szCs w:val="28"/>
        </w:rPr>
        <w:t>и</w:t>
      </w:r>
      <w:r w:rsidR="00EA2453" w:rsidRPr="00B73608">
        <w:rPr>
          <w:rFonts w:ascii="Times New Roman" w:hAnsi="Times New Roman"/>
          <w:sz w:val="28"/>
          <w:szCs w:val="28"/>
        </w:rPr>
        <w:t xml:space="preserve"> высшего образования</w:t>
      </w:r>
      <w:r w:rsidR="000F5953">
        <w:rPr>
          <w:rFonts w:ascii="Times New Roman" w:hAnsi="Times New Roman"/>
          <w:sz w:val="28"/>
          <w:szCs w:val="28"/>
        </w:rPr>
        <w:t xml:space="preserve"> по программе среднего профессионального образования, бакалавриата, специалитета.</w:t>
      </w:r>
    </w:p>
    <w:p w14:paraId="09055754" w14:textId="39C569B0" w:rsidR="00EA2453" w:rsidRPr="00B73608" w:rsidRDefault="005D06C2" w:rsidP="00B73608">
      <w:pPr>
        <w:spacing w:before="120" w:after="0"/>
        <w:ind w:left="50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73608">
        <w:rPr>
          <w:rFonts w:ascii="Times New Roman" w:hAnsi="Times New Roman"/>
          <w:sz w:val="28"/>
          <w:szCs w:val="28"/>
        </w:rPr>
        <w:t xml:space="preserve">.2.4. </w:t>
      </w:r>
      <w:r w:rsidR="004B6D49" w:rsidRPr="00B73608">
        <w:rPr>
          <w:rFonts w:ascii="Times New Roman" w:hAnsi="Times New Roman"/>
          <w:sz w:val="28"/>
          <w:szCs w:val="28"/>
        </w:rPr>
        <w:t xml:space="preserve">В состав сборной  команды может входить не более одного основного и одного запасного </w:t>
      </w:r>
      <w:r w:rsidR="000F5953">
        <w:rPr>
          <w:rFonts w:ascii="Times New Roman" w:hAnsi="Times New Roman"/>
          <w:sz w:val="28"/>
          <w:szCs w:val="28"/>
        </w:rPr>
        <w:t>конкурсанта</w:t>
      </w:r>
      <w:r w:rsidR="004B6D49" w:rsidRPr="00B73608">
        <w:rPr>
          <w:rFonts w:ascii="Times New Roman" w:hAnsi="Times New Roman"/>
          <w:sz w:val="28"/>
          <w:szCs w:val="28"/>
        </w:rPr>
        <w:t xml:space="preserve"> по каждой </w:t>
      </w:r>
      <w:r w:rsidR="00B142F1" w:rsidRPr="00B73608">
        <w:rPr>
          <w:rFonts w:ascii="Times New Roman" w:hAnsi="Times New Roman"/>
          <w:sz w:val="28"/>
          <w:szCs w:val="28"/>
        </w:rPr>
        <w:t xml:space="preserve">индивидуальной </w:t>
      </w:r>
      <w:r w:rsidR="004B6D49" w:rsidRPr="00B73608">
        <w:rPr>
          <w:rFonts w:ascii="Times New Roman" w:hAnsi="Times New Roman"/>
          <w:sz w:val="28"/>
          <w:szCs w:val="28"/>
        </w:rPr>
        <w:t>компетенции</w:t>
      </w:r>
      <w:r w:rsidR="00B142F1" w:rsidRPr="00B73608">
        <w:rPr>
          <w:rFonts w:ascii="Times New Roman" w:hAnsi="Times New Roman"/>
          <w:sz w:val="28"/>
          <w:szCs w:val="28"/>
        </w:rPr>
        <w:t xml:space="preserve"> чемпионата</w:t>
      </w:r>
      <w:r w:rsidR="004B6D49" w:rsidRPr="00B73608">
        <w:rPr>
          <w:rFonts w:ascii="Times New Roman" w:hAnsi="Times New Roman"/>
          <w:sz w:val="28"/>
          <w:szCs w:val="28"/>
        </w:rPr>
        <w:t xml:space="preserve">, не более одного </w:t>
      </w:r>
      <w:r w:rsidR="000F5953">
        <w:rPr>
          <w:rFonts w:ascii="Times New Roman" w:hAnsi="Times New Roman"/>
          <w:sz w:val="28"/>
          <w:szCs w:val="28"/>
        </w:rPr>
        <w:t xml:space="preserve">основного и одного запасного </w:t>
      </w:r>
      <w:r w:rsidR="004B6D49" w:rsidRPr="00B73608">
        <w:rPr>
          <w:rFonts w:ascii="Times New Roman" w:hAnsi="Times New Roman"/>
          <w:sz w:val="28"/>
          <w:szCs w:val="28"/>
        </w:rPr>
        <w:t>эксперта</w:t>
      </w:r>
      <w:r w:rsidR="000F5953">
        <w:rPr>
          <w:rFonts w:ascii="Times New Roman" w:hAnsi="Times New Roman"/>
          <w:sz w:val="28"/>
          <w:szCs w:val="28"/>
        </w:rPr>
        <w:t>-компатриота</w:t>
      </w:r>
      <w:r w:rsidR="004B6D49" w:rsidRPr="00B73608">
        <w:rPr>
          <w:rFonts w:ascii="Times New Roman" w:hAnsi="Times New Roman"/>
          <w:sz w:val="28"/>
          <w:szCs w:val="28"/>
        </w:rPr>
        <w:t xml:space="preserve"> по каждой компетенции чемпионата, руководитель команды. Запасной участник принимает участие в чемпионате в случае, если основной участник не может по уважительной причине принимать участие в чемпионате.</w:t>
      </w:r>
      <w:r w:rsidR="00291A8A">
        <w:rPr>
          <w:rFonts w:ascii="Times New Roman" w:hAnsi="Times New Roman"/>
          <w:sz w:val="28"/>
          <w:szCs w:val="28"/>
        </w:rPr>
        <w:t xml:space="preserve"> В случае отсутствия по уважительной причине руководителя команды его функции по письменно оформленному решению командирующей организации выполняет один из экспертов-компатриотов.</w:t>
      </w:r>
    </w:p>
    <w:p w14:paraId="290C16E3" w14:textId="3B0E9829" w:rsidR="00B142F1" w:rsidRDefault="005D06C2" w:rsidP="00B73608">
      <w:pPr>
        <w:spacing w:before="120" w:after="0"/>
        <w:ind w:left="50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91A8A">
        <w:rPr>
          <w:rFonts w:ascii="Times New Roman" w:hAnsi="Times New Roman"/>
          <w:sz w:val="28"/>
          <w:szCs w:val="28"/>
        </w:rPr>
        <w:t xml:space="preserve">.2.5. </w:t>
      </w:r>
      <w:r w:rsidR="00B142F1" w:rsidRPr="00B73608">
        <w:rPr>
          <w:rFonts w:ascii="Times New Roman" w:hAnsi="Times New Roman"/>
          <w:sz w:val="28"/>
          <w:szCs w:val="28"/>
        </w:rPr>
        <w:t xml:space="preserve">Командирующие </w:t>
      </w:r>
      <w:r w:rsidR="00291A8A">
        <w:rPr>
          <w:rFonts w:ascii="Times New Roman" w:hAnsi="Times New Roman"/>
          <w:sz w:val="28"/>
          <w:szCs w:val="28"/>
        </w:rPr>
        <w:t xml:space="preserve">образовательные </w:t>
      </w:r>
      <w:r w:rsidR="00B142F1" w:rsidRPr="00B73608">
        <w:rPr>
          <w:rFonts w:ascii="Times New Roman" w:hAnsi="Times New Roman"/>
          <w:sz w:val="28"/>
          <w:szCs w:val="28"/>
        </w:rPr>
        <w:t xml:space="preserve">организации несут ответственность за </w:t>
      </w:r>
      <w:r w:rsidR="001A3172">
        <w:rPr>
          <w:rFonts w:ascii="Times New Roman" w:hAnsi="Times New Roman"/>
          <w:sz w:val="28"/>
          <w:szCs w:val="28"/>
        </w:rPr>
        <w:t xml:space="preserve">надлежащее оформление командирующих документов, </w:t>
      </w:r>
      <w:r w:rsidR="00B142F1" w:rsidRPr="00B73608">
        <w:rPr>
          <w:rFonts w:ascii="Times New Roman" w:hAnsi="Times New Roman"/>
          <w:sz w:val="28"/>
          <w:szCs w:val="28"/>
        </w:rPr>
        <w:t>состояние здоровья и подготовленность участников к соревнованию.</w:t>
      </w:r>
    </w:p>
    <w:p w14:paraId="16683A8A" w14:textId="1F595346" w:rsidR="00462FD7" w:rsidRDefault="00462FD7" w:rsidP="00B73608">
      <w:pPr>
        <w:spacing w:before="120" w:after="0"/>
        <w:ind w:left="50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Аудит </w:t>
      </w:r>
      <w:r w:rsidR="00D32C7A">
        <w:rPr>
          <w:rFonts w:ascii="Times New Roman" w:hAnsi="Times New Roman"/>
          <w:sz w:val="28"/>
          <w:szCs w:val="28"/>
        </w:rPr>
        <w:t>вузовских и межвузовских отборочных чемпионатов</w:t>
      </w:r>
      <w:r>
        <w:rPr>
          <w:rFonts w:ascii="Times New Roman" w:hAnsi="Times New Roman"/>
          <w:sz w:val="28"/>
          <w:szCs w:val="28"/>
        </w:rPr>
        <w:t>.</w:t>
      </w:r>
    </w:p>
    <w:p w14:paraId="3ADF12F9" w14:textId="77777777" w:rsidR="00D32C7A" w:rsidRDefault="00462FD7" w:rsidP="00462FD7">
      <w:pPr>
        <w:spacing w:before="120" w:after="0"/>
        <w:ind w:left="50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6.3.1. </w:t>
      </w:r>
      <w:r w:rsidRPr="00462FD7">
        <w:rPr>
          <w:rFonts w:ascii="Times New Roman" w:hAnsi="Times New Roman"/>
          <w:sz w:val="28"/>
          <w:szCs w:val="28"/>
        </w:rPr>
        <w:t xml:space="preserve">С целью выявления успешных практик </w:t>
      </w:r>
      <w:r>
        <w:rPr>
          <w:rFonts w:ascii="Times New Roman" w:hAnsi="Times New Roman"/>
          <w:sz w:val="28"/>
          <w:szCs w:val="28"/>
        </w:rPr>
        <w:t>и возможных нарушений</w:t>
      </w:r>
      <w:r w:rsidRPr="00462FD7">
        <w:rPr>
          <w:rFonts w:ascii="Times New Roman" w:hAnsi="Times New Roman"/>
          <w:sz w:val="28"/>
          <w:szCs w:val="28"/>
        </w:rPr>
        <w:t xml:space="preserve">, должностными лицами </w:t>
      </w:r>
      <w:r>
        <w:rPr>
          <w:rFonts w:ascii="Times New Roman" w:hAnsi="Times New Roman"/>
          <w:sz w:val="28"/>
          <w:szCs w:val="28"/>
        </w:rPr>
        <w:t xml:space="preserve">и сертифицированными экспертами </w:t>
      </w:r>
      <w:r w:rsidRPr="00462FD7">
        <w:rPr>
          <w:rFonts w:ascii="Times New Roman" w:hAnsi="Times New Roman"/>
          <w:sz w:val="28"/>
          <w:szCs w:val="28"/>
        </w:rPr>
        <w:t xml:space="preserve">Союза «Ворлдскиллс Россия» может проводиться аудит </w:t>
      </w:r>
      <w:r>
        <w:rPr>
          <w:rFonts w:ascii="Times New Roman" w:hAnsi="Times New Roman"/>
          <w:sz w:val="28"/>
          <w:szCs w:val="28"/>
        </w:rPr>
        <w:t>вузовских и межвузовских отборочных чемпионатов</w:t>
      </w:r>
      <w:r w:rsidRPr="00462FD7">
        <w:rPr>
          <w:rFonts w:ascii="Times New Roman" w:hAnsi="Times New Roman"/>
          <w:sz w:val="28"/>
          <w:szCs w:val="28"/>
        </w:rPr>
        <w:t>.</w:t>
      </w:r>
    </w:p>
    <w:p w14:paraId="0B139227" w14:textId="3D4847CD" w:rsidR="00462FD7" w:rsidRPr="00462FD7" w:rsidRDefault="00D32C7A" w:rsidP="00462FD7">
      <w:pPr>
        <w:spacing w:before="120" w:after="0"/>
        <w:ind w:left="50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6.3.2. Задание по проведению аудита оформляется Приказом Генерального директора Союза и содержит список лиц, принимающих участие </w:t>
      </w:r>
      <w:r w:rsidR="00D02B9D">
        <w:rPr>
          <w:rFonts w:ascii="Times New Roman" w:hAnsi="Times New Roman"/>
          <w:sz w:val="28"/>
          <w:szCs w:val="28"/>
        </w:rPr>
        <w:t>в аудите, а также задание на проведение аудита в общей части чемпионата и конкретных компетенций.</w:t>
      </w:r>
      <w:r w:rsidR="00462FD7" w:rsidRPr="00462FD7">
        <w:rPr>
          <w:rFonts w:ascii="Times New Roman" w:hAnsi="Times New Roman"/>
          <w:sz w:val="28"/>
          <w:szCs w:val="28"/>
        </w:rPr>
        <w:t xml:space="preserve"> </w:t>
      </w:r>
    </w:p>
    <w:p w14:paraId="08DA92A6" w14:textId="2F1B06C2" w:rsidR="00462FD7" w:rsidRPr="00462FD7" w:rsidRDefault="00D32C7A" w:rsidP="00462FD7">
      <w:pPr>
        <w:spacing w:before="120" w:after="0"/>
        <w:ind w:left="50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6.3.3. Организаторы вузовских и межвузовских отборочных чемпионатов обязаны обеспечить доступ лиц, проводящих аудит, на площадку проведения чемпионата и возможность ознакомления со всеми необходимыми документами чемпионата. </w:t>
      </w:r>
    </w:p>
    <w:p w14:paraId="685AEAB6" w14:textId="6AA2F56F" w:rsidR="005C4F90" w:rsidRPr="005D06C2" w:rsidRDefault="005D06C2" w:rsidP="005D06C2">
      <w:pPr>
        <w:spacing w:before="240" w:after="24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 xml:space="preserve">7. </w:t>
      </w:r>
      <w:r w:rsidR="009E0F69" w:rsidRPr="005D06C2">
        <w:rPr>
          <w:rFonts w:ascii="Times New Roman" w:eastAsia="Times New Roman" w:hAnsi="Times New Roman"/>
          <w:b/>
          <w:color w:val="000000"/>
          <w:sz w:val="28"/>
        </w:rPr>
        <w:t>И</w:t>
      </w:r>
      <w:r>
        <w:rPr>
          <w:rFonts w:ascii="Times New Roman" w:eastAsia="Times New Roman" w:hAnsi="Times New Roman"/>
          <w:b/>
          <w:color w:val="000000"/>
          <w:sz w:val="28"/>
        </w:rPr>
        <w:t>СТОЧНИКИ ФИНАНСИРОВАНИЯ ПРОВЕДЕНИЯ ЧЕМПИОНАТОВ</w:t>
      </w:r>
    </w:p>
    <w:p w14:paraId="29DE67DB" w14:textId="3D760B1B" w:rsidR="00E976B3" w:rsidRPr="00291A8A" w:rsidRDefault="005D06C2" w:rsidP="00291A8A">
      <w:pPr>
        <w:spacing w:before="120" w:after="0"/>
        <w:ind w:left="50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91A8A">
        <w:rPr>
          <w:rFonts w:ascii="Times New Roman" w:hAnsi="Times New Roman"/>
          <w:sz w:val="28"/>
          <w:szCs w:val="28"/>
        </w:rPr>
        <w:t xml:space="preserve">.1. </w:t>
      </w:r>
      <w:r w:rsidR="00E976B3" w:rsidRPr="00291A8A">
        <w:rPr>
          <w:rFonts w:ascii="Times New Roman" w:hAnsi="Times New Roman"/>
          <w:sz w:val="28"/>
          <w:szCs w:val="28"/>
        </w:rPr>
        <w:t xml:space="preserve">Источниками финансирования проведения вузовского </w:t>
      </w:r>
      <w:r w:rsidR="00291A8A">
        <w:rPr>
          <w:rFonts w:ascii="Times New Roman" w:hAnsi="Times New Roman"/>
          <w:sz w:val="28"/>
          <w:szCs w:val="28"/>
        </w:rPr>
        <w:t xml:space="preserve">отборочного </w:t>
      </w:r>
      <w:r w:rsidR="00E976B3" w:rsidRPr="00291A8A">
        <w:rPr>
          <w:rFonts w:ascii="Times New Roman" w:hAnsi="Times New Roman"/>
          <w:sz w:val="28"/>
          <w:szCs w:val="28"/>
        </w:rPr>
        <w:t xml:space="preserve">чемпионата </w:t>
      </w:r>
      <w:r w:rsidR="001A3172">
        <w:rPr>
          <w:rFonts w:ascii="Times New Roman" w:hAnsi="Times New Roman"/>
          <w:sz w:val="28"/>
          <w:szCs w:val="28"/>
        </w:rPr>
        <w:t>могут быть</w:t>
      </w:r>
      <w:r w:rsidR="00E976B3" w:rsidRPr="00291A8A">
        <w:rPr>
          <w:rFonts w:ascii="Times New Roman" w:hAnsi="Times New Roman"/>
          <w:sz w:val="28"/>
          <w:szCs w:val="28"/>
        </w:rPr>
        <w:t>: средства вуза, доходы от реализации пакетов участников, средства спонсоров и иные не запрещенные законом</w:t>
      </w:r>
      <w:r w:rsidR="001841D6" w:rsidRPr="00291A8A">
        <w:rPr>
          <w:rFonts w:ascii="Times New Roman" w:hAnsi="Times New Roman"/>
          <w:sz w:val="28"/>
          <w:szCs w:val="28"/>
        </w:rPr>
        <w:t xml:space="preserve"> источники финансирования</w:t>
      </w:r>
      <w:r w:rsidR="00E976B3" w:rsidRPr="00291A8A">
        <w:rPr>
          <w:rFonts w:ascii="Times New Roman" w:hAnsi="Times New Roman"/>
          <w:sz w:val="28"/>
          <w:szCs w:val="28"/>
        </w:rPr>
        <w:t>.</w:t>
      </w:r>
    </w:p>
    <w:p w14:paraId="4A76A8AA" w14:textId="75675560" w:rsidR="001841D6" w:rsidRPr="00291A8A" w:rsidRDefault="005D06C2" w:rsidP="00291A8A">
      <w:pPr>
        <w:spacing w:before="120" w:after="0"/>
        <w:ind w:left="50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91A8A">
        <w:rPr>
          <w:rFonts w:ascii="Times New Roman" w:hAnsi="Times New Roman"/>
          <w:sz w:val="28"/>
          <w:szCs w:val="28"/>
        </w:rPr>
        <w:t xml:space="preserve">.2. </w:t>
      </w:r>
      <w:r w:rsidR="001841D6" w:rsidRPr="00291A8A">
        <w:rPr>
          <w:rFonts w:ascii="Times New Roman" w:hAnsi="Times New Roman"/>
          <w:sz w:val="28"/>
          <w:szCs w:val="28"/>
        </w:rPr>
        <w:t xml:space="preserve">Источниками финансирования проведения </w:t>
      </w:r>
      <w:r w:rsidR="009E0F69" w:rsidRPr="00291A8A">
        <w:rPr>
          <w:rFonts w:ascii="Times New Roman" w:hAnsi="Times New Roman"/>
          <w:sz w:val="28"/>
          <w:szCs w:val="28"/>
        </w:rPr>
        <w:t>меж</w:t>
      </w:r>
      <w:r w:rsidR="001841D6" w:rsidRPr="00291A8A">
        <w:rPr>
          <w:rFonts w:ascii="Times New Roman" w:hAnsi="Times New Roman"/>
          <w:sz w:val="28"/>
          <w:szCs w:val="28"/>
        </w:rPr>
        <w:t>вузовского</w:t>
      </w:r>
      <w:r w:rsidR="009E0F69" w:rsidRPr="00291A8A">
        <w:rPr>
          <w:rFonts w:ascii="Times New Roman" w:hAnsi="Times New Roman"/>
          <w:sz w:val="28"/>
          <w:szCs w:val="28"/>
        </w:rPr>
        <w:t xml:space="preserve"> отборочного</w:t>
      </w:r>
      <w:r w:rsidR="001841D6" w:rsidRPr="00291A8A">
        <w:rPr>
          <w:rFonts w:ascii="Times New Roman" w:hAnsi="Times New Roman"/>
          <w:sz w:val="28"/>
          <w:szCs w:val="28"/>
        </w:rPr>
        <w:t xml:space="preserve"> чемпионата </w:t>
      </w:r>
      <w:r w:rsidR="001A3172">
        <w:rPr>
          <w:rFonts w:ascii="Times New Roman" w:hAnsi="Times New Roman"/>
          <w:sz w:val="28"/>
          <w:szCs w:val="28"/>
        </w:rPr>
        <w:t>могут быть</w:t>
      </w:r>
      <w:r w:rsidR="001841D6" w:rsidRPr="00291A8A">
        <w:rPr>
          <w:rFonts w:ascii="Times New Roman" w:hAnsi="Times New Roman"/>
          <w:sz w:val="28"/>
          <w:szCs w:val="28"/>
        </w:rPr>
        <w:t xml:space="preserve">: </w:t>
      </w:r>
      <w:r w:rsidR="00845AF0" w:rsidRPr="00291A8A">
        <w:rPr>
          <w:rFonts w:ascii="Times New Roman" w:hAnsi="Times New Roman"/>
          <w:sz w:val="28"/>
          <w:szCs w:val="28"/>
        </w:rPr>
        <w:t xml:space="preserve">средства федерального органа исполнительной власти, общественной организации в сфере высшего образования, </w:t>
      </w:r>
      <w:r w:rsidR="001841D6" w:rsidRPr="00291A8A">
        <w:rPr>
          <w:rFonts w:ascii="Times New Roman" w:hAnsi="Times New Roman"/>
          <w:sz w:val="28"/>
          <w:szCs w:val="28"/>
        </w:rPr>
        <w:t>средства вуза</w:t>
      </w:r>
      <w:r w:rsidR="009E0F69" w:rsidRPr="00291A8A">
        <w:rPr>
          <w:rFonts w:ascii="Times New Roman" w:hAnsi="Times New Roman"/>
          <w:sz w:val="28"/>
          <w:szCs w:val="28"/>
        </w:rPr>
        <w:t>, проводящего чемпионат</w:t>
      </w:r>
      <w:r w:rsidR="001841D6" w:rsidRPr="00291A8A">
        <w:rPr>
          <w:rFonts w:ascii="Times New Roman" w:hAnsi="Times New Roman"/>
          <w:sz w:val="28"/>
          <w:szCs w:val="28"/>
        </w:rPr>
        <w:t>, доходы от реализации пакетов участников, средства спонсоров и иные не запрещенные законом источники финансирования.</w:t>
      </w:r>
    </w:p>
    <w:p w14:paraId="721C8065" w14:textId="0D955D89" w:rsidR="001841D6" w:rsidRPr="00291A8A" w:rsidRDefault="005D06C2" w:rsidP="00291A8A">
      <w:pPr>
        <w:spacing w:before="120" w:after="0"/>
        <w:ind w:left="50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91A8A">
        <w:rPr>
          <w:rFonts w:ascii="Times New Roman" w:hAnsi="Times New Roman"/>
          <w:sz w:val="28"/>
          <w:szCs w:val="28"/>
        </w:rPr>
        <w:t xml:space="preserve">.3. </w:t>
      </w:r>
      <w:r w:rsidR="001841D6" w:rsidRPr="00291A8A">
        <w:rPr>
          <w:rFonts w:ascii="Times New Roman" w:hAnsi="Times New Roman"/>
          <w:sz w:val="28"/>
          <w:szCs w:val="28"/>
        </w:rPr>
        <w:t xml:space="preserve">Источниками финансирования проведения </w:t>
      </w:r>
      <w:r w:rsidR="00291A8A">
        <w:rPr>
          <w:rFonts w:ascii="Times New Roman" w:hAnsi="Times New Roman"/>
          <w:sz w:val="28"/>
          <w:szCs w:val="28"/>
        </w:rPr>
        <w:t>финала межвузовского чемпионата</w:t>
      </w:r>
      <w:r w:rsidR="001841D6" w:rsidRPr="00291A8A">
        <w:rPr>
          <w:rFonts w:ascii="Times New Roman" w:hAnsi="Times New Roman"/>
          <w:sz w:val="28"/>
          <w:szCs w:val="28"/>
        </w:rPr>
        <w:t xml:space="preserve"> </w:t>
      </w:r>
      <w:r w:rsidR="001A3172">
        <w:rPr>
          <w:rFonts w:ascii="Times New Roman" w:hAnsi="Times New Roman"/>
          <w:sz w:val="28"/>
          <w:szCs w:val="28"/>
        </w:rPr>
        <w:t>могут быть</w:t>
      </w:r>
      <w:r w:rsidR="001841D6" w:rsidRPr="00291A8A">
        <w:rPr>
          <w:rFonts w:ascii="Times New Roman" w:hAnsi="Times New Roman"/>
          <w:sz w:val="28"/>
          <w:szCs w:val="28"/>
        </w:rPr>
        <w:t xml:space="preserve">: </w:t>
      </w:r>
      <w:r w:rsidR="009E0F69" w:rsidRPr="00291A8A">
        <w:rPr>
          <w:rFonts w:ascii="Times New Roman" w:hAnsi="Times New Roman"/>
          <w:sz w:val="28"/>
          <w:szCs w:val="28"/>
        </w:rPr>
        <w:t>средства вуза, проводящего чемпионат, доходы от реализации пакетов участников, средства спонсоров и иные не запрещенные законом источники финансирования.</w:t>
      </w:r>
    </w:p>
    <w:p w14:paraId="347609BC" w14:textId="64464288" w:rsidR="00571132" w:rsidRPr="004E1333" w:rsidRDefault="00571132" w:rsidP="004E133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sectPr w:rsidR="00571132" w:rsidRPr="004E1333" w:rsidSect="00B77221">
      <w:headerReference w:type="default" r:id="rId11"/>
      <w:footerReference w:type="default" r:id="rId12"/>
      <w:pgSz w:w="11906" w:h="16838"/>
      <w:pgMar w:top="567" w:right="849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3B0E7" w14:textId="77777777" w:rsidR="00AA17C8" w:rsidRDefault="00AA17C8" w:rsidP="004F269C">
      <w:pPr>
        <w:spacing w:after="0" w:line="240" w:lineRule="auto"/>
      </w:pPr>
      <w:r>
        <w:separator/>
      </w:r>
    </w:p>
  </w:endnote>
  <w:endnote w:type="continuationSeparator" w:id="0">
    <w:p w14:paraId="49DD6A3C" w14:textId="77777777" w:rsidR="00AA17C8" w:rsidRDefault="00AA17C8" w:rsidP="004F2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484694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281A56A1" w14:textId="7BDB78C9" w:rsidR="00B77221" w:rsidRPr="00B77221" w:rsidRDefault="00B77221">
        <w:pPr>
          <w:pStyle w:val="af1"/>
          <w:jc w:val="center"/>
          <w:rPr>
            <w:rFonts w:ascii="Times New Roman" w:hAnsi="Times New Roman"/>
            <w:sz w:val="28"/>
            <w:szCs w:val="28"/>
          </w:rPr>
        </w:pPr>
        <w:r w:rsidRPr="00B77221">
          <w:rPr>
            <w:rFonts w:ascii="Times New Roman" w:hAnsi="Times New Roman"/>
            <w:sz w:val="28"/>
            <w:szCs w:val="28"/>
          </w:rPr>
          <w:fldChar w:fldCharType="begin"/>
        </w:r>
        <w:r w:rsidRPr="00B7722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77221">
          <w:rPr>
            <w:rFonts w:ascii="Times New Roman" w:hAnsi="Times New Roman"/>
            <w:sz w:val="28"/>
            <w:szCs w:val="28"/>
          </w:rPr>
          <w:fldChar w:fldCharType="separate"/>
        </w:r>
        <w:r w:rsidR="007407F8">
          <w:rPr>
            <w:rFonts w:ascii="Times New Roman" w:hAnsi="Times New Roman"/>
            <w:noProof/>
            <w:sz w:val="28"/>
            <w:szCs w:val="28"/>
          </w:rPr>
          <w:t>8</w:t>
        </w:r>
        <w:r w:rsidRPr="00B7722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0201A0E6" w14:textId="77777777" w:rsidR="007861FB" w:rsidRPr="00366BC2" w:rsidRDefault="007861F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ECD25" w14:textId="77777777" w:rsidR="00AA17C8" w:rsidRDefault="00AA17C8" w:rsidP="004F269C">
      <w:pPr>
        <w:spacing w:after="0" w:line="240" w:lineRule="auto"/>
      </w:pPr>
      <w:r>
        <w:separator/>
      </w:r>
    </w:p>
  </w:footnote>
  <w:footnote w:type="continuationSeparator" w:id="0">
    <w:p w14:paraId="2A732BFD" w14:textId="77777777" w:rsidR="00AA17C8" w:rsidRDefault="00AA17C8" w:rsidP="004F2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2F7C9" w14:textId="197A69DF" w:rsidR="007861FB" w:rsidRDefault="001D0D48">
    <w:pPr>
      <w:pStyle w:val="af"/>
    </w:pPr>
    <w:r>
      <w:rPr>
        <w:noProof/>
        <w:lang w:eastAsia="ru-RU"/>
      </w:rPr>
      <w:drawing>
        <wp:inline distT="0" distB="0" distL="0" distR="0" wp14:anchorId="44AB3359" wp14:editId="0467B43E">
          <wp:extent cx="2538730" cy="871855"/>
          <wp:effectExtent l="0" t="0" r="0" b="4445"/>
          <wp:docPr id="1" name="Рисунок 1" descr="http://worldskills.ru/wp-content/uploads/2016/02/Logotip_MP_itog_blue_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orldskills.ru/wp-content/uploads/2016/02/Logotip_MP_itog_blue_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8730" cy="8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A06B15" w14:textId="77777777" w:rsidR="002252AF" w:rsidRDefault="002252A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C0F885EC"/>
    <w:lvl w:ilvl="0" w:tplc="2BACD1F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3A1E227A">
      <w:start w:val="1"/>
      <w:numFmt w:val="lowerLetter"/>
      <w:lvlText w:val="%2."/>
      <w:lvlJc w:val="left"/>
      <w:pPr>
        <w:ind w:left="1789" w:hanging="360"/>
      </w:pPr>
      <w:rPr>
        <w:i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3F0462"/>
    <w:multiLevelType w:val="hybridMultilevel"/>
    <w:tmpl w:val="8F52A4BE"/>
    <w:lvl w:ilvl="0" w:tplc="F094D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4443F"/>
    <w:multiLevelType w:val="hybridMultilevel"/>
    <w:tmpl w:val="B516C0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3741D6"/>
    <w:multiLevelType w:val="multilevel"/>
    <w:tmpl w:val="CF0A4CA4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0A505655"/>
    <w:multiLevelType w:val="multilevel"/>
    <w:tmpl w:val="497C788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6420638"/>
    <w:multiLevelType w:val="multilevel"/>
    <w:tmpl w:val="497C788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8B7668B"/>
    <w:multiLevelType w:val="hybridMultilevel"/>
    <w:tmpl w:val="6994AE3E"/>
    <w:lvl w:ilvl="0" w:tplc="F094D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C4690"/>
    <w:multiLevelType w:val="multilevel"/>
    <w:tmpl w:val="497C788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FAB09F0"/>
    <w:multiLevelType w:val="hybridMultilevel"/>
    <w:tmpl w:val="0114BD1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21A01E35"/>
    <w:multiLevelType w:val="multilevel"/>
    <w:tmpl w:val="F72A897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4A75D04"/>
    <w:multiLevelType w:val="multilevel"/>
    <w:tmpl w:val="73609AD4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7FE62A8"/>
    <w:multiLevelType w:val="multilevel"/>
    <w:tmpl w:val="0C185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2B45322D"/>
    <w:multiLevelType w:val="hybridMultilevel"/>
    <w:tmpl w:val="692C2C5E"/>
    <w:lvl w:ilvl="0" w:tplc="F094DD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96B2B"/>
    <w:multiLevelType w:val="hybridMultilevel"/>
    <w:tmpl w:val="5FFCB0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C53124"/>
    <w:multiLevelType w:val="hybridMultilevel"/>
    <w:tmpl w:val="BB367582"/>
    <w:lvl w:ilvl="0" w:tplc="2F564D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CEA1F13"/>
    <w:multiLevelType w:val="multilevel"/>
    <w:tmpl w:val="7706BFDE"/>
    <w:lvl w:ilvl="0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1230D82"/>
    <w:multiLevelType w:val="hybridMultilevel"/>
    <w:tmpl w:val="D7D225D2"/>
    <w:lvl w:ilvl="0" w:tplc="F094D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9155A"/>
    <w:multiLevelType w:val="hybridMultilevel"/>
    <w:tmpl w:val="C8DA0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F0A43"/>
    <w:multiLevelType w:val="multilevel"/>
    <w:tmpl w:val="DCFE7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9" w15:restartNumberingAfterBreak="0">
    <w:nsid w:val="4ADA606D"/>
    <w:multiLevelType w:val="multilevel"/>
    <w:tmpl w:val="1A101E16"/>
    <w:lvl w:ilvl="0">
      <w:start w:val="1"/>
      <w:numFmt w:val="upperRoman"/>
      <w:lvlText w:val="%1."/>
      <w:lvlJc w:val="right"/>
      <w:pPr>
        <w:ind w:left="2629" w:hanging="360"/>
      </w:p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eastAsia="Times New Roman" w:cs="Arial" w:hint="default"/>
        <w:b w:val="0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eastAsia="Times New Roman" w:cs="Arial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3349" w:hanging="1080"/>
      </w:pPr>
      <w:rPr>
        <w:rFonts w:eastAsia="Times New Roman" w:cs="Arial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eastAsia="Times New Roman" w:cs="Arial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709" w:hanging="1440"/>
      </w:pPr>
      <w:rPr>
        <w:rFonts w:eastAsia="Times New Roman" w:cs="Arial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eastAsia="Times New Roman" w:cs="Arial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  <w:rPr>
        <w:rFonts w:eastAsia="Times New Roman" w:cs="Arial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eastAsia="Times New Roman" w:cs="Arial" w:hint="default"/>
        <w:color w:val="auto"/>
        <w:sz w:val="28"/>
      </w:rPr>
    </w:lvl>
  </w:abstractNum>
  <w:abstractNum w:abstractNumId="20" w15:restartNumberingAfterBreak="0">
    <w:nsid w:val="4BCB72AE"/>
    <w:multiLevelType w:val="hybridMultilevel"/>
    <w:tmpl w:val="D17E7248"/>
    <w:lvl w:ilvl="0" w:tplc="F094D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678C8"/>
    <w:multiLevelType w:val="hybridMultilevel"/>
    <w:tmpl w:val="D482174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1154E76"/>
    <w:multiLevelType w:val="hybridMultilevel"/>
    <w:tmpl w:val="878C7B04"/>
    <w:lvl w:ilvl="0" w:tplc="0419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3" w15:restartNumberingAfterBreak="0">
    <w:nsid w:val="52390E90"/>
    <w:multiLevelType w:val="hybridMultilevel"/>
    <w:tmpl w:val="9BDCD57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F1DAA"/>
    <w:multiLevelType w:val="multilevel"/>
    <w:tmpl w:val="67F0F1E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906122A"/>
    <w:multiLevelType w:val="multilevel"/>
    <w:tmpl w:val="7706BFDE"/>
    <w:lvl w:ilvl="0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BEB7EEA"/>
    <w:multiLevelType w:val="hybridMultilevel"/>
    <w:tmpl w:val="4C667B3A"/>
    <w:lvl w:ilvl="0" w:tplc="F094D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1D05C2"/>
    <w:multiLevelType w:val="hybridMultilevel"/>
    <w:tmpl w:val="3D8C92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CED2EE3"/>
    <w:multiLevelType w:val="hybridMultilevel"/>
    <w:tmpl w:val="C144F550"/>
    <w:lvl w:ilvl="0" w:tplc="1534EFB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FAD18BE"/>
    <w:multiLevelType w:val="hybridMultilevel"/>
    <w:tmpl w:val="D168FB68"/>
    <w:lvl w:ilvl="0" w:tplc="F094D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B97705"/>
    <w:multiLevelType w:val="hybridMultilevel"/>
    <w:tmpl w:val="7E863B60"/>
    <w:lvl w:ilvl="0" w:tplc="F094D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E162B"/>
    <w:multiLevelType w:val="hybridMultilevel"/>
    <w:tmpl w:val="2AFC5EF0"/>
    <w:lvl w:ilvl="0" w:tplc="F094D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01BFF"/>
    <w:multiLevelType w:val="hybridMultilevel"/>
    <w:tmpl w:val="8FCE565A"/>
    <w:lvl w:ilvl="0" w:tplc="FD924EB2">
      <w:start w:val="23"/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3" w15:restartNumberingAfterBreak="0">
    <w:nsid w:val="7F4B4510"/>
    <w:multiLevelType w:val="hybridMultilevel"/>
    <w:tmpl w:val="C50A8D0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16"/>
  </w:num>
  <w:num w:numId="4">
    <w:abstractNumId w:val="29"/>
  </w:num>
  <w:num w:numId="5">
    <w:abstractNumId w:val="31"/>
  </w:num>
  <w:num w:numId="6">
    <w:abstractNumId w:val="6"/>
  </w:num>
  <w:num w:numId="7">
    <w:abstractNumId w:val="1"/>
  </w:num>
  <w:num w:numId="8">
    <w:abstractNumId w:val="30"/>
  </w:num>
  <w:num w:numId="9">
    <w:abstractNumId w:val="20"/>
  </w:num>
  <w:num w:numId="10">
    <w:abstractNumId w:val="26"/>
  </w:num>
  <w:num w:numId="11">
    <w:abstractNumId w:val="12"/>
  </w:num>
  <w:num w:numId="12">
    <w:abstractNumId w:val="0"/>
  </w:num>
  <w:num w:numId="13">
    <w:abstractNumId w:val="14"/>
  </w:num>
  <w:num w:numId="14">
    <w:abstractNumId w:val="15"/>
  </w:num>
  <w:num w:numId="15">
    <w:abstractNumId w:val="23"/>
  </w:num>
  <w:num w:numId="16">
    <w:abstractNumId w:val="32"/>
  </w:num>
  <w:num w:numId="17">
    <w:abstractNumId w:val="17"/>
  </w:num>
  <w:num w:numId="18">
    <w:abstractNumId w:val="2"/>
  </w:num>
  <w:num w:numId="19">
    <w:abstractNumId w:val="27"/>
  </w:num>
  <w:num w:numId="20">
    <w:abstractNumId w:val="21"/>
  </w:num>
  <w:num w:numId="21">
    <w:abstractNumId w:val="18"/>
  </w:num>
  <w:num w:numId="22">
    <w:abstractNumId w:val="24"/>
  </w:num>
  <w:num w:numId="23">
    <w:abstractNumId w:val="4"/>
  </w:num>
  <w:num w:numId="24">
    <w:abstractNumId w:val="5"/>
  </w:num>
  <w:num w:numId="25">
    <w:abstractNumId w:val="7"/>
  </w:num>
  <w:num w:numId="26">
    <w:abstractNumId w:val="28"/>
  </w:num>
  <w:num w:numId="27">
    <w:abstractNumId w:val="3"/>
  </w:num>
  <w:num w:numId="28">
    <w:abstractNumId w:val="8"/>
  </w:num>
  <w:num w:numId="29">
    <w:abstractNumId w:val="11"/>
  </w:num>
  <w:num w:numId="30">
    <w:abstractNumId w:val="13"/>
  </w:num>
  <w:num w:numId="31">
    <w:abstractNumId w:val="22"/>
  </w:num>
  <w:num w:numId="32">
    <w:abstractNumId w:val="33"/>
  </w:num>
  <w:num w:numId="33">
    <w:abstractNumId w:val="10"/>
  </w:num>
  <w:num w:numId="34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445"/>
    <w:rsid w:val="00001EE1"/>
    <w:rsid w:val="000030FD"/>
    <w:rsid w:val="00003A6C"/>
    <w:rsid w:val="00005813"/>
    <w:rsid w:val="00005D02"/>
    <w:rsid w:val="00007E56"/>
    <w:rsid w:val="00010A86"/>
    <w:rsid w:val="00011A0A"/>
    <w:rsid w:val="00014087"/>
    <w:rsid w:val="000157F7"/>
    <w:rsid w:val="00021C42"/>
    <w:rsid w:val="000227F8"/>
    <w:rsid w:val="0002397D"/>
    <w:rsid w:val="00023F17"/>
    <w:rsid w:val="00027767"/>
    <w:rsid w:val="0003044A"/>
    <w:rsid w:val="0003178D"/>
    <w:rsid w:val="00032079"/>
    <w:rsid w:val="00032869"/>
    <w:rsid w:val="000328A9"/>
    <w:rsid w:val="00033B33"/>
    <w:rsid w:val="00034BDA"/>
    <w:rsid w:val="00035013"/>
    <w:rsid w:val="00036D05"/>
    <w:rsid w:val="0003719A"/>
    <w:rsid w:val="00042D2D"/>
    <w:rsid w:val="00043E28"/>
    <w:rsid w:val="00045723"/>
    <w:rsid w:val="000501A8"/>
    <w:rsid w:val="00050448"/>
    <w:rsid w:val="000506A9"/>
    <w:rsid w:val="0005416B"/>
    <w:rsid w:val="00057CA8"/>
    <w:rsid w:val="0006063E"/>
    <w:rsid w:val="0006081F"/>
    <w:rsid w:val="0006175E"/>
    <w:rsid w:val="00061B6E"/>
    <w:rsid w:val="00061C55"/>
    <w:rsid w:val="00062158"/>
    <w:rsid w:val="00064B59"/>
    <w:rsid w:val="00064C11"/>
    <w:rsid w:val="0006549F"/>
    <w:rsid w:val="0006576E"/>
    <w:rsid w:val="000666FC"/>
    <w:rsid w:val="00067525"/>
    <w:rsid w:val="00071F11"/>
    <w:rsid w:val="00072335"/>
    <w:rsid w:val="00072AFE"/>
    <w:rsid w:val="00072F12"/>
    <w:rsid w:val="00074139"/>
    <w:rsid w:val="00074850"/>
    <w:rsid w:val="00075B19"/>
    <w:rsid w:val="000764CC"/>
    <w:rsid w:val="000850B8"/>
    <w:rsid w:val="0008534B"/>
    <w:rsid w:val="0008591E"/>
    <w:rsid w:val="00085963"/>
    <w:rsid w:val="00086742"/>
    <w:rsid w:val="00086F1F"/>
    <w:rsid w:val="000870BA"/>
    <w:rsid w:val="0008713D"/>
    <w:rsid w:val="000878FC"/>
    <w:rsid w:val="000901A6"/>
    <w:rsid w:val="000905B1"/>
    <w:rsid w:val="00093C84"/>
    <w:rsid w:val="000A309C"/>
    <w:rsid w:val="000A3B13"/>
    <w:rsid w:val="000A6D80"/>
    <w:rsid w:val="000A70DC"/>
    <w:rsid w:val="000B026B"/>
    <w:rsid w:val="000B0405"/>
    <w:rsid w:val="000B0A7E"/>
    <w:rsid w:val="000B37F0"/>
    <w:rsid w:val="000C1E21"/>
    <w:rsid w:val="000C378E"/>
    <w:rsid w:val="000C4A88"/>
    <w:rsid w:val="000C4C0B"/>
    <w:rsid w:val="000C568B"/>
    <w:rsid w:val="000C6CE6"/>
    <w:rsid w:val="000D00A1"/>
    <w:rsid w:val="000D0584"/>
    <w:rsid w:val="000D11E0"/>
    <w:rsid w:val="000D179D"/>
    <w:rsid w:val="000D1C2E"/>
    <w:rsid w:val="000D2713"/>
    <w:rsid w:val="000D2775"/>
    <w:rsid w:val="000D4528"/>
    <w:rsid w:val="000D5948"/>
    <w:rsid w:val="000D5DA0"/>
    <w:rsid w:val="000D611B"/>
    <w:rsid w:val="000D6D54"/>
    <w:rsid w:val="000D7B10"/>
    <w:rsid w:val="000E1562"/>
    <w:rsid w:val="000E1E47"/>
    <w:rsid w:val="000E2C3E"/>
    <w:rsid w:val="000E6BD9"/>
    <w:rsid w:val="000E7277"/>
    <w:rsid w:val="000E7AE7"/>
    <w:rsid w:val="000F227E"/>
    <w:rsid w:val="000F257C"/>
    <w:rsid w:val="000F2B77"/>
    <w:rsid w:val="000F370F"/>
    <w:rsid w:val="000F55DE"/>
    <w:rsid w:val="000F5953"/>
    <w:rsid w:val="000F6614"/>
    <w:rsid w:val="000F6635"/>
    <w:rsid w:val="000F7F83"/>
    <w:rsid w:val="00102B83"/>
    <w:rsid w:val="00103EED"/>
    <w:rsid w:val="001043F3"/>
    <w:rsid w:val="0010736B"/>
    <w:rsid w:val="00107E71"/>
    <w:rsid w:val="001121AE"/>
    <w:rsid w:val="00115EF4"/>
    <w:rsid w:val="0011704D"/>
    <w:rsid w:val="001230EB"/>
    <w:rsid w:val="00123BD2"/>
    <w:rsid w:val="00124A9C"/>
    <w:rsid w:val="00124F5E"/>
    <w:rsid w:val="0012595F"/>
    <w:rsid w:val="00126992"/>
    <w:rsid w:val="00126BA8"/>
    <w:rsid w:val="00127289"/>
    <w:rsid w:val="00127362"/>
    <w:rsid w:val="0012778F"/>
    <w:rsid w:val="0012780A"/>
    <w:rsid w:val="0013051B"/>
    <w:rsid w:val="001306A8"/>
    <w:rsid w:val="00131786"/>
    <w:rsid w:val="001327D1"/>
    <w:rsid w:val="00133B16"/>
    <w:rsid w:val="00134CE1"/>
    <w:rsid w:val="00134CF2"/>
    <w:rsid w:val="00140872"/>
    <w:rsid w:val="00142951"/>
    <w:rsid w:val="00143463"/>
    <w:rsid w:val="00143753"/>
    <w:rsid w:val="001437A4"/>
    <w:rsid w:val="00144B0C"/>
    <w:rsid w:val="00145418"/>
    <w:rsid w:val="00147285"/>
    <w:rsid w:val="001507D2"/>
    <w:rsid w:val="00150D12"/>
    <w:rsid w:val="0015104B"/>
    <w:rsid w:val="00151BF5"/>
    <w:rsid w:val="00152050"/>
    <w:rsid w:val="0015435A"/>
    <w:rsid w:val="00156BBB"/>
    <w:rsid w:val="00157DE9"/>
    <w:rsid w:val="00162CFE"/>
    <w:rsid w:val="00162FC4"/>
    <w:rsid w:val="00163742"/>
    <w:rsid w:val="001649AB"/>
    <w:rsid w:val="00165086"/>
    <w:rsid w:val="00170BAC"/>
    <w:rsid w:val="00170D12"/>
    <w:rsid w:val="001728B7"/>
    <w:rsid w:val="001729E6"/>
    <w:rsid w:val="0017551B"/>
    <w:rsid w:val="00175EAC"/>
    <w:rsid w:val="001773A2"/>
    <w:rsid w:val="0018114A"/>
    <w:rsid w:val="0018234A"/>
    <w:rsid w:val="00183643"/>
    <w:rsid w:val="00183968"/>
    <w:rsid w:val="001841D6"/>
    <w:rsid w:val="001857B6"/>
    <w:rsid w:val="00186046"/>
    <w:rsid w:val="001902BA"/>
    <w:rsid w:val="00190ABE"/>
    <w:rsid w:val="00191EBC"/>
    <w:rsid w:val="00193530"/>
    <w:rsid w:val="00193878"/>
    <w:rsid w:val="00193C89"/>
    <w:rsid w:val="0019471D"/>
    <w:rsid w:val="00195FFC"/>
    <w:rsid w:val="001971B1"/>
    <w:rsid w:val="0019788A"/>
    <w:rsid w:val="001A0FFF"/>
    <w:rsid w:val="001A1597"/>
    <w:rsid w:val="001A27F3"/>
    <w:rsid w:val="001A3172"/>
    <w:rsid w:val="001A4B08"/>
    <w:rsid w:val="001A6329"/>
    <w:rsid w:val="001A6624"/>
    <w:rsid w:val="001A6F3E"/>
    <w:rsid w:val="001B0486"/>
    <w:rsid w:val="001B17B3"/>
    <w:rsid w:val="001B5259"/>
    <w:rsid w:val="001B583B"/>
    <w:rsid w:val="001B5E13"/>
    <w:rsid w:val="001B62E0"/>
    <w:rsid w:val="001B7831"/>
    <w:rsid w:val="001C0185"/>
    <w:rsid w:val="001C1FBB"/>
    <w:rsid w:val="001C389F"/>
    <w:rsid w:val="001C38F5"/>
    <w:rsid w:val="001C513F"/>
    <w:rsid w:val="001D043B"/>
    <w:rsid w:val="001D0D48"/>
    <w:rsid w:val="001D2C0C"/>
    <w:rsid w:val="001D2F6B"/>
    <w:rsid w:val="001D3378"/>
    <w:rsid w:val="001D4160"/>
    <w:rsid w:val="001D4ED1"/>
    <w:rsid w:val="001E1367"/>
    <w:rsid w:val="001E2047"/>
    <w:rsid w:val="001E297E"/>
    <w:rsid w:val="001E3E56"/>
    <w:rsid w:val="001E51C2"/>
    <w:rsid w:val="001E632F"/>
    <w:rsid w:val="001F2116"/>
    <w:rsid w:val="001F3C97"/>
    <w:rsid w:val="001F3D4E"/>
    <w:rsid w:val="001F4396"/>
    <w:rsid w:val="001F449E"/>
    <w:rsid w:val="001F453D"/>
    <w:rsid w:val="001F4784"/>
    <w:rsid w:val="001F4C30"/>
    <w:rsid w:val="001F5038"/>
    <w:rsid w:val="001F6666"/>
    <w:rsid w:val="002025D6"/>
    <w:rsid w:val="002026B4"/>
    <w:rsid w:val="002049FA"/>
    <w:rsid w:val="002050A5"/>
    <w:rsid w:val="002060D2"/>
    <w:rsid w:val="002075B8"/>
    <w:rsid w:val="00210A78"/>
    <w:rsid w:val="0021223D"/>
    <w:rsid w:val="00213CA3"/>
    <w:rsid w:val="00214336"/>
    <w:rsid w:val="00214BE2"/>
    <w:rsid w:val="002172D7"/>
    <w:rsid w:val="00217BC4"/>
    <w:rsid w:val="00222B2E"/>
    <w:rsid w:val="002252AF"/>
    <w:rsid w:val="00226307"/>
    <w:rsid w:val="00230D60"/>
    <w:rsid w:val="0023117A"/>
    <w:rsid w:val="00231198"/>
    <w:rsid w:val="00231384"/>
    <w:rsid w:val="0023197D"/>
    <w:rsid w:val="00231A59"/>
    <w:rsid w:val="00235A89"/>
    <w:rsid w:val="00240C70"/>
    <w:rsid w:val="002433B3"/>
    <w:rsid w:val="002448FB"/>
    <w:rsid w:val="00244B7C"/>
    <w:rsid w:val="00247454"/>
    <w:rsid w:val="002505FF"/>
    <w:rsid w:val="00251982"/>
    <w:rsid w:val="00253CAA"/>
    <w:rsid w:val="0025508E"/>
    <w:rsid w:val="00255EB9"/>
    <w:rsid w:val="00256467"/>
    <w:rsid w:val="00256F8B"/>
    <w:rsid w:val="002572D7"/>
    <w:rsid w:val="00257914"/>
    <w:rsid w:val="00260CB4"/>
    <w:rsid w:val="00260E52"/>
    <w:rsid w:val="002612C5"/>
    <w:rsid w:val="00261563"/>
    <w:rsid w:val="002620BA"/>
    <w:rsid w:val="00263324"/>
    <w:rsid w:val="00264BC1"/>
    <w:rsid w:val="002656E8"/>
    <w:rsid w:val="0026680F"/>
    <w:rsid w:val="0027049E"/>
    <w:rsid w:val="0027068F"/>
    <w:rsid w:val="00270697"/>
    <w:rsid w:val="00270A25"/>
    <w:rsid w:val="002711CC"/>
    <w:rsid w:val="00271920"/>
    <w:rsid w:val="00273341"/>
    <w:rsid w:val="002739D7"/>
    <w:rsid w:val="00273AE1"/>
    <w:rsid w:val="00274D80"/>
    <w:rsid w:val="00277808"/>
    <w:rsid w:val="00280BDE"/>
    <w:rsid w:val="00283952"/>
    <w:rsid w:val="0028445F"/>
    <w:rsid w:val="00285624"/>
    <w:rsid w:val="00285E2D"/>
    <w:rsid w:val="00286FAC"/>
    <w:rsid w:val="00290617"/>
    <w:rsid w:val="00291A8A"/>
    <w:rsid w:val="0029242B"/>
    <w:rsid w:val="00293F3D"/>
    <w:rsid w:val="0029543D"/>
    <w:rsid w:val="0029791B"/>
    <w:rsid w:val="00297AD3"/>
    <w:rsid w:val="002A313E"/>
    <w:rsid w:val="002A3B5D"/>
    <w:rsid w:val="002A4C97"/>
    <w:rsid w:val="002A7C45"/>
    <w:rsid w:val="002B3C87"/>
    <w:rsid w:val="002B6886"/>
    <w:rsid w:val="002B7467"/>
    <w:rsid w:val="002C23D1"/>
    <w:rsid w:val="002C39DE"/>
    <w:rsid w:val="002C47D5"/>
    <w:rsid w:val="002C4A51"/>
    <w:rsid w:val="002C6D25"/>
    <w:rsid w:val="002D01F6"/>
    <w:rsid w:val="002D257D"/>
    <w:rsid w:val="002D2831"/>
    <w:rsid w:val="002D3967"/>
    <w:rsid w:val="002D5D02"/>
    <w:rsid w:val="002D68A2"/>
    <w:rsid w:val="002D7208"/>
    <w:rsid w:val="002E3235"/>
    <w:rsid w:val="002E4CD6"/>
    <w:rsid w:val="002E5083"/>
    <w:rsid w:val="002E54AF"/>
    <w:rsid w:val="002E68F6"/>
    <w:rsid w:val="002E6AAF"/>
    <w:rsid w:val="002E765E"/>
    <w:rsid w:val="002E7CAA"/>
    <w:rsid w:val="002F03F0"/>
    <w:rsid w:val="002F0D8C"/>
    <w:rsid w:val="002F1F1E"/>
    <w:rsid w:val="002F2BF7"/>
    <w:rsid w:val="002F4AE9"/>
    <w:rsid w:val="002F532F"/>
    <w:rsid w:val="002F5B2C"/>
    <w:rsid w:val="003012C1"/>
    <w:rsid w:val="00301342"/>
    <w:rsid w:val="00301998"/>
    <w:rsid w:val="00302127"/>
    <w:rsid w:val="00302794"/>
    <w:rsid w:val="00305DF7"/>
    <w:rsid w:val="003068C6"/>
    <w:rsid w:val="0030717E"/>
    <w:rsid w:val="00307E41"/>
    <w:rsid w:val="00311CB8"/>
    <w:rsid w:val="003121B9"/>
    <w:rsid w:val="00313111"/>
    <w:rsid w:val="00313EF6"/>
    <w:rsid w:val="00314D61"/>
    <w:rsid w:val="0031577C"/>
    <w:rsid w:val="00315AB8"/>
    <w:rsid w:val="00317C1D"/>
    <w:rsid w:val="00317DEF"/>
    <w:rsid w:val="003227A0"/>
    <w:rsid w:val="00322DAE"/>
    <w:rsid w:val="00323801"/>
    <w:rsid w:val="00323C49"/>
    <w:rsid w:val="00324132"/>
    <w:rsid w:val="00324A77"/>
    <w:rsid w:val="00325B0B"/>
    <w:rsid w:val="00330654"/>
    <w:rsid w:val="00331838"/>
    <w:rsid w:val="00331839"/>
    <w:rsid w:val="0033220B"/>
    <w:rsid w:val="003326E4"/>
    <w:rsid w:val="00333002"/>
    <w:rsid w:val="0033635B"/>
    <w:rsid w:val="00343026"/>
    <w:rsid w:val="003465B8"/>
    <w:rsid w:val="00347F72"/>
    <w:rsid w:val="00351553"/>
    <w:rsid w:val="0035243A"/>
    <w:rsid w:val="00352776"/>
    <w:rsid w:val="00352B45"/>
    <w:rsid w:val="00352C27"/>
    <w:rsid w:val="00355907"/>
    <w:rsid w:val="00355E38"/>
    <w:rsid w:val="0035784E"/>
    <w:rsid w:val="003607F0"/>
    <w:rsid w:val="003632E3"/>
    <w:rsid w:val="00363F62"/>
    <w:rsid w:val="003640E4"/>
    <w:rsid w:val="00365438"/>
    <w:rsid w:val="00365E91"/>
    <w:rsid w:val="00366BC2"/>
    <w:rsid w:val="003731A1"/>
    <w:rsid w:val="003750A5"/>
    <w:rsid w:val="0037657B"/>
    <w:rsid w:val="0037670B"/>
    <w:rsid w:val="00376E4B"/>
    <w:rsid w:val="0037709D"/>
    <w:rsid w:val="0037736B"/>
    <w:rsid w:val="003774EE"/>
    <w:rsid w:val="00380F54"/>
    <w:rsid w:val="0038242C"/>
    <w:rsid w:val="003825EC"/>
    <w:rsid w:val="0038321F"/>
    <w:rsid w:val="003835AC"/>
    <w:rsid w:val="0038467E"/>
    <w:rsid w:val="003854C0"/>
    <w:rsid w:val="00390AFE"/>
    <w:rsid w:val="0039177B"/>
    <w:rsid w:val="00391923"/>
    <w:rsid w:val="00393AB6"/>
    <w:rsid w:val="00394BCE"/>
    <w:rsid w:val="00394D65"/>
    <w:rsid w:val="00394F80"/>
    <w:rsid w:val="00395A2E"/>
    <w:rsid w:val="003A1DE5"/>
    <w:rsid w:val="003A22D7"/>
    <w:rsid w:val="003A2337"/>
    <w:rsid w:val="003A53B5"/>
    <w:rsid w:val="003A7458"/>
    <w:rsid w:val="003A7F0A"/>
    <w:rsid w:val="003B0D64"/>
    <w:rsid w:val="003B2F84"/>
    <w:rsid w:val="003B32F9"/>
    <w:rsid w:val="003B396B"/>
    <w:rsid w:val="003B4F17"/>
    <w:rsid w:val="003B5F7D"/>
    <w:rsid w:val="003C1DFE"/>
    <w:rsid w:val="003C2805"/>
    <w:rsid w:val="003C2A89"/>
    <w:rsid w:val="003C3043"/>
    <w:rsid w:val="003C3370"/>
    <w:rsid w:val="003C4222"/>
    <w:rsid w:val="003C5073"/>
    <w:rsid w:val="003C609E"/>
    <w:rsid w:val="003C6617"/>
    <w:rsid w:val="003C6A8A"/>
    <w:rsid w:val="003D0845"/>
    <w:rsid w:val="003D0E26"/>
    <w:rsid w:val="003D11B0"/>
    <w:rsid w:val="003D1B7D"/>
    <w:rsid w:val="003D254A"/>
    <w:rsid w:val="003D2D7F"/>
    <w:rsid w:val="003D309F"/>
    <w:rsid w:val="003D396B"/>
    <w:rsid w:val="003D4762"/>
    <w:rsid w:val="003D4BC9"/>
    <w:rsid w:val="003D4E2F"/>
    <w:rsid w:val="003D5A88"/>
    <w:rsid w:val="003D7833"/>
    <w:rsid w:val="003E083A"/>
    <w:rsid w:val="003E1F47"/>
    <w:rsid w:val="003E54A3"/>
    <w:rsid w:val="003E6EA2"/>
    <w:rsid w:val="003F0F63"/>
    <w:rsid w:val="003F115C"/>
    <w:rsid w:val="003F1BEB"/>
    <w:rsid w:val="003F1E8E"/>
    <w:rsid w:val="003F544B"/>
    <w:rsid w:val="003F6E09"/>
    <w:rsid w:val="0040068B"/>
    <w:rsid w:val="00400D3F"/>
    <w:rsid w:val="004010DE"/>
    <w:rsid w:val="004017D1"/>
    <w:rsid w:val="00402285"/>
    <w:rsid w:val="00402C7D"/>
    <w:rsid w:val="00403289"/>
    <w:rsid w:val="00403E78"/>
    <w:rsid w:val="004044D4"/>
    <w:rsid w:val="00405F8A"/>
    <w:rsid w:val="00406FF1"/>
    <w:rsid w:val="0040733E"/>
    <w:rsid w:val="00407CE2"/>
    <w:rsid w:val="00411403"/>
    <w:rsid w:val="00414759"/>
    <w:rsid w:val="00414C3E"/>
    <w:rsid w:val="00415D9B"/>
    <w:rsid w:val="00415E22"/>
    <w:rsid w:val="00416581"/>
    <w:rsid w:val="0041695C"/>
    <w:rsid w:val="004171D2"/>
    <w:rsid w:val="00417864"/>
    <w:rsid w:val="00417C9C"/>
    <w:rsid w:val="004209F4"/>
    <w:rsid w:val="004210F9"/>
    <w:rsid w:val="0042186C"/>
    <w:rsid w:val="004243FC"/>
    <w:rsid w:val="00425A82"/>
    <w:rsid w:val="004268FD"/>
    <w:rsid w:val="00426E61"/>
    <w:rsid w:val="0043012F"/>
    <w:rsid w:val="004308B6"/>
    <w:rsid w:val="00430BCC"/>
    <w:rsid w:val="00432A7F"/>
    <w:rsid w:val="00434CCF"/>
    <w:rsid w:val="004358B9"/>
    <w:rsid w:val="00436073"/>
    <w:rsid w:val="00436E96"/>
    <w:rsid w:val="00437C0A"/>
    <w:rsid w:val="00440301"/>
    <w:rsid w:val="00440B37"/>
    <w:rsid w:val="00441319"/>
    <w:rsid w:val="0044198D"/>
    <w:rsid w:val="00442301"/>
    <w:rsid w:val="0044284E"/>
    <w:rsid w:val="004437A7"/>
    <w:rsid w:val="00444255"/>
    <w:rsid w:val="0044461F"/>
    <w:rsid w:val="00445F1F"/>
    <w:rsid w:val="0044646D"/>
    <w:rsid w:val="00446742"/>
    <w:rsid w:val="00446EAF"/>
    <w:rsid w:val="0045074D"/>
    <w:rsid w:val="0045107A"/>
    <w:rsid w:val="00454DDF"/>
    <w:rsid w:val="0045576C"/>
    <w:rsid w:val="0046086B"/>
    <w:rsid w:val="00462FD7"/>
    <w:rsid w:val="00463118"/>
    <w:rsid w:val="004642D1"/>
    <w:rsid w:val="004674DA"/>
    <w:rsid w:val="00467574"/>
    <w:rsid w:val="00470E2B"/>
    <w:rsid w:val="004711B4"/>
    <w:rsid w:val="004722F7"/>
    <w:rsid w:val="004729F4"/>
    <w:rsid w:val="004730CB"/>
    <w:rsid w:val="004731A2"/>
    <w:rsid w:val="00473285"/>
    <w:rsid w:val="00473966"/>
    <w:rsid w:val="00474C53"/>
    <w:rsid w:val="00477630"/>
    <w:rsid w:val="00480162"/>
    <w:rsid w:val="004823A4"/>
    <w:rsid w:val="004844C6"/>
    <w:rsid w:val="00484F6B"/>
    <w:rsid w:val="00490D9A"/>
    <w:rsid w:val="004916AF"/>
    <w:rsid w:val="00491B71"/>
    <w:rsid w:val="0049212F"/>
    <w:rsid w:val="00492601"/>
    <w:rsid w:val="004976B9"/>
    <w:rsid w:val="00497A8E"/>
    <w:rsid w:val="004A034C"/>
    <w:rsid w:val="004A301A"/>
    <w:rsid w:val="004A478A"/>
    <w:rsid w:val="004A4F09"/>
    <w:rsid w:val="004A5398"/>
    <w:rsid w:val="004A5B91"/>
    <w:rsid w:val="004A6419"/>
    <w:rsid w:val="004A6DA3"/>
    <w:rsid w:val="004A7E6E"/>
    <w:rsid w:val="004B175E"/>
    <w:rsid w:val="004B1AE8"/>
    <w:rsid w:val="004B3C4F"/>
    <w:rsid w:val="004B4905"/>
    <w:rsid w:val="004B4EF7"/>
    <w:rsid w:val="004B6D49"/>
    <w:rsid w:val="004C26D1"/>
    <w:rsid w:val="004C270F"/>
    <w:rsid w:val="004C2731"/>
    <w:rsid w:val="004C3D4F"/>
    <w:rsid w:val="004C4DFD"/>
    <w:rsid w:val="004C764E"/>
    <w:rsid w:val="004C7B26"/>
    <w:rsid w:val="004D18AC"/>
    <w:rsid w:val="004D18FA"/>
    <w:rsid w:val="004D28CC"/>
    <w:rsid w:val="004D3D51"/>
    <w:rsid w:val="004D5472"/>
    <w:rsid w:val="004D5D44"/>
    <w:rsid w:val="004D6B1B"/>
    <w:rsid w:val="004E0AFC"/>
    <w:rsid w:val="004E1333"/>
    <w:rsid w:val="004E2075"/>
    <w:rsid w:val="004E23D1"/>
    <w:rsid w:val="004E3705"/>
    <w:rsid w:val="004E3A08"/>
    <w:rsid w:val="004E4A6A"/>
    <w:rsid w:val="004E6716"/>
    <w:rsid w:val="004F0BB6"/>
    <w:rsid w:val="004F269C"/>
    <w:rsid w:val="00501618"/>
    <w:rsid w:val="00503484"/>
    <w:rsid w:val="00505413"/>
    <w:rsid w:val="00505816"/>
    <w:rsid w:val="0051035E"/>
    <w:rsid w:val="0051401A"/>
    <w:rsid w:val="00514CBA"/>
    <w:rsid w:val="0051583F"/>
    <w:rsid w:val="0051608D"/>
    <w:rsid w:val="005164EC"/>
    <w:rsid w:val="00517018"/>
    <w:rsid w:val="00517657"/>
    <w:rsid w:val="005213D6"/>
    <w:rsid w:val="00524488"/>
    <w:rsid w:val="00525459"/>
    <w:rsid w:val="005256FD"/>
    <w:rsid w:val="00526925"/>
    <w:rsid w:val="00526A86"/>
    <w:rsid w:val="005273BC"/>
    <w:rsid w:val="00527578"/>
    <w:rsid w:val="00530CE1"/>
    <w:rsid w:val="00530FE8"/>
    <w:rsid w:val="0053106A"/>
    <w:rsid w:val="00532252"/>
    <w:rsid w:val="0053239C"/>
    <w:rsid w:val="005325A7"/>
    <w:rsid w:val="005337FA"/>
    <w:rsid w:val="005343E4"/>
    <w:rsid w:val="0053635F"/>
    <w:rsid w:val="00541250"/>
    <w:rsid w:val="00542015"/>
    <w:rsid w:val="00542B27"/>
    <w:rsid w:val="00544938"/>
    <w:rsid w:val="005453EB"/>
    <w:rsid w:val="00545621"/>
    <w:rsid w:val="00546ABF"/>
    <w:rsid w:val="00547D60"/>
    <w:rsid w:val="00551A87"/>
    <w:rsid w:val="00551FB2"/>
    <w:rsid w:val="00552282"/>
    <w:rsid w:val="00553A57"/>
    <w:rsid w:val="00553A9C"/>
    <w:rsid w:val="00553B2B"/>
    <w:rsid w:val="00554644"/>
    <w:rsid w:val="00554AED"/>
    <w:rsid w:val="0055559A"/>
    <w:rsid w:val="00555730"/>
    <w:rsid w:val="00555FB4"/>
    <w:rsid w:val="00561526"/>
    <w:rsid w:val="00561DF7"/>
    <w:rsid w:val="00562BC4"/>
    <w:rsid w:val="00563EE1"/>
    <w:rsid w:val="005647DB"/>
    <w:rsid w:val="0056524F"/>
    <w:rsid w:val="00565E09"/>
    <w:rsid w:val="00567DFB"/>
    <w:rsid w:val="005700E4"/>
    <w:rsid w:val="00571132"/>
    <w:rsid w:val="005719E4"/>
    <w:rsid w:val="00571A0E"/>
    <w:rsid w:val="00573144"/>
    <w:rsid w:val="005734B9"/>
    <w:rsid w:val="00573C20"/>
    <w:rsid w:val="00575252"/>
    <w:rsid w:val="005805C9"/>
    <w:rsid w:val="00586BCD"/>
    <w:rsid w:val="00587D25"/>
    <w:rsid w:val="00587F43"/>
    <w:rsid w:val="00590D7C"/>
    <w:rsid w:val="00590F4D"/>
    <w:rsid w:val="00591F22"/>
    <w:rsid w:val="00593ECF"/>
    <w:rsid w:val="0059562E"/>
    <w:rsid w:val="00595960"/>
    <w:rsid w:val="00596C21"/>
    <w:rsid w:val="00597139"/>
    <w:rsid w:val="0059749B"/>
    <w:rsid w:val="005A002D"/>
    <w:rsid w:val="005A248D"/>
    <w:rsid w:val="005A2DF1"/>
    <w:rsid w:val="005A32DC"/>
    <w:rsid w:val="005A43A2"/>
    <w:rsid w:val="005A5466"/>
    <w:rsid w:val="005A6DCD"/>
    <w:rsid w:val="005A76A4"/>
    <w:rsid w:val="005B227D"/>
    <w:rsid w:val="005B3687"/>
    <w:rsid w:val="005B3D21"/>
    <w:rsid w:val="005B526E"/>
    <w:rsid w:val="005B6402"/>
    <w:rsid w:val="005C15BB"/>
    <w:rsid w:val="005C1C48"/>
    <w:rsid w:val="005C1E3B"/>
    <w:rsid w:val="005C21B5"/>
    <w:rsid w:val="005C2477"/>
    <w:rsid w:val="005C2963"/>
    <w:rsid w:val="005C2D2C"/>
    <w:rsid w:val="005C3137"/>
    <w:rsid w:val="005C4D2A"/>
    <w:rsid w:val="005C4F90"/>
    <w:rsid w:val="005C754F"/>
    <w:rsid w:val="005C7649"/>
    <w:rsid w:val="005D06C2"/>
    <w:rsid w:val="005D0B36"/>
    <w:rsid w:val="005D0C60"/>
    <w:rsid w:val="005D1556"/>
    <w:rsid w:val="005D201B"/>
    <w:rsid w:val="005D34D8"/>
    <w:rsid w:val="005D50DA"/>
    <w:rsid w:val="005D58AC"/>
    <w:rsid w:val="005D6FF8"/>
    <w:rsid w:val="005D7CEF"/>
    <w:rsid w:val="005E01C8"/>
    <w:rsid w:val="005E0E0E"/>
    <w:rsid w:val="005E1882"/>
    <w:rsid w:val="005E2AE4"/>
    <w:rsid w:val="005E3A72"/>
    <w:rsid w:val="005E4250"/>
    <w:rsid w:val="005E5D40"/>
    <w:rsid w:val="005E7CAA"/>
    <w:rsid w:val="005F12B7"/>
    <w:rsid w:val="005F1FEB"/>
    <w:rsid w:val="005F4822"/>
    <w:rsid w:val="005F79B0"/>
    <w:rsid w:val="006019BF"/>
    <w:rsid w:val="00601ACB"/>
    <w:rsid w:val="0060420C"/>
    <w:rsid w:val="006057F7"/>
    <w:rsid w:val="0060614A"/>
    <w:rsid w:val="00606766"/>
    <w:rsid w:val="00606B58"/>
    <w:rsid w:val="00606F98"/>
    <w:rsid w:val="00611026"/>
    <w:rsid w:val="0061238C"/>
    <w:rsid w:val="00613399"/>
    <w:rsid w:val="00613B61"/>
    <w:rsid w:val="00613C21"/>
    <w:rsid w:val="006149D2"/>
    <w:rsid w:val="00614F6C"/>
    <w:rsid w:val="006150E9"/>
    <w:rsid w:val="0061727B"/>
    <w:rsid w:val="00620472"/>
    <w:rsid w:val="00620F99"/>
    <w:rsid w:val="00621864"/>
    <w:rsid w:val="00622068"/>
    <w:rsid w:val="00623052"/>
    <w:rsid w:val="0062341F"/>
    <w:rsid w:val="00623BC3"/>
    <w:rsid w:val="006246CF"/>
    <w:rsid w:val="006249A1"/>
    <w:rsid w:val="00625A7C"/>
    <w:rsid w:val="00627270"/>
    <w:rsid w:val="006276A1"/>
    <w:rsid w:val="00627B4F"/>
    <w:rsid w:val="0063111D"/>
    <w:rsid w:val="00631216"/>
    <w:rsid w:val="0063182A"/>
    <w:rsid w:val="00631F2C"/>
    <w:rsid w:val="00633846"/>
    <w:rsid w:val="006338DF"/>
    <w:rsid w:val="00633FD2"/>
    <w:rsid w:val="006352CC"/>
    <w:rsid w:val="00635793"/>
    <w:rsid w:val="00636C30"/>
    <w:rsid w:val="00640B78"/>
    <w:rsid w:val="00641338"/>
    <w:rsid w:val="006413CB"/>
    <w:rsid w:val="0064187C"/>
    <w:rsid w:val="00642658"/>
    <w:rsid w:val="006453CF"/>
    <w:rsid w:val="006458EF"/>
    <w:rsid w:val="00646E2C"/>
    <w:rsid w:val="00651D1B"/>
    <w:rsid w:val="00651D47"/>
    <w:rsid w:val="00652E46"/>
    <w:rsid w:val="006535D4"/>
    <w:rsid w:val="006537F5"/>
    <w:rsid w:val="00656268"/>
    <w:rsid w:val="00660447"/>
    <w:rsid w:val="00660CDC"/>
    <w:rsid w:val="00660EC7"/>
    <w:rsid w:val="00661A02"/>
    <w:rsid w:val="00662215"/>
    <w:rsid w:val="00662465"/>
    <w:rsid w:val="0066254F"/>
    <w:rsid w:val="0066337D"/>
    <w:rsid w:val="00663E33"/>
    <w:rsid w:val="00665192"/>
    <w:rsid w:val="006654F0"/>
    <w:rsid w:val="00665DD1"/>
    <w:rsid w:val="006662B3"/>
    <w:rsid w:val="006662EE"/>
    <w:rsid w:val="00667787"/>
    <w:rsid w:val="00672CC5"/>
    <w:rsid w:val="00673EF7"/>
    <w:rsid w:val="0067454D"/>
    <w:rsid w:val="006755D3"/>
    <w:rsid w:val="00676116"/>
    <w:rsid w:val="00677436"/>
    <w:rsid w:val="00677F01"/>
    <w:rsid w:val="00680721"/>
    <w:rsid w:val="00680BD3"/>
    <w:rsid w:val="00681888"/>
    <w:rsid w:val="0068195A"/>
    <w:rsid w:val="00682605"/>
    <w:rsid w:val="00683BE3"/>
    <w:rsid w:val="00683DB4"/>
    <w:rsid w:val="00684350"/>
    <w:rsid w:val="0068470C"/>
    <w:rsid w:val="0068557C"/>
    <w:rsid w:val="0068641B"/>
    <w:rsid w:val="006872B8"/>
    <w:rsid w:val="00690A82"/>
    <w:rsid w:val="006943E3"/>
    <w:rsid w:val="006948EA"/>
    <w:rsid w:val="00696ADE"/>
    <w:rsid w:val="006977C8"/>
    <w:rsid w:val="00697B0E"/>
    <w:rsid w:val="00697F1D"/>
    <w:rsid w:val="006A282B"/>
    <w:rsid w:val="006A3856"/>
    <w:rsid w:val="006A5109"/>
    <w:rsid w:val="006B09AE"/>
    <w:rsid w:val="006B1FEC"/>
    <w:rsid w:val="006B2B05"/>
    <w:rsid w:val="006B3F14"/>
    <w:rsid w:val="006B518A"/>
    <w:rsid w:val="006B7515"/>
    <w:rsid w:val="006C21E9"/>
    <w:rsid w:val="006C2BBD"/>
    <w:rsid w:val="006C40D3"/>
    <w:rsid w:val="006C7978"/>
    <w:rsid w:val="006D0276"/>
    <w:rsid w:val="006D0A2F"/>
    <w:rsid w:val="006D0C7E"/>
    <w:rsid w:val="006D401B"/>
    <w:rsid w:val="006D5BCA"/>
    <w:rsid w:val="006D6D69"/>
    <w:rsid w:val="006E005D"/>
    <w:rsid w:val="006E1DF3"/>
    <w:rsid w:val="006E2B62"/>
    <w:rsid w:val="006E4959"/>
    <w:rsid w:val="006E56C1"/>
    <w:rsid w:val="006E60B4"/>
    <w:rsid w:val="006E6CFE"/>
    <w:rsid w:val="006E6EDD"/>
    <w:rsid w:val="006F2A89"/>
    <w:rsid w:val="006F3CEB"/>
    <w:rsid w:val="006F5C92"/>
    <w:rsid w:val="006F7853"/>
    <w:rsid w:val="006F7FDD"/>
    <w:rsid w:val="0070200F"/>
    <w:rsid w:val="00702997"/>
    <w:rsid w:val="00702C5D"/>
    <w:rsid w:val="0070454E"/>
    <w:rsid w:val="007057EA"/>
    <w:rsid w:val="00706E18"/>
    <w:rsid w:val="0070795E"/>
    <w:rsid w:val="00710127"/>
    <w:rsid w:val="00710A58"/>
    <w:rsid w:val="00712280"/>
    <w:rsid w:val="007127A9"/>
    <w:rsid w:val="007127C1"/>
    <w:rsid w:val="00713730"/>
    <w:rsid w:val="00713C64"/>
    <w:rsid w:val="0071523D"/>
    <w:rsid w:val="0072049D"/>
    <w:rsid w:val="00722433"/>
    <w:rsid w:val="00726F49"/>
    <w:rsid w:val="007270C4"/>
    <w:rsid w:val="0073070D"/>
    <w:rsid w:val="00730E51"/>
    <w:rsid w:val="0073160E"/>
    <w:rsid w:val="007339C4"/>
    <w:rsid w:val="007347E5"/>
    <w:rsid w:val="00735A61"/>
    <w:rsid w:val="00736368"/>
    <w:rsid w:val="007407F8"/>
    <w:rsid w:val="0074107A"/>
    <w:rsid w:val="0074262B"/>
    <w:rsid w:val="00743078"/>
    <w:rsid w:val="00743DA0"/>
    <w:rsid w:val="00744A02"/>
    <w:rsid w:val="007466D7"/>
    <w:rsid w:val="007472A4"/>
    <w:rsid w:val="00747335"/>
    <w:rsid w:val="00747C0C"/>
    <w:rsid w:val="0075149C"/>
    <w:rsid w:val="00751514"/>
    <w:rsid w:val="00752C49"/>
    <w:rsid w:val="00753B9B"/>
    <w:rsid w:val="00754B24"/>
    <w:rsid w:val="00760318"/>
    <w:rsid w:val="007622FF"/>
    <w:rsid w:val="007651E9"/>
    <w:rsid w:val="00766BFD"/>
    <w:rsid w:val="0077167A"/>
    <w:rsid w:val="00771E80"/>
    <w:rsid w:val="007730A1"/>
    <w:rsid w:val="00776121"/>
    <w:rsid w:val="00777E32"/>
    <w:rsid w:val="00782ADA"/>
    <w:rsid w:val="00782D8F"/>
    <w:rsid w:val="00783A04"/>
    <w:rsid w:val="00783DB8"/>
    <w:rsid w:val="00784A77"/>
    <w:rsid w:val="007855C8"/>
    <w:rsid w:val="0078603A"/>
    <w:rsid w:val="007861FB"/>
    <w:rsid w:val="00786D09"/>
    <w:rsid w:val="00787BBD"/>
    <w:rsid w:val="00790419"/>
    <w:rsid w:val="007914CD"/>
    <w:rsid w:val="00792B3E"/>
    <w:rsid w:val="00792F28"/>
    <w:rsid w:val="00793345"/>
    <w:rsid w:val="00794B13"/>
    <w:rsid w:val="00797650"/>
    <w:rsid w:val="007A0F31"/>
    <w:rsid w:val="007A0F5A"/>
    <w:rsid w:val="007A0FC5"/>
    <w:rsid w:val="007A3ED1"/>
    <w:rsid w:val="007A4552"/>
    <w:rsid w:val="007A4FB8"/>
    <w:rsid w:val="007A5C5B"/>
    <w:rsid w:val="007A6EAF"/>
    <w:rsid w:val="007A73BC"/>
    <w:rsid w:val="007B0E69"/>
    <w:rsid w:val="007B1C57"/>
    <w:rsid w:val="007B41A9"/>
    <w:rsid w:val="007B6934"/>
    <w:rsid w:val="007B6C66"/>
    <w:rsid w:val="007C2DA5"/>
    <w:rsid w:val="007C514A"/>
    <w:rsid w:val="007C5875"/>
    <w:rsid w:val="007D0666"/>
    <w:rsid w:val="007D22FC"/>
    <w:rsid w:val="007D247D"/>
    <w:rsid w:val="007D2C0D"/>
    <w:rsid w:val="007D2CF4"/>
    <w:rsid w:val="007D3723"/>
    <w:rsid w:val="007D3D7A"/>
    <w:rsid w:val="007D4F8F"/>
    <w:rsid w:val="007D5409"/>
    <w:rsid w:val="007D5812"/>
    <w:rsid w:val="007D6AF7"/>
    <w:rsid w:val="007D79B2"/>
    <w:rsid w:val="007D7A6A"/>
    <w:rsid w:val="007E2765"/>
    <w:rsid w:val="007E4A88"/>
    <w:rsid w:val="007E502E"/>
    <w:rsid w:val="007F0F49"/>
    <w:rsid w:val="007F2CDE"/>
    <w:rsid w:val="007F530C"/>
    <w:rsid w:val="007F605A"/>
    <w:rsid w:val="007F6991"/>
    <w:rsid w:val="007F71BB"/>
    <w:rsid w:val="00800C48"/>
    <w:rsid w:val="00802A94"/>
    <w:rsid w:val="00804D46"/>
    <w:rsid w:val="00805605"/>
    <w:rsid w:val="00807A76"/>
    <w:rsid w:val="00811008"/>
    <w:rsid w:val="008110CD"/>
    <w:rsid w:val="00811369"/>
    <w:rsid w:val="00811E71"/>
    <w:rsid w:val="0081237A"/>
    <w:rsid w:val="00812BB7"/>
    <w:rsid w:val="00812F8C"/>
    <w:rsid w:val="00812FE5"/>
    <w:rsid w:val="00813037"/>
    <w:rsid w:val="008136A4"/>
    <w:rsid w:val="008152F0"/>
    <w:rsid w:val="00815E84"/>
    <w:rsid w:val="00816C68"/>
    <w:rsid w:val="0081769A"/>
    <w:rsid w:val="00820148"/>
    <w:rsid w:val="00820752"/>
    <w:rsid w:val="00822152"/>
    <w:rsid w:val="008224EA"/>
    <w:rsid w:val="00823C43"/>
    <w:rsid w:val="00824BAB"/>
    <w:rsid w:val="00825FC7"/>
    <w:rsid w:val="008310D1"/>
    <w:rsid w:val="008324A3"/>
    <w:rsid w:val="00832BCA"/>
    <w:rsid w:val="00832BF0"/>
    <w:rsid w:val="00833227"/>
    <w:rsid w:val="0083365E"/>
    <w:rsid w:val="00833993"/>
    <w:rsid w:val="00835029"/>
    <w:rsid w:val="00835FF2"/>
    <w:rsid w:val="00841C39"/>
    <w:rsid w:val="00843AE7"/>
    <w:rsid w:val="0084469C"/>
    <w:rsid w:val="008451F4"/>
    <w:rsid w:val="00845AF0"/>
    <w:rsid w:val="008467B2"/>
    <w:rsid w:val="00847478"/>
    <w:rsid w:val="008501E6"/>
    <w:rsid w:val="00851914"/>
    <w:rsid w:val="00851B1F"/>
    <w:rsid w:val="00853CC2"/>
    <w:rsid w:val="008557D8"/>
    <w:rsid w:val="008604A8"/>
    <w:rsid w:val="008633FB"/>
    <w:rsid w:val="008667F1"/>
    <w:rsid w:val="00870BF1"/>
    <w:rsid w:val="008729C7"/>
    <w:rsid w:val="00873416"/>
    <w:rsid w:val="008742A7"/>
    <w:rsid w:val="008742F1"/>
    <w:rsid w:val="00877F06"/>
    <w:rsid w:val="008802AF"/>
    <w:rsid w:val="0088045C"/>
    <w:rsid w:val="00880D00"/>
    <w:rsid w:val="008837F2"/>
    <w:rsid w:val="008855AB"/>
    <w:rsid w:val="00887A00"/>
    <w:rsid w:val="00890C1A"/>
    <w:rsid w:val="0089258E"/>
    <w:rsid w:val="00892F95"/>
    <w:rsid w:val="00895350"/>
    <w:rsid w:val="0089568D"/>
    <w:rsid w:val="008979D7"/>
    <w:rsid w:val="008A0588"/>
    <w:rsid w:val="008A0D9B"/>
    <w:rsid w:val="008A277F"/>
    <w:rsid w:val="008A2C47"/>
    <w:rsid w:val="008A3A6F"/>
    <w:rsid w:val="008A4E73"/>
    <w:rsid w:val="008A5535"/>
    <w:rsid w:val="008A6148"/>
    <w:rsid w:val="008A73EF"/>
    <w:rsid w:val="008A7B7F"/>
    <w:rsid w:val="008B20D7"/>
    <w:rsid w:val="008B3958"/>
    <w:rsid w:val="008B3E57"/>
    <w:rsid w:val="008B4C5F"/>
    <w:rsid w:val="008B6C01"/>
    <w:rsid w:val="008B7ACF"/>
    <w:rsid w:val="008B7DA1"/>
    <w:rsid w:val="008C03F3"/>
    <w:rsid w:val="008C119C"/>
    <w:rsid w:val="008C1548"/>
    <w:rsid w:val="008C392D"/>
    <w:rsid w:val="008C541B"/>
    <w:rsid w:val="008C5FB5"/>
    <w:rsid w:val="008D0799"/>
    <w:rsid w:val="008D1BE1"/>
    <w:rsid w:val="008D2365"/>
    <w:rsid w:val="008D2BC7"/>
    <w:rsid w:val="008D3A79"/>
    <w:rsid w:val="008D3FE1"/>
    <w:rsid w:val="008D404F"/>
    <w:rsid w:val="008D6E57"/>
    <w:rsid w:val="008D6E71"/>
    <w:rsid w:val="008E2324"/>
    <w:rsid w:val="008E384D"/>
    <w:rsid w:val="008E4FE5"/>
    <w:rsid w:val="008E55FF"/>
    <w:rsid w:val="008E5DB2"/>
    <w:rsid w:val="008E64C6"/>
    <w:rsid w:val="008E7575"/>
    <w:rsid w:val="008E7B89"/>
    <w:rsid w:val="008F0274"/>
    <w:rsid w:val="008F1FE5"/>
    <w:rsid w:val="008F2E9A"/>
    <w:rsid w:val="008F6167"/>
    <w:rsid w:val="008F674D"/>
    <w:rsid w:val="008F6DEC"/>
    <w:rsid w:val="009002D5"/>
    <w:rsid w:val="00900B6F"/>
    <w:rsid w:val="009036BF"/>
    <w:rsid w:val="00903FE2"/>
    <w:rsid w:val="0090415A"/>
    <w:rsid w:val="00904D8A"/>
    <w:rsid w:val="00906262"/>
    <w:rsid w:val="00907DE9"/>
    <w:rsid w:val="00910D04"/>
    <w:rsid w:val="009126A3"/>
    <w:rsid w:val="00912FDB"/>
    <w:rsid w:val="00915C30"/>
    <w:rsid w:val="00920C9B"/>
    <w:rsid w:val="009210C7"/>
    <w:rsid w:val="00922F75"/>
    <w:rsid w:val="00923B9B"/>
    <w:rsid w:val="00923D00"/>
    <w:rsid w:val="00923F55"/>
    <w:rsid w:val="009244CC"/>
    <w:rsid w:val="0092488D"/>
    <w:rsid w:val="00926056"/>
    <w:rsid w:val="00927472"/>
    <w:rsid w:val="00927C51"/>
    <w:rsid w:val="00931F05"/>
    <w:rsid w:val="009326B7"/>
    <w:rsid w:val="00932931"/>
    <w:rsid w:val="00934703"/>
    <w:rsid w:val="00935640"/>
    <w:rsid w:val="009407D3"/>
    <w:rsid w:val="009408E3"/>
    <w:rsid w:val="009429C4"/>
    <w:rsid w:val="00942AA9"/>
    <w:rsid w:val="00942F50"/>
    <w:rsid w:val="0094367A"/>
    <w:rsid w:val="00944184"/>
    <w:rsid w:val="0094533A"/>
    <w:rsid w:val="00946E61"/>
    <w:rsid w:val="009501A8"/>
    <w:rsid w:val="0095091F"/>
    <w:rsid w:val="009533E4"/>
    <w:rsid w:val="00953898"/>
    <w:rsid w:val="00954BBF"/>
    <w:rsid w:val="009555D4"/>
    <w:rsid w:val="00956244"/>
    <w:rsid w:val="0096476E"/>
    <w:rsid w:val="009711B6"/>
    <w:rsid w:val="009717F9"/>
    <w:rsid w:val="009729EB"/>
    <w:rsid w:val="00974CA2"/>
    <w:rsid w:val="0097595A"/>
    <w:rsid w:val="00976CCB"/>
    <w:rsid w:val="00977CE4"/>
    <w:rsid w:val="00981575"/>
    <w:rsid w:val="0098372E"/>
    <w:rsid w:val="0098476B"/>
    <w:rsid w:val="00984AF3"/>
    <w:rsid w:val="00985742"/>
    <w:rsid w:val="009864A4"/>
    <w:rsid w:val="009867F1"/>
    <w:rsid w:val="0098799B"/>
    <w:rsid w:val="00987E11"/>
    <w:rsid w:val="00990A6C"/>
    <w:rsid w:val="00990AF6"/>
    <w:rsid w:val="00990C55"/>
    <w:rsid w:val="00990CFF"/>
    <w:rsid w:val="00991B2B"/>
    <w:rsid w:val="00992A66"/>
    <w:rsid w:val="00996588"/>
    <w:rsid w:val="00997AEB"/>
    <w:rsid w:val="009A1A99"/>
    <w:rsid w:val="009A3AD0"/>
    <w:rsid w:val="009A65FB"/>
    <w:rsid w:val="009A753A"/>
    <w:rsid w:val="009B063A"/>
    <w:rsid w:val="009B3307"/>
    <w:rsid w:val="009B5139"/>
    <w:rsid w:val="009B6BA9"/>
    <w:rsid w:val="009C24AD"/>
    <w:rsid w:val="009C2823"/>
    <w:rsid w:val="009C2B98"/>
    <w:rsid w:val="009C3C7B"/>
    <w:rsid w:val="009C3CC3"/>
    <w:rsid w:val="009C5736"/>
    <w:rsid w:val="009C5D93"/>
    <w:rsid w:val="009D1A66"/>
    <w:rsid w:val="009D2742"/>
    <w:rsid w:val="009D3F99"/>
    <w:rsid w:val="009D41BE"/>
    <w:rsid w:val="009E0D97"/>
    <w:rsid w:val="009E0F69"/>
    <w:rsid w:val="009E1760"/>
    <w:rsid w:val="009E210C"/>
    <w:rsid w:val="009E255A"/>
    <w:rsid w:val="009E279C"/>
    <w:rsid w:val="009E28E7"/>
    <w:rsid w:val="009E3909"/>
    <w:rsid w:val="009E3ADE"/>
    <w:rsid w:val="009E4479"/>
    <w:rsid w:val="009E463E"/>
    <w:rsid w:val="009E4D75"/>
    <w:rsid w:val="009E57DE"/>
    <w:rsid w:val="009F28F0"/>
    <w:rsid w:val="009F4959"/>
    <w:rsid w:val="009F498C"/>
    <w:rsid w:val="009F49C8"/>
    <w:rsid w:val="009F51B5"/>
    <w:rsid w:val="009F5A69"/>
    <w:rsid w:val="009F5C15"/>
    <w:rsid w:val="009F630B"/>
    <w:rsid w:val="009F7381"/>
    <w:rsid w:val="009F744F"/>
    <w:rsid w:val="00A000E5"/>
    <w:rsid w:val="00A000FB"/>
    <w:rsid w:val="00A00EEA"/>
    <w:rsid w:val="00A02E7F"/>
    <w:rsid w:val="00A03047"/>
    <w:rsid w:val="00A03415"/>
    <w:rsid w:val="00A06443"/>
    <w:rsid w:val="00A1001F"/>
    <w:rsid w:val="00A13067"/>
    <w:rsid w:val="00A17F9E"/>
    <w:rsid w:val="00A2042C"/>
    <w:rsid w:val="00A20F35"/>
    <w:rsid w:val="00A21F24"/>
    <w:rsid w:val="00A2257D"/>
    <w:rsid w:val="00A2416B"/>
    <w:rsid w:val="00A24B2E"/>
    <w:rsid w:val="00A25CB6"/>
    <w:rsid w:val="00A26228"/>
    <w:rsid w:val="00A27BD8"/>
    <w:rsid w:val="00A27E7C"/>
    <w:rsid w:val="00A30A01"/>
    <w:rsid w:val="00A311D1"/>
    <w:rsid w:val="00A3170A"/>
    <w:rsid w:val="00A35064"/>
    <w:rsid w:val="00A350CB"/>
    <w:rsid w:val="00A35A12"/>
    <w:rsid w:val="00A35A64"/>
    <w:rsid w:val="00A36554"/>
    <w:rsid w:val="00A36707"/>
    <w:rsid w:val="00A40961"/>
    <w:rsid w:val="00A41219"/>
    <w:rsid w:val="00A4141A"/>
    <w:rsid w:val="00A43848"/>
    <w:rsid w:val="00A43B73"/>
    <w:rsid w:val="00A43B9F"/>
    <w:rsid w:val="00A43CC4"/>
    <w:rsid w:val="00A44C9C"/>
    <w:rsid w:val="00A44F7D"/>
    <w:rsid w:val="00A478BC"/>
    <w:rsid w:val="00A50E8E"/>
    <w:rsid w:val="00A5122D"/>
    <w:rsid w:val="00A5219A"/>
    <w:rsid w:val="00A5223B"/>
    <w:rsid w:val="00A55D17"/>
    <w:rsid w:val="00A60D43"/>
    <w:rsid w:val="00A61B47"/>
    <w:rsid w:val="00A61D32"/>
    <w:rsid w:val="00A65ACE"/>
    <w:rsid w:val="00A66331"/>
    <w:rsid w:val="00A6696D"/>
    <w:rsid w:val="00A67D83"/>
    <w:rsid w:val="00A726A5"/>
    <w:rsid w:val="00A727BC"/>
    <w:rsid w:val="00A736D3"/>
    <w:rsid w:val="00A75485"/>
    <w:rsid w:val="00A76537"/>
    <w:rsid w:val="00A775D9"/>
    <w:rsid w:val="00A81082"/>
    <w:rsid w:val="00A820DB"/>
    <w:rsid w:val="00A82FA5"/>
    <w:rsid w:val="00A83AA6"/>
    <w:rsid w:val="00A83B73"/>
    <w:rsid w:val="00A83FE0"/>
    <w:rsid w:val="00A84840"/>
    <w:rsid w:val="00A85DBA"/>
    <w:rsid w:val="00A86A41"/>
    <w:rsid w:val="00A87D5C"/>
    <w:rsid w:val="00A90FB0"/>
    <w:rsid w:val="00A9152B"/>
    <w:rsid w:val="00A934CD"/>
    <w:rsid w:val="00A93F3C"/>
    <w:rsid w:val="00A94E51"/>
    <w:rsid w:val="00AA0597"/>
    <w:rsid w:val="00AA0915"/>
    <w:rsid w:val="00AA17C8"/>
    <w:rsid w:val="00AA1815"/>
    <w:rsid w:val="00AA22D7"/>
    <w:rsid w:val="00AA2490"/>
    <w:rsid w:val="00AA4BB9"/>
    <w:rsid w:val="00AA5698"/>
    <w:rsid w:val="00AA5A8C"/>
    <w:rsid w:val="00AA62BD"/>
    <w:rsid w:val="00AA7D58"/>
    <w:rsid w:val="00AB1B83"/>
    <w:rsid w:val="00AB233A"/>
    <w:rsid w:val="00AB2CC4"/>
    <w:rsid w:val="00AB2D9B"/>
    <w:rsid w:val="00AB4711"/>
    <w:rsid w:val="00AB7793"/>
    <w:rsid w:val="00AB7E2A"/>
    <w:rsid w:val="00AC046F"/>
    <w:rsid w:val="00AC0953"/>
    <w:rsid w:val="00AC22F0"/>
    <w:rsid w:val="00AC2F8B"/>
    <w:rsid w:val="00AC3123"/>
    <w:rsid w:val="00AC34E1"/>
    <w:rsid w:val="00AC4509"/>
    <w:rsid w:val="00AC7C33"/>
    <w:rsid w:val="00AD02CE"/>
    <w:rsid w:val="00AD098E"/>
    <w:rsid w:val="00AD15F4"/>
    <w:rsid w:val="00AD24BE"/>
    <w:rsid w:val="00AD3EEB"/>
    <w:rsid w:val="00AD5275"/>
    <w:rsid w:val="00AD579E"/>
    <w:rsid w:val="00AD6A4D"/>
    <w:rsid w:val="00AD6AB7"/>
    <w:rsid w:val="00AD7C32"/>
    <w:rsid w:val="00AE415C"/>
    <w:rsid w:val="00AE51FE"/>
    <w:rsid w:val="00AE6CA8"/>
    <w:rsid w:val="00AF041C"/>
    <w:rsid w:val="00AF1556"/>
    <w:rsid w:val="00AF16E5"/>
    <w:rsid w:val="00AF2E99"/>
    <w:rsid w:val="00AF3505"/>
    <w:rsid w:val="00AF510F"/>
    <w:rsid w:val="00AF6CE8"/>
    <w:rsid w:val="00AF7479"/>
    <w:rsid w:val="00B01ED5"/>
    <w:rsid w:val="00B044E2"/>
    <w:rsid w:val="00B04E60"/>
    <w:rsid w:val="00B04FFC"/>
    <w:rsid w:val="00B051B4"/>
    <w:rsid w:val="00B06158"/>
    <w:rsid w:val="00B073AA"/>
    <w:rsid w:val="00B07DE4"/>
    <w:rsid w:val="00B108A7"/>
    <w:rsid w:val="00B12102"/>
    <w:rsid w:val="00B135AF"/>
    <w:rsid w:val="00B13626"/>
    <w:rsid w:val="00B137F1"/>
    <w:rsid w:val="00B142F1"/>
    <w:rsid w:val="00B1784C"/>
    <w:rsid w:val="00B17BB3"/>
    <w:rsid w:val="00B22DCD"/>
    <w:rsid w:val="00B24802"/>
    <w:rsid w:val="00B26568"/>
    <w:rsid w:val="00B2681A"/>
    <w:rsid w:val="00B32227"/>
    <w:rsid w:val="00B339D7"/>
    <w:rsid w:val="00B40217"/>
    <w:rsid w:val="00B40248"/>
    <w:rsid w:val="00B44D19"/>
    <w:rsid w:val="00B5068A"/>
    <w:rsid w:val="00B5070C"/>
    <w:rsid w:val="00B52DB3"/>
    <w:rsid w:val="00B53300"/>
    <w:rsid w:val="00B5370A"/>
    <w:rsid w:val="00B53EF6"/>
    <w:rsid w:val="00B56C22"/>
    <w:rsid w:val="00B56D32"/>
    <w:rsid w:val="00B57878"/>
    <w:rsid w:val="00B60256"/>
    <w:rsid w:val="00B61E6D"/>
    <w:rsid w:val="00B61F39"/>
    <w:rsid w:val="00B62B09"/>
    <w:rsid w:val="00B62D09"/>
    <w:rsid w:val="00B62D24"/>
    <w:rsid w:val="00B65349"/>
    <w:rsid w:val="00B65B33"/>
    <w:rsid w:val="00B66B11"/>
    <w:rsid w:val="00B70479"/>
    <w:rsid w:val="00B70481"/>
    <w:rsid w:val="00B72CE9"/>
    <w:rsid w:val="00B73608"/>
    <w:rsid w:val="00B74D49"/>
    <w:rsid w:val="00B76407"/>
    <w:rsid w:val="00B77221"/>
    <w:rsid w:val="00B808C1"/>
    <w:rsid w:val="00B81341"/>
    <w:rsid w:val="00B81974"/>
    <w:rsid w:val="00B823D7"/>
    <w:rsid w:val="00B85BB5"/>
    <w:rsid w:val="00B86112"/>
    <w:rsid w:val="00B91241"/>
    <w:rsid w:val="00B9323F"/>
    <w:rsid w:val="00B9365C"/>
    <w:rsid w:val="00B93857"/>
    <w:rsid w:val="00B95426"/>
    <w:rsid w:val="00B957C0"/>
    <w:rsid w:val="00B95D96"/>
    <w:rsid w:val="00BA16CD"/>
    <w:rsid w:val="00BA1B95"/>
    <w:rsid w:val="00BA3358"/>
    <w:rsid w:val="00BA402F"/>
    <w:rsid w:val="00BA40DB"/>
    <w:rsid w:val="00BA63EB"/>
    <w:rsid w:val="00BA70D9"/>
    <w:rsid w:val="00BA75F8"/>
    <w:rsid w:val="00BB122E"/>
    <w:rsid w:val="00BB136D"/>
    <w:rsid w:val="00BB17C3"/>
    <w:rsid w:val="00BB2701"/>
    <w:rsid w:val="00BB35EC"/>
    <w:rsid w:val="00BB3E0A"/>
    <w:rsid w:val="00BB56CC"/>
    <w:rsid w:val="00BB584C"/>
    <w:rsid w:val="00BB6485"/>
    <w:rsid w:val="00BB7521"/>
    <w:rsid w:val="00BC0612"/>
    <w:rsid w:val="00BC099B"/>
    <w:rsid w:val="00BC1230"/>
    <w:rsid w:val="00BC2281"/>
    <w:rsid w:val="00BC28E3"/>
    <w:rsid w:val="00BC3924"/>
    <w:rsid w:val="00BC4685"/>
    <w:rsid w:val="00BC50E3"/>
    <w:rsid w:val="00BD050A"/>
    <w:rsid w:val="00BD08D8"/>
    <w:rsid w:val="00BD13D3"/>
    <w:rsid w:val="00BD43B0"/>
    <w:rsid w:val="00BD4C31"/>
    <w:rsid w:val="00BD5AE2"/>
    <w:rsid w:val="00BD7FBF"/>
    <w:rsid w:val="00BE02B6"/>
    <w:rsid w:val="00BE0CA1"/>
    <w:rsid w:val="00BE244F"/>
    <w:rsid w:val="00BE321A"/>
    <w:rsid w:val="00BE4C24"/>
    <w:rsid w:val="00BE6B0D"/>
    <w:rsid w:val="00BF27BE"/>
    <w:rsid w:val="00BF3590"/>
    <w:rsid w:val="00BF38F0"/>
    <w:rsid w:val="00BF4C19"/>
    <w:rsid w:val="00BF5421"/>
    <w:rsid w:val="00C00582"/>
    <w:rsid w:val="00C01122"/>
    <w:rsid w:val="00C0124B"/>
    <w:rsid w:val="00C0240C"/>
    <w:rsid w:val="00C04DD5"/>
    <w:rsid w:val="00C05C23"/>
    <w:rsid w:val="00C06BE1"/>
    <w:rsid w:val="00C078BB"/>
    <w:rsid w:val="00C10026"/>
    <w:rsid w:val="00C10B50"/>
    <w:rsid w:val="00C120C3"/>
    <w:rsid w:val="00C12814"/>
    <w:rsid w:val="00C14099"/>
    <w:rsid w:val="00C1482F"/>
    <w:rsid w:val="00C179F9"/>
    <w:rsid w:val="00C20061"/>
    <w:rsid w:val="00C214C0"/>
    <w:rsid w:val="00C260A9"/>
    <w:rsid w:val="00C2795E"/>
    <w:rsid w:val="00C30BD1"/>
    <w:rsid w:val="00C30F3F"/>
    <w:rsid w:val="00C331DC"/>
    <w:rsid w:val="00C3415C"/>
    <w:rsid w:val="00C35630"/>
    <w:rsid w:val="00C357E9"/>
    <w:rsid w:val="00C35941"/>
    <w:rsid w:val="00C36512"/>
    <w:rsid w:val="00C3785C"/>
    <w:rsid w:val="00C37BBF"/>
    <w:rsid w:val="00C410DA"/>
    <w:rsid w:val="00C41A72"/>
    <w:rsid w:val="00C41EE5"/>
    <w:rsid w:val="00C44FC9"/>
    <w:rsid w:val="00C461F2"/>
    <w:rsid w:val="00C47334"/>
    <w:rsid w:val="00C4764C"/>
    <w:rsid w:val="00C50830"/>
    <w:rsid w:val="00C515EF"/>
    <w:rsid w:val="00C53EF3"/>
    <w:rsid w:val="00C5545F"/>
    <w:rsid w:val="00C56A35"/>
    <w:rsid w:val="00C5750E"/>
    <w:rsid w:val="00C60C9E"/>
    <w:rsid w:val="00C60F7C"/>
    <w:rsid w:val="00C61DB5"/>
    <w:rsid w:val="00C62FF6"/>
    <w:rsid w:val="00C638BD"/>
    <w:rsid w:val="00C64EEA"/>
    <w:rsid w:val="00C65484"/>
    <w:rsid w:val="00C65D42"/>
    <w:rsid w:val="00C65FAE"/>
    <w:rsid w:val="00C66C67"/>
    <w:rsid w:val="00C67A80"/>
    <w:rsid w:val="00C67E1F"/>
    <w:rsid w:val="00C72BCA"/>
    <w:rsid w:val="00C72E5F"/>
    <w:rsid w:val="00C73427"/>
    <w:rsid w:val="00C74EC1"/>
    <w:rsid w:val="00C76AB7"/>
    <w:rsid w:val="00C76B82"/>
    <w:rsid w:val="00C81443"/>
    <w:rsid w:val="00C82208"/>
    <w:rsid w:val="00C829EF"/>
    <w:rsid w:val="00C82B2D"/>
    <w:rsid w:val="00C83539"/>
    <w:rsid w:val="00C8363A"/>
    <w:rsid w:val="00C84813"/>
    <w:rsid w:val="00C84FB1"/>
    <w:rsid w:val="00C855B4"/>
    <w:rsid w:val="00C9320D"/>
    <w:rsid w:val="00C93AAE"/>
    <w:rsid w:val="00C93BE9"/>
    <w:rsid w:val="00C948F4"/>
    <w:rsid w:val="00C954F5"/>
    <w:rsid w:val="00C95A7E"/>
    <w:rsid w:val="00C97E88"/>
    <w:rsid w:val="00CA269F"/>
    <w:rsid w:val="00CA2EFE"/>
    <w:rsid w:val="00CA399D"/>
    <w:rsid w:val="00CA404A"/>
    <w:rsid w:val="00CA50B3"/>
    <w:rsid w:val="00CA64AF"/>
    <w:rsid w:val="00CA6C5F"/>
    <w:rsid w:val="00CA76F1"/>
    <w:rsid w:val="00CB20B1"/>
    <w:rsid w:val="00CB2216"/>
    <w:rsid w:val="00CB5016"/>
    <w:rsid w:val="00CB5939"/>
    <w:rsid w:val="00CB5966"/>
    <w:rsid w:val="00CC110D"/>
    <w:rsid w:val="00CC14A5"/>
    <w:rsid w:val="00CC3352"/>
    <w:rsid w:val="00CC3AB5"/>
    <w:rsid w:val="00CC46C8"/>
    <w:rsid w:val="00CC4C34"/>
    <w:rsid w:val="00CC751B"/>
    <w:rsid w:val="00CC76EB"/>
    <w:rsid w:val="00CC78C1"/>
    <w:rsid w:val="00CC7AED"/>
    <w:rsid w:val="00CD3449"/>
    <w:rsid w:val="00CD41CF"/>
    <w:rsid w:val="00CD569B"/>
    <w:rsid w:val="00CD57A2"/>
    <w:rsid w:val="00CD59EB"/>
    <w:rsid w:val="00CD6D87"/>
    <w:rsid w:val="00CE0956"/>
    <w:rsid w:val="00CE0ADD"/>
    <w:rsid w:val="00CE1FCA"/>
    <w:rsid w:val="00CE3DBB"/>
    <w:rsid w:val="00CE65B7"/>
    <w:rsid w:val="00CF2F30"/>
    <w:rsid w:val="00CF2F3E"/>
    <w:rsid w:val="00CF53E6"/>
    <w:rsid w:val="00CF6E5A"/>
    <w:rsid w:val="00CF79C9"/>
    <w:rsid w:val="00D00A28"/>
    <w:rsid w:val="00D00D82"/>
    <w:rsid w:val="00D01B24"/>
    <w:rsid w:val="00D02B9D"/>
    <w:rsid w:val="00D04BD7"/>
    <w:rsid w:val="00D10C1D"/>
    <w:rsid w:val="00D10D30"/>
    <w:rsid w:val="00D12B32"/>
    <w:rsid w:val="00D12B72"/>
    <w:rsid w:val="00D1412D"/>
    <w:rsid w:val="00D14243"/>
    <w:rsid w:val="00D15249"/>
    <w:rsid w:val="00D15334"/>
    <w:rsid w:val="00D15C9C"/>
    <w:rsid w:val="00D1620F"/>
    <w:rsid w:val="00D17175"/>
    <w:rsid w:val="00D17B61"/>
    <w:rsid w:val="00D17E96"/>
    <w:rsid w:val="00D215DC"/>
    <w:rsid w:val="00D21643"/>
    <w:rsid w:val="00D21B94"/>
    <w:rsid w:val="00D235B6"/>
    <w:rsid w:val="00D2479C"/>
    <w:rsid w:val="00D27CE4"/>
    <w:rsid w:val="00D3025A"/>
    <w:rsid w:val="00D30B62"/>
    <w:rsid w:val="00D3165C"/>
    <w:rsid w:val="00D32C1D"/>
    <w:rsid w:val="00D32C7A"/>
    <w:rsid w:val="00D33117"/>
    <w:rsid w:val="00D35825"/>
    <w:rsid w:val="00D36E8C"/>
    <w:rsid w:val="00D374D7"/>
    <w:rsid w:val="00D4059E"/>
    <w:rsid w:val="00D40E36"/>
    <w:rsid w:val="00D432E8"/>
    <w:rsid w:val="00D437B9"/>
    <w:rsid w:val="00D4468C"/>
    <w:rsid w:val="00D44E24"/>
    <w:rsid w:val="00D4639C"/>
    <w:rsid w:val="00D47E85"/>
    <w:rsid w:val="00D51965"/>
    <w:rsid w:val="00D521B2"/>
    <w:rsid w:val="00D529EC"/>
    <w:rsid w:val="00D53820"/>
    <w:rsid w:val="00D54B08"/>
    <w:rsid w:val="00D55A56"/>
    <w:rsid w:val="00D5697E"/>
    <w:rsid w:val="00D574C4"/>
    <w:rsid w:val="00D60312"/>
    <w:rsid w:val="00D625F5"/>
    <w:rsid w:val="00D66348"/>
    <w:rsid w:val="00D672FA"/>
    <w:rsid w:val="00D677F5"/>
    <w:rsid w:val="00D67F42"/>
    <w:rsid w:val="00D70262"/>
    <w:rsid w:val="00D70D79"/>
    <w:rsid w:val="00D7290B"/>
    <w:rsid w:val="00D735ED"/>
    <w:rsid w:val="00D75636"/>
    <w:rsid w:val="00D759F7"/>
    <w:rsid w:val="00D76A05"/>
    <w:rsid w:val="00D76CF2"/>
    <w:rsid w:val="00D76E71"/>
    <w:rsid w:val="00D779B5"/>
    <w:rsid w:val="00D779BB"/>
    <w:rsid w:val="00D81FB9"/>
    <w:rsid w:val="00D82109"/>
    <w:rsid w:val="00D834D2"/>
    <w:rsid w:val="00D85270"/>
    <w:rsid w:val="00D872E2"/>
    <w:rsid w:val="00D877E7"/>
    <w:rsid w:val="00D903F0"/>
    <w:rsid w:val="00D90927"/>
    <w:rsid w:val="00D91A22"/>
    <w:rsid w:val="00D94675"/>
    <w:rsid w:val="00D94BB7"/>
    <w:rsid w:val="00D95044"/>
    <w:rsid w:val="00D965E6"/>
    <w:rsid w:val="00D96870"/>
    <w:rsid w:val="00D968B1"/>
    <w:rsid w:val="00D96AF8"/>
    <w:rsid w:val="00D971AF"/>
    <w:rsid w:val="00DA3C2B"/>
    <w:rsid w:val="00DA5436"/>
    <w:rsid w:val="00DA5AC2"/>
    <w:rsid w:val="00DA5BA7"/>
    <w:rsid w:val="00DA6BF2"/>
    <w:rsid w:val="00DB00DA"/>
    <w:rsid w:val="00DB1233"/>
    <w:rsid w:val="00DB185E"/>
    <w:rsid w:val="00DB1DC7"/>
    <w:rsid w:val="00DB434C"/>
    <w:rsid w:val="00DB578A"/>
    <w:rsid w:val="00DB5C45"/>
    <w:rsid w:val="00DB60B2"/>
    <w:rsid w:val="00DC19B8"/>
    <w:rsid w:val="00DC223E"/>
    <w:rsid w:val="00DC45A0"/>
    <w:rsid w:val="00DC5247"/>
    <w:rsid w:val="00DC6C52"/>
    <w:rsid w:val="00DC6CAA"/>
    <w:rsid w:val="00DC7025"/>
    <w:rsid w:val="00DD00CB"/>
    <w:rsid w:val="00DD03C3"/>
    <w:rsid w:val="00DD0E0B"/>
    <w:rsid w:val="00DD4F53"/>
    <w:rsid w:val="00DD6636"/>
    <w:rsid w:val="00DD68BA"/>
    <w:rsid w:val="00DD772A"/>
    <w:rsid w:val="00DE0C69"/>
    <w:rsid w:val="00DE0FC8"/>
    <w:rsid w:val="00DE1AB0"/>
    <w:rsid w:val="00DE3359"/>
    <w:rsid w:val="00DE5245"/>
    <w:rsid w:val="00DE5302"/>
    <w:rsid w:val="00DE564F"/>
    <w:rsid w:val="00DE59D8"/>
    <w:rsid w:val="00DE5AB6"/>
    <w:rsid w:val="00DE627D"/>
    <w:rsid w:val="00DE6DF2"/>
    <w:rsid w:val="00DE7019"/>
    <w:rsid w:val="00DE74D7"/>
    <w:rsid w:val="00DF31AB"/>
    <w:rsid w:val="00DF3937"/>
    <w:rsid w:val="00DF503A"/>
    <w:rsid w:val="00DF7D63"/>
    <w:rsid w:val="00DF7D81"/>
    <w:rsid w:val="00E016B5"/>
    <w:rsid w:val="00E04599"/>
    <w:rsid w:val="00E04613"/>
    <w:rsid w:val="00E05898"/>
    <w:rsid w:val="00E05F27"/>
    <w:rsid w:val="00E06A7C"/>
    <w:rsid w:val="00E07098"/>
    <w:rsid w:val="00E074A8"/>
    <w:rsid w:val="00E10435"/>
    <w:rsid w:val="00E10F94"/>
    <w:rsid w:val="00E11A0F"/>
    <w:rsid w:val="00E11AF9"/>
    <w:rsid w:val="00E151C7"/>
    <w:rsid w:val="00E176ED"/>
    <w:rsid w:val="00E20453"/>
    <w:rsid w:val="00E2135B"/>
    <w:rsid w:val="00E213F6"/>
    <w:rsid w:val="00E22121"/>
    <w:rsid w:val="00E22A08"/>
    <w:rsid w:val="00E23AC7"/>
    <w:rsid w:val="00E25E1B"/>
    <w:rsid w:val="00E26034"/>
    <w:rsid w:val="00E2698F"/>
    <w:rsid w:val="00E27441"/>
    <w:rsid w:val="00E27554"/>
    <w:rsid w:val="00E334AE"/>
    <w:rsid w:val="00E33980"/>
    <w:rsid w:val="00E3491B"/>
    <w:rsid w:val="00E35478"/>
    <w:rsid w:val="00E40F8C"/>
    <w:rsid w:val="00E42474"/>
    <w:rsid w:val="00E42C37"/>
    <w:rsid w:val="00E4476A"/>
    <w:rsid w:val="00E47608"/>
    <w:rsid w:val="00E51048"/>
    <w:rsid w:val="00E518C8"/>
    <w:rsid w:val="00E51F4A"/>
    <w:rsid w:val="00E52E14"/>
    <w:rsid w:val="00E54725"/>
    <w:rsid w:val="00E54B96"/>
    <w:rsid w:val="00E5514F"/>
    <w:rsid w:val="00E5538F"/>
    <w:rsid w:val="00E55810"/>
    <w:rsid w:val="00E60BDF"/>
    <w:rsid w:val="00E614B6"/>
    <w:rsid w:val="00E61A95"/>
    <w:rsid w:val="00E6236A"/>
    <w:rsid w:val="00E62547"/>
    <w:rsid w:val="00E6560A"/>
    <w:rsid w:val="00E67E3A"/>
    <w:rsid w:val="00E70065"/>
    <w:rsid w:val="00E708A6"/>
    <w:rsid w:val="00E7185C"/>
    <w:rsid w:val="00E718DB"/>
    <w:rsid w:val="00E71EE5"/>
    <w:rsid w:val="00E71FF9"/>
    <w:rsid w:val="00E72DFE"/>
    <w:rsid w:val="00E739CA"/>
    <w:rsid w:val="00E744B9"/>
    <w:rsid w:val="00E7596F"/>
    <w:rsid w:val="00E803C4"/>
    <w:rsid w:val="00E80D34"/>
    <w:rsid w:val="00E84254"/>
    <w:rsid w:val="00E848FC"/>
    <w:rsid w:val="00E8696D"/>
    <w:rsid w:val="00E8699F"/>
    <w:rsid w:val="00E9010B"/>
    <w:rsid w:val="00E9157F"/>
    <w:rsid w:val="00E92311"/>
    <w:rsid w:val="00E92737"/>
    <w:rsid w:val="00E92E65"/>
    <w:rsid w:val="00E976B3"/>
    <w:rsid w:val="00E97C64"/>
    <w:rsid w:val="00EA159B"/>
    <w:rsid w:val="00EA1E07"/>
    <w:rsid w:val="00EA2453"/>
    <w:rsid w:val="00EA2790"/>
    <w:rsid w:val="00EA642A"/>
    <w:rsid w:val="00EA6741"/>
    <w:rsid w:val="00EB0AC8"/>
    <w:rsid w:val="00EB1538"/>
    <w:rsid w:val="00EB1B2A"/>
    <w:rsid w:val="00EB32B6"/>
    <w:rsid w:val="00EB3353"/>
    <w:rsid w:val="00EB4011"/>
    <w:rsid w:val="00EB4A69"/>
    <w:rsid w:val="00EB4DEE"/>
    <w:rsid w:val="00EB6AEB"/>
    <w:rsid w:val="00EC00B2"/>
    <w:rsid w:val="00EC01CA"/>
    <w:rsid w:val="00EC23A6"/>
    <w:rsid w:val="00EC37A5"/>
    <w:rsid w:val="00EC4097"/>
    <w:rsid w:val="00ED3AA0"/>
    <w:rsid w:val="00ED559C"/>
    <w:rsid w:val="00ED55B0"/>
    <w:rsid w:val="00ED55F8"/>
    <w:rsid w:val="00EE0C00"/>
    <w:rsid w:val="00EE18EA"/>
    <w:rsid w:val="00EE4A90"/>
    <w:rsid w:val="00EE6445"/>
    <w:rsid w:val="00EE6EBD"/>
    <w:rsid w:val="00EF0024"/>
    <w:rsid w:val="00EF0C9C"/>
    <w:rsid w:val="00EF1263"/>
    <w:rsid w:val="00EF12CF"/>
    <w:rsid w:val="00EF1FC9"/>
    <w:rsid w:val="00EF2EEC"/>
    <w:rsid w:val="00EF30DE"/>
    <w:rsid w:val="00EF6288"/>
    <w:rsid w:val="00EF7709"/>
    <w:rsid w:val="00EF776D"/>
    <w:rsid w:val="00EF7B03"/>
    <w:rsid w:val="00F00785"/>
    <w:rsid w:val="00F02F87"/>
    <w:rsid w:val="00F047B4"/>
    <w:rsid w:val="00F068D1"/>
    <w:rsid w:val="00F07556"/>
    <w:rsid w:val="00F077B5"/>
    <w:rsid w:val="00F07BAA"/>
    <w:rsid w:val="00F103E0"/>
    <w:rsid w:val="00F11329"/>
    <w:rsid w:val="00F1372D"/>
    <w:rsid w:val="00F13F40"/>
    <w:rsid w:val="00F1460C"/>
    <w:rsid w:val="00F16513"/>
    <w:rsid w:val="00F16558"/>
    <w:rsid w:val="00F16C8E"/>
    <w:rsid w:val="00F172FE"/>
    <w:rsid w:val="00F17D5C"/>
    <w:rsid w:val="00F206B6"/>
    <w:rsid w:val="00F2197D"/>
    <w:rsid w:val="00F23A5C"/>
    <w:rsid w:val="00F30C27"/>
    <w:rsid w:val="00F31069"/>
    <w:rsid w:val="00F3118B"/>
    <w:rsid w:val="00F32AF1"/>
    <w:rsid w:val="00F32B4E"/>
    <w:rsid w:val="00F32DE7"/>
    <w:rsid w:val="00F347BD"/>
    <w:rsid w:val="00F34CB5"/>
    <w:rsid w:val="00F356D6"/>
    <w:rsid w:val="00F35D27"/>
    <w:rsid w:val="00F4052F"/>
    <w:rsid w:val="00F41C81"/>
    <w:rsid w:val="00F42984"/>
    <w:rsid w:val="00F46261"/>
    <w:rsid w:val="00F464B3"/>
    <w:rsid w:val="00F4654C"/>
    <w:rsid w:val="00F500A9"/>
    <w:rsid w:val="00F50528"/>
    <w:rsid w:val="00F51290"/>
    <w:rsid w:val="00F52125"/>
    <w:rsid w:val="00F52438"/>
    <w:rsid w:val="00F530D2"/>
    <w:rsid w:val="00F537EF"/>
    <w:rsid w:val="00F5424A"/>
    <w:rsid w:val="00F5619F"/>
    <w:rsid w:val="00F56E15"/>
    <w:rsid w:val="00F57548"/>
    <w:rsid w:val="00F57B09"/>
    <w:rsid w:val="00F57D54"/>
    <w:rsid w:val="00F60C21"/>
    <w:rsid w:val="00F60EA9"/>
    <w:rsid w:val="00F61AA3"/>
    <w:rsid w:val="00F631C9"/>
    <w:rsid w:val="00F64E67"/>
    <w:rsid w:val="00F6633C"/>
    <w:rsid w:val="00F673CC"/>
    <w:rsid w:val="00F676E5"/>
    <w:rsid w:val="00F7025B"/>
    <w:rsid w:val="00F7046D"/>
    <w:rsid w:val="00F75AA9"/>
    <w:rsid w:val="00F75B6A"/>
    <w:rsid w:val="00F77CC0"/>
    <w:rsid w:val="00F77D2C"/>
    <w:rsid w:val="00F809CA"/>
    <w:rsid w:val="00F81077"/>
    <w:rsid w:val="00F8364D"/>
    <w:rsid w:val="00F838F8"/>
    <w:rsid w:val="00F83BB0"/>
    <w:rsid w:val="00F83E3D"/>
    <w:rsid w:val="00F85680"/>
    <w:rsid w:val="00F85D2D"/>
    <w:rsid w:val="00F864E1"/>
    <w:rsid w:val="00F875BB"/>
    <w:rsid w:val="00F906D6"/>
    <w:rsid w:val="00F92731"/>
    <w:rsid w:val="00F938BC"/>
    <w:rsid w:val="00F94E97"/>
    <w:rsid w:val="00F9528F"/>
    <w:rsid w:val="00F96008"/>
    <w:rsid w:val="00F961D8"/>
    <w:rsid w:val="00FA1B7B"/>
    <w:rsid w:val="00FA270B"/>
    <w:rsid w:val="00FA4929"/>
    <w:rsid w:val="00FA5DAA"/>
    <w:rsid w:val="00FA7F5F"/>
    <w:rsid w:val="00FB0682"/>
    <w:rsid w:val="00FB14B9"/>
    <w:rsid w:val="00FB192D"/>
    <w:rsid w:val="00FB24DA"/>
    <w:rsid w:val="00FB30D7"/>
    <w:rsid w:val="00FB4623"/>
    <w:rsid w:val="00FB64CB"/>
    <w:rsid w:val="00FB6534"/>
    <w:rsid w:val="00FC07F3"/>
    <w:rsid w:val="00FC1A09"/>
    <w:rsid w:val="00FC1DC3"/>
    <w:rsid w:val="00FC1E6D"/>
    <w:rsid w:val="00FC2237"/>
    <w:rsid w:val="00FC29F7"/>
    <w:rsid w:val="00FC761A"/>
    <w:rsid w:val="00FC7EFE"/>
    <w:rsid w:val="00FD161A"/>
    <w:rsid w:val="00FD20F1"/>
    <w:rsid w:val="00FD2BDE"/>
    <w:rsid w:val="00FD3C78"/>
    <w:rsid w:val="00FD4F3E"/>
    <w:rsid w:val="00FD750B"/>
    <w:rsid w:val="00FD77A2"/>
    <w:rsid w:val="00FE0144"/>
    <w:rsid w:val="00FE30D8"/>
    <w:rsid w:val="00FE33ED"/>
    <w:rsid w:val="00FE3BF6"/>
    <w:rsid w:val="00FE3F81"/>
    <w:rsid w:val="00FE4081"/>
    <w:rsid w:val="00FE6E06"/>
    <w:rsid w:val="00FE799F"/>
    <w:rsid w:val="00FF1206"/>
    <w:rsid w:val="00FF2677"/>
    <w:rsid w:val="00FF317A"/>
    <w:rsid w:val="00FF3ABB"/>
    <w:rsid w:val="00FF3CAB"/>
    <w:rsid w:val="00FF4106"/>
    <w:rsid w:val="00FF498E"/>
    <w:rsid w:val="00FF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1B8BC2"/>
  <w15:docId w15:val="{3C52C1D8-900F-47F5-8F7A-152A2839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215DC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B137F1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F8364D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02B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37F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F8364D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aliases w:val="Нумерованый список,List Paragraph1"/>
    <w:basedOn w:val="a"/>
    <w:link w:val="a4"/>
    <w:uiPriority w:val="34"/>
    <w:qFormat/>
    <w:rsid w:val="00EE6445"/>
    <w:pPr>
      <w:ind w:left="720"/>
      <w:contextualSpacing/>
    </w:pPr>
  </w:style>
  <w:style w:type="table" w:styleId="a5">
    <w:name w:val="Table Grid"/>
    <w:basedOn w:val="a1"/>
    <w:uiPriority w:val="59"/>
    <w:rsid w:val="00EE644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rsid w:val="00D965E6"/>
    <w:rPr>
      <w:rFonts w:cs="Times New Roman"/>
      <w:sz w:val="16"/>
      <w:szCs w:val="16"/>
    </w:rPr>
  </w:style>
  <w:style w:type="paragraph" w:customStyle="1" w:styleId="11">
    <w:name w:val="Абзац списка1"/>
    <w:basedOn w:val="a"/>
    <w:uiPriority w:val="99"/>
    <w:rsid w:val="00D12B32"/>
    <w:pPr>
      <w:ind w:left="720"/>
    </w:pPr>
    <w:rPr>
      <w:rFonts w:eastAsia="Times New Roman"/>
      <w:lang w:eastAsia="ru-RU"/>
    </w:rPr>
  </w:style>
  <w:style w:type="paragraph" w:styleId="a7">
    <w:name w:val="footnote text"/>
    <w:basedOn w:val="a"/>
    <w:link w:val="a8"/>
    <w:uiPriority w:val="99"/>
    <w:semiHidden/>
    <w:rsid w:val="004F269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4F269C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4F269C"/>
    <w:rPr>
      <w:rFonts w:cs="Times New Roman"/>
      <w:vertAlign w:val="superscript"/>
    </w:rPr>
  </w:style>
  <w:style w:type="character" w:styleId="aa">
    <w:name w:val="Hyperlink"/>
    <w:basedOn w:val="a0"/>
    <w:rsid w:val="00AA2490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AA2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A2490"/>
    <w:rPr>
      <w:rFonts w:ascii="Tahoma" w:hAnsi="Tahoma" w:cs="Tahoma"/>
      <w:sz w:val="16"/>
      <w:szCs w:val="16"/>
    </w:rPr>
  </w:style>
  <w:style w:type="character" w:customStyle="1" w:styleId="longtext">
    <w:name w:val="long_text"/>
    <w:basedOn w:val="a0"/>
    <w:uiPriority w:val="99"/>
    <w:rsid w:val="00BD08D8"/>
    <w:rPr>
      <w:rFonts w:cs="Times New Roman"/>
    </w:rPr>
  </w:style>
  <w:style w:type="paragraph" w:styleId="ad">
    <w:name w:val="Subtitle"/>
    <w:basedOn w:val="2"/>
    <w:next w:val="a"/>
    <w:link w:val="ae"/>
    <w:qFormat/>
    <w:rsid w:val="00BD08D8"/>
    <w:pPr>
      <w:keepLines/>
      <w:numPr>
        <w:ilvl w:val="1"/>
      </w:numPr>
      <w:spacing w:before="200"/>
    </w:pPr>
    <w:rPr>
      <w:rFonts w:ascii="Cambria" w:hAnsi="Cambria"/>
      <w:b/>
      <w:bCs/>
      <w:i/>
      <w:iCs/>
      <w:color w:val="4F81BD"/>
      <w:spacing w:val="15"/>
      <w:sz w:val="24"/>
      <w:szCs w:val="26"/>
    </w:rPr>
  </w:style>
  <w:style w:type="character" w:customStyle="1" w:styleId="ae">
    <w:name w:val="Подзаголовок Знак"/>
    <w:basedOn w:val="a0"/>
    <w:link w:val="ad"/>
    <w:locked/>
    <w:rsid w:val="00BD08D8"/>
    <w:rPr>
      <w:rFonts w:ascii="Cambria" w:hAnsi="Cambria" w:cs="Times New Roman"/>
      <w:b/>
      <w:bCs/>
      <w:i/>
      <w:iCs/>
      <w:color w:val="4F81BD"/>
      <w:spacing w:val="15"/>
      <w:sz w:val="26"/>
      <w:szCs w:val="26"/>
      <w:lang w:eastAsia="ru-RU"/>
    </w:rPr>
  </w:style>
  <w:style w:type="paragraph" w:styleId="af">
    <w:name w:val="header"/>
    <w:basedOn w:val="a"/>
    <w:link w:val="af0"/>
    <w:uiPriority w:val="99"/>
    <w:rsid w:val="00444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444255"/>
    <w:rPr>
      <w:rFonts w:cs="Times New Roman"/>
    </w:rPr>
  </w:style>
  <w:style w:type="paragraph" w:styleId="af1">
    <w:name w:val="footer"/>
    <w:basedOn w:val="a"/>
    <w:link w:val="af2"/>
    <w:uiPriority w:val="99"/>
    <w:rsid w:val="00444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44255"/>
    <w:rPr>
      <w:rFonts w:cs="Times New Roman"/>
    </w:rPr>
  </w:style>
  <w:style w:type="character" w:styleId="af3">
    <w:name w:val="page number"/>
    <w:basedOn w:val="a0"/>
    <w:rsid w:val="008136A4"/>
  </w:style>
  <w:style w:type="paragraph" w:styleId="af4">
    <w:name w:val="Body Text"/>
    <w:basedOn w:val="a"/>
    <w:link w:val="af5"/>
    <w:rsid w:val="008136A4"/>
    <w:pPr>
      <w:spacing w:before="240" w:after="0" w:line="240" w:lineRule="auto"/>
      <w:ind w:left="1701"/>
      <w:jc w:val="center"/>
    </w:pPr>
    <w:rPr>
      <w:rFonts w:ascii="Arial" w:eastAsia="Times New Roman" w:hAnsi="Arial" w:cs="Arial"/>
      <w:b/>
      <w:bCs/>
      <w:color w:val="000000"/>
      <w:sz w:val="28"/>
      <w:szCs w:val="28"/>
      <w:lang w:eastAsia="ru-RU"/>
    </w:rPr>
  </w:style>
  <w:style w:type="character" w:customStyle="1" w:styleId="af5">
    <w:name w:val="Основной текст Знак"/>
    <w:basedOn w:val="a0"/>
    <w:link w:val="af4"/>
    <w:rsid w:val="008136A4"/>
    <w:rPr>
      <w:rFonts w:ascii="Arial" w:eastAsia="Times New Roman" w:hAnsi="Arial" w:cs="Arial"/>
      <w:b/>
      <w:bCs/>
      <w:color w:val="000000"/>
      <w:sz w:val="28"/>
      <w:szCs w:val="28"/>
    </w:rPr>
  </w:style>
  <w:style w:type="character" w:customStyle="1" w:styleId="DFN">
    <w:name w:val="DFN"/>
    <w:rsid w:val="008136A4"/>
    <w:rPr>
      <w:b/>
      <w:bCs/>
    </w:rPr>
  </w:style>
  <w:style w:type="paragraph" w:customStyle="1" w:styleId="-1">
    <w:name w:val="Название-1"/>
    <w:basedOn w:val="af6"/>
    <w:next w:val="a"/>
    <w:rsid w:val="008136A4"/>
    <w:pPr>
      <w:pBdr>
        <w:bottom w:val="none" w:sz="0" w:space="0" w:color="auto"/>
      </w:pBdr>
      <w:spacing w:before="120" w:after="120"/>
      <w:ind w:left="1701"/>
      <w:contextualSpacing w:val="0"/>
      <w:jc w:val="center"/>
    </w:pPr>
    <w:rPr>
      <w:rFonts w:ascii="Arial" w:eastAsia="Times New Roman" w:hAnsi="Arial" w:cs="Arial"/>
      <w:b/>
      <w:bCs/>
      <w:caps/>
      <w:color w:val="auto"/>
      <w:spacing w:val="0"/>
      <w:kern w:val="0"/>
      <w:sz w:val="22"/>
      <w:szCs w:val="22"/>
      <w:lang w:eastAsia="ru-RU"/>
    </w:rPr>
  </w:style>
  <w:style w:type="paragraph" w:customStyle="1" w:styleId="af7">
    <w:name w:val="Простой"/>
    <w:basedOn w:val="a"/>
    <w:rsid w:val="008136A4"/>
    <w:pPr>
      <w:spacing w:after="0" w:line="240" w:lineRule="auto"/>
    </w:pPr>
    <w:rPr>
      <w:rFonts w:ascii="Arial" w:eastAsia="Times New Roman" w:hAnsi="Arial" w:cs="Arial"/>
      <w:spacing w:val="-5"/>
      <w:sz w:val="20"/>
      <w:szCs w:val="20"/>
    </w:rPr>
  </w:style>
  <w:style w:type="paragraph" w:styleId="af6">
    <w:name w:val="Title"/>
    <w:basedOn w:val="a"/>
    <w:next w:val="a"/>
    <w:link w:val="af8"/>
    <w:qFormat/>
    <w:locked/>
    <w:rsid w:val="008136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Заголовок Знак"/>
    <w:basedOn w:val="a0"/>
    <w:link w:val="af6"/>
    <w:rsid w:val="008136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9">
    <w:name w:val="TOC Heading"/>
    <w:basedOn w:val="1"/>
    <w:next w:val="a"/>
    <w:uiPriority w:val="39"/>
    <w:semiHidden/>
    <w:unhideWhenUsed/>
    <w:qFormat/>
    <w:rsid w:val="00F52438"/>
    <w:pPr>
      <w:spacing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12">
    <w:name w:val="toc 1"/>
    <w:basedOn w:val="a"/>
    <w:next w:val="a"/>
    <w:autoRedefine/>
    <w:uiPriority w:val="39"/>
    <w:locked/>
    <w:rsid w:val="00F52438"/>
    <w:pPr>
      <w:spacing w:after="100"/>
    </w:pPr>
  </w:style>
  <w:style w:type="paragraph" w:styleId="21">
    <w:name w:val="toc 2"/>
    <w:basedOn w:val="a"/>
    <w:next w:val="a"/>
    <w:autoRedefine/>
    <w:uiPriority w:val="39"/>
    <w:locked/>
    <w:rsid w:val="00F52438"/>
    <w:pPr>
      <w:spacing w:after="100"/>
      <w:ind w:left="220"/>
    </w:pPr>
  </w:style>
  <w:style w:type="paragraph" w:styleId="afa">
    <w:name w:val="endnote text"/>
    <w:basedOn w:val="a"/>
    <w:link w:val="afb"/>
    <w:uiPriority w:val="99"/>
    <w:unhideWhenUsed/>
    <w:rsid w:val="00E016B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Текст концевой сноски Знак"/>
    <w:basedOn w:val="a0"/>
    <w:link w:val="afa"/>
    <w:uiPriority w:val="99"/>
    <w:rsid w:val="00E016B5"/>
    <w:rPr>
      <w:rFonts w:ascii="Times New Roman" w:eastAsia="Times New Roman" w:hAnsi="Times New Roman"/>
      <w:sz w:val="24"/>
      <w:szCs w:val="24"/>
    </w:rPr>
  </w:style>
  <w:style w:type="character" w:styleId="afc">
    <w:name w:val="endnote reference"/>
    <w:basedOn w:val="a0"/>
    <w:uiPriority w:val="99"/>
    <w:unhideWhenUsed/>
    <w:rsid w:val="00E016B5"/>
    <w:rPr>
      <w:vertAlign w:val="superscript"/>
    </w:rPr>
  </w:style>
  <w:style w:type="character" w:customStyle="1" w:styleId="30">
    <w:name w:val="Заголовок 3 Знак"/>
    <w:basedOn w:val="a0"/>
    <w:link w:val="3"/>
    <w:rsid w:val="00102B8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apple-converted-space">
    <w:name w:val="apple-converted-space"/>
    <w:basedOn w:val="a0"/>
    <w:rsid w:val="0045107A"/>
  </w:style>
  <w:style w:type="paragraph" w:styleId="afd">
    <w:name w:val="Normal (Web)"/>
    <w:basedOn w:val="a"/>
    <w:uiPriority w:val="99"/>
    <w:unhideWhenUsed/>
    <w:rsid w:val="00115E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e">
    <w:name w:val="annotation text"/>
    <w:basedOn w:val="a"/>
    <w:link w:val="aff"/>
    <w:uiPriority w:val="99"/>
    <w:semiHidden/>
    <w:unhideWhenUsed/>
    <w:rsid w:val="00AD7C32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D7C32"/>
    <w:rPr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D7C32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D7C32"/>
    <w:rPr>
      <w:b/>
      <w:bCs/>
      <w:sz w:val="20"/>
      <w:szCs w:val="20"/>
      <w:lang w:eastAsia="en-US"/>
    </w:rPr>
  </w:style>
  <w:style w:type="paragraph" w:styleId="aff2">
    <w:name w:val="Revision"/>
    <w:hidden/>
    <w:uiPriority w:val="99"/>
    <w:semiHidden/>
    <w:rsid w:val="00AF1556"/>
    <w:rPr>
      <w:lang w:eastAsia="en-US"/>
    </w:rPr>
  </w:style>
  <w:style w:type="character" w:styleId="aff3">
    <w:name w:val="Strong"/>
    <w:basedOn w:val="a0"/>
    <w:uiPriority w:val="22"/>
    <w:qFormat/>
    <w:locked/>
    <w:rsid w:val="00985742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6843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84350"/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Абзац списка Знак"/>
    <w:aliases w:val="Нумерованый список Знак,List Paragraph1 Знак"/>
    <w:link w:val="a3"/>
    <w:uiPriority w:val="34"/>
    <w:rsid w:val="002656E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7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16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3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9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0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07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5887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3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4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1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4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06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yrigh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opyright.ru/ru/documents/registraciy_avtorskih_prav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pyright.ru/ru/documents/zashita_avtorskih_prav/znak_ohrani_avtorskih_i_smegnih_prav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70033-73E8-4FB6-9BEA-E03CB11F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WS</Company>
  <LinksUpToDate>false</LinksUpToDate>
  <CharactersWithSpaces>10892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WSRLegal</cp:lastModifiedBy>
  <cp:revision>2</cp:revision>
  <cp:lastPrinted>2017-03-06T10:36:00Z</cp:lastPrinted>
  <dcterms:created xsi:type="dcterms:W3CDTF">2017-04-21T14:00:00Z</dcterms:created>
  <dcterms:modified xsi:type="dcterms:W3CDTF">2017-04-21T14:00:00Z</dcterms:modified>
</cp:coreProperties>
</file>