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FC" w:rsidRPr="0014239E" w:rsidRDefault="00955EFC" w:rsidP="00955EFC">
      <w:pPr>
        <w:jc w:val="center"/>
        <w:rPr>
          <w:b/>
          <w:sz w:val="28"/>
          <w:szCs w:val="28"/>
        </w:rPr>
      </w:pPr>
      <w:r w:rsidRPr="0014239E">
        <w:rPr>
          <w:b/>
          <w:sz w:val="28"/>
          <w:szCs w:val="28"/>
        </w:rPr>
        <w:t>ЗАКЛЮЧЕНИЕ</w:t>
      </w:r>
    </w:p>
    <w:p w:rsidR="00955EFC" w:rsidRDefault="00955EFC" w:rsidP="00955EFC">
      <w:pPr>
        <w:jc w:val="center"/>
        <w:rPr>
          <w:sz w:val="28"/>
          <w:szCs w:val="28"/>
        </w:rPr>
      </w:pPr>
      <w:r w:rsidRPr="0014239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</w:t>
      </w:r>
      <w:r w:rsidRPr="0014239E">
        <w:rPr>
          <w:sz w:val="28"/>
          <w:szCs w:val="28"/>
        </w:rPr>
        <w:t xml:space="preserve">иссертационного совета </w:t>
      </w:r>
      <w:r w:rsidR="002365C4">
        <w:rPr>
          <w:sz w:val="28"/>
          <w:szCs w:val="28"/>
        </w:rPr>
        <w:t xml:space="preserve">Д </w:t>
      </w:r>
      <w:r w:rsidR="006046E2">
        <w:rPr>
          <w:sz w:val="28"/>
          <w:szCs w:val="28"/>
        </w:rPr>
        <w:t>219.004.04</w:t>
      </w:r>
      <w:r w:rsidR="005F0C02">
        <w:rPr>
          <w:sz w:val="28"/>
          <w:szCs w:val="28"/>
        </w:rPr>
        <w:t>,</w:t>
      </w:r>
    </w:p>
    <w:p w:rsidR="001908B0" w:rsidRDefault="00C458E2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созданного при Санкт-П</w:t>
      </w:r>
      <w:r w:rsidR="001908B0">
        <w:rPr>
          <w:sz w:val="28"/>
          <w:szCs w:val="28"/>
        </w:rPr>
        <w:t>етербургском государственном университете телекоммуникаций им. проф. М.А. Бонч-Бруевича</w:t>
      </w:r>
    </w:p>
    <w:p w:rsidR="001908B0" w:rsidRDefault="001908B0" w:rsidP="00955EFC">
      <w:pPr>
        <w:jc w:val="center"/>
        <w:rPr>
          <w:sz w:val="28"/>
          <w:szCs w:val="28"/>
        </w:rPr>
      </w:pPr>
    </w:p>
    <w:p w:rsidR="00955EFC" w:rsidRDefault="00955EFC" w:rsidP="00955E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предварительного рассмотрения диссертации </w:t>
      </w:r>
      <w:r w:rsidR="00120061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Фамилия Имя Отчество полностью</w:t>
      </w:r>
      <w:r w:rsidR="00120061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>, выполненной на тему «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Тема диссертации</w:t>
      </w:r>
      <w:r w:rsidR="0012006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 и представленной на соискание ученой степени </w:t>
      </w:r>
      <w:r w:rsidR="00120061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1" w:name="ПолеСоСписком3"/>
      <w:r w:rsidR="00120061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120061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технических наук по специальности </w:t>
      </w:r>
      <w:r w:rsidR="00DD6B03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DD6B0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DD6B0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120061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120061">
        <w:rPr>
          <w:sz w:val="28"/>
          <w:szCs w:val="28"/>
        </w:rPr>
        <w:instrText xml:space="preserve"> FORMTEXT </w:instrText>
      </w:r>
      <w:r w:rsidR="00120061">
        <w:rPr>
          <w:sz w:val="28"/>
          <w:szCs w:val="28"/>
        </w:rPr>
      </w:r>
      <w:r w:rsidR="00120061">
        <w:rPr>
          <w:sz w:val="28"/>
          <w:szCs w:val="28"/>
        </w:rPr>
        <w:fldChar w:fldCharType="separate"/>
      </w:r>
      <w:r w:rsidR="00120061">
        <w:rPr>
          <w:noProof/>
          <w:sz w:val="28"/>
          <w:szCs w:val="28"/>
        </w:rPr>
        <w:t>Наименование научной специальности</w:t>
      </w:r>
      <w:r w:rsidR="00120061">
        <w:rPr>
          <w:sz w:val="28"/>
          <w:szCs w:val="28"/>
        </w:rPr>
        <w:fldChar w:fldCharType="end"/>
      </w:r>
    </w:p>
    <w:p w:rsidR="00955EFC" w:rsidRDefault="00955EFC" w:rsidP="00955EFC">
      <w:pPr>
        <w:jc w:val="center"/>
        <w:rPr>
          <w:sz w:val="28"/>
          <w:szCs w:val="28"/>
        </w:rPr>
      </w:pPr>
    </w:p>
    <w:p w:rsidR="004B2BEA" w:rsidRDefault="00955EFC" w:rsidP="00B61D6B">
      <w:pPr>
        <w:spacing w:line="360" w:lineRule="auto"/>
        <w:ind w:firstLine="709"/>
        <w:jc w:val="both"/>
        <w:rPr>
          <w:sz w:val="28"/>
          <w:szCs w:val="28"/>
        </w:rPr>
      </w:pPr>
      <w:r w:rsidRPr="0014239E">
        <w:rPr>
          <w:sz w:val="28"/>
          <w:szCs w:val="28"/>
        </w:rPr>
        <w:t>Комиссия</w:t>
      </w:r>
      <w:r w:rsidR="00B50329">
        <w:rPr>
          <w:sz w:val="28"/>
          <w:szCs w:val="28"/>
        </w:rPr>
        <w:t>,</w:t>
      </w:r>
      <w:r w:rsidRPr="0014239E">
        <w:rPr>
          <w:sz w:val="28"/>
          <w:szCs w:val="28"/>
        </w:rPr>
        <w:t xml:space="preserve"> </w:t>
      </w:r>
      <w:r w:rsidR="006712B0">
        <w:rPr>
          <w:sz w:val="28"/>
          <w:szCs w:val="28"/>
        </w:rPr>
        <w:t xml:space="preserve">созданная </w:t>
      </w:r>
      <w:r w:rsidR="009C45F3">
        <w:rPr>
          <w:sz w:val="28"/>
          <w:szCs w:val="28"/>
        </w:rPr>
        <w:t xml:space="preserve">на заседании диссертационного совета </w:t>
      </w:r>
      <w:r w:rsidR="00457BF2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="00457BF2">
        <w:rPr>
          <w:sz w:val="28"/>
          <w:szCs w:val="28"/>
        </w:rPr>
        <w:instrText xml:space="preserve"> FORMTEXT </w:instrText>
      </w:r>
      <w:r w:rsidR="00457BF2">
        <w:rPr>
          <w:sz w:val="28"/>
          <w:szCs w:val="28"/>
        </w:rPr>
      </w:r>
      <w:r w:rsidR="00457BF2">
        <w:rPr>
          <w:sz w:val="28"/>
          <w:szCs w:val="28"/>
        </w:rPr>
        <w:fldChar w:fldCharType="separate"/>
      </w:r>
      <w:r w:rsidR="00457BF2">
        <w:rPr>
          <w:noProof/>
          <w:sz w:val="28"/>
          <w:szCs w:val="28"/>
        </w:rPr>
        <w:t>Число</w:t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</w:t>
      </w:r>
      <w:r w:rsidR="00457BF2"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457BF2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457BF2">
        <w:rPr>
          <w:sz w:val="28"/>
          <w:szCs w:val="28"/>
        </w:rPr>
        <w:fldChar w:fldCharType="end"/>
      </w:r>
      <w:r w:rsidR="00457BF2">
        <w:rPr>
          <w:sz w:val="28"/>
          <w:szCs w:val="28"/>
        </w:rPr>
        <w:t xml:space="preserve"> 201</w:t>
      </w:r>
      <w:r w:rsidR="002365C4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7"/>
              <w:listEntry w:val="8"/>
              <w:listEntry w:val="9"/>
            </w:ddList>
          </w:ffData>
        </w:fldChar>
      </w:r>
      <w:r w:rsidR="002365C4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2365C4">
        <w:rPr>
          <w:sz w:val="28"/>
          <w:szCs w:val="28"/>
        </w:rPr>
        <w:fldChar w:fldCharType="end"/>
      </w:r>
      <w:r w:rsidR="00B61D6B">
        <w:rPr>
          <w:sz w:val="28"/>
          <w:szCs w:val="28"/>
        </w:rPr>
        <w:t> </w:t>
      </w:r>
      <w:r w:rsidR="009C45F3">
        <w:rPr>
          <w:sz w:val="28"/>
          <w:szCs w:val="28"/>
        </w:rPr>
        <w:t xml:space="preserve">года </w:t>
      </w:r>
      <w:r w:rsidR="00C458E2">
        <w:rPr>
          <w:sz w:val="28"/>
          <w:szCs w:val="28"/>
        </w:rPr>
        <w:t>в соответствии с п. </w:t>
      </w:r>
      <w:r w:rsidR="00B50329" w:rsidRPr="0014239E">
        <w:rPr>
          <w:sz w:val="28"/>
          <w:szCs w:val="28"/>
        </w:rPr>
        <w:t>18 действующего «</w:t>
      </w:r>
      <w:r w:rsidR="00B50329">
        <w:rPr>
          <w:sz w:val="28"/>
          <w:szCs w:val="28"/>
        </w:rPr>
        <w:t xml:space="preserve">Положения о присуждении ученых степеней», </w:t>
      </w:r>
      <w:r w:rsidRPr="0014239E">
        <w:rPr>
          <w:sz w:val="28"/>
          <w:szCs w:val="28"/>
        </w:rPr>
        <w:t>в состав</w:t>
      </w:r>
      <w:r>
        <w:rPr>
          <w:sz w:val="28"/>
          <w:szCs w:val="28"/>
        </w:rPr>
        <w:t>е</w:t>
      </w:r>
      <w:r w:rsidR="004B2BEA">
        <w:rPr>
          <w:sz w:val="28"/>
          <w:szCs w:val="28"/>
        </w:rPr>
        <w:t>: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bookmarkStart w:id="2" w:name="ПолеСоСписком8"/>
      <w:r w:rsidR="000E04E2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bookmarkEnd w:id="2"/>
      <w:r w:rsidR="00955EFC">
        <w:rPr>
          <w:sz w:val="28"/>
          <w:szCs w:val="28"/>
        </w:rPr>
        <w:t xml:space="preserve"> наук, </w:t>
      </w:r>
      <w:r w:rsidR="00B61D6B"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3" w:name="ПолеСоСписком7"/>
      <w:r w:rsidR="00B61D6B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B61D6B">
        <w:rPr>
          <w:sz w:val="28"/>
          <w:szCs w:val="28"/>
        </w:rPr>
        <w:fldChar w:fldCharType="end"/>
      </w:r>
      <w:bookmarkEnd w:id="3"/>
      <w:r w:rsidR="009C45F3">
        <w:rPr>
          <w:sz w:val="28"/>
          <w:szCs w:val="28"/>
        </w:rPr>
        <w:t xml:space="preserve"> (</w:t>
      </w:r>
      <w:r w:rsidR="00DD6B03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DD6B0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DD6B03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4B2BEA" w:rsidRDefault="004B2BEA" w:rsidP="000E04E2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2BEA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4B2BEA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 xml:space="preserve"> (</w:t>
      </w:r>
      <w:r w:rsidR="00DD6B03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DD6B0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DD6B03">
        <w:rPr>
          <w:sz w:val="28"/>
          <w:szCs w:val="28"/>
        </w:rPr>
        <w:fldChar w:fldCharType="end"/>
      </w:r>
      <w:r w:rsidR="009C45F3">
        <w:rPr>
          <w:sz w:val="28"/>
          <w:szCs w:val="28"/>
        </w:rPr>
        <w:t>)</w:t>
      </w:r>
    </w:p>
    <w:p w:rsidR="00B50329" w:rsidRDefault="00B61D6B" w:rsidP="000E04E2">
      <w:pPr>
        <w:ind w:left="1843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</w:t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, </w:t>
      </w:r>
      <w:r w:rsidR="00955EFC">
        <w:rPr>
          <w:sz w:val="28"/>
          <w:szCs w:val="28"/>
        </w:rPr>
        <w:t xml:space="preserve">доктор </w:t>
      </w:r>
      <w:r w:rsidR="000E04E2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технических"/>
              <w:listEntry w:val="физико-математических"/>
            </w:ddList>
          </w:ffData>
        </w:fldChar>
      </w:r>
      <w:r w:rsidR="000E04E2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0E04E2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наук, </w:t>
      </w:r>
      <w:r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 xml:space="preserve"> (</w:t>
      </w:r>
      <w:r w:rsidR="00DD6B03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DD6B0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DD6B03">
        <w:rPr>
          <w:sz w:val="28"/>
          <w:szCs w:val="28"/>
        </w:rPr>
        <w:fldChar w:fldCharType="end"/>
      </w:r>
      <w:r w:rsidR="00B50329">
        <w:rPr>
          <w:sz w:val="28"/>
          <w:szCs w:val="28"/>
        </w:rPr>
        <w:t>)</w:t>
      </w:r>
    </w:p>
    <w:p w:rsidR="00365CA5" w:rsidRDefault="00365CA5" w:rsidP="009619FE">
      <w:pPr>
        <w:jc w:val="both"/>
        <w:rPr>
          <w:sz w:val="28"/>
          <w:szCs w:val="28"/>
        </w:rPr>
      </w:pPr>
    </w:p>
    <w:p w:rsidR="00476D8B" w:rsidRDefault="00476D8B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505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C55BD6">
        <w:rPr>
          <w:sz w:val="28"/>
          <w:szCs w:val="28"/>
        </w:rPr>
        <w:t xml:space="preserve">Рассмотрела диссертацию </w:t>
      </w:r>
      <w:r w:rsidR="00B61D6B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B61D6B">
        <w:rPr>
          <w:sz w:val="28"/>
          <w:szCs w:val="28"/>
        </w:rPr>
        <w:instrText xml:space="preserve"> FORMTEXT </w:instrText>
      </w:r>
      <w:r w:rsidR="00B61D6B">
        <w:rPr>
          <w:sz w:val="28"/>
          <w:szCs w:val="28"/>
        </w:rPr>
      </w:r>
      <w:r w:rsidR="00B61D6B">
        <w:rPr>
          <w:sz w:val="28"/>
          <w:szCs w:val="28"/>
        </w:rPr>
        <w:fldChar w:fldCharType="separate"/>
      </w:r>
      <w:r w:rsidR="00B61D6B">
        <w:rPr>
          <w:noProof/>
          <w:sz w:val="28"/>
          <w:szCs w:val="28"/>
        </w:rPr>
        <w:t>Фамилия Имя Отчество полностью</w:t>
      </w:r>
      <w:r w:rsidR="00B61D6B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>, выполненн</w:t>
      </w:r>
      <w:r w:rsidR="009619FE">
        <w:rPr>
          <w:sz w:val="28"/>
          <w:szCs w:val="28"/>
        </w:rPr>
        <w:t xml:space="preserve">ую </w:t>
      </w:r>
      <w:r w:rsidR="00955EFC">
        <w:rPr>
          <w:sz w:val="28"/>
          <w:szCs w:val="28"/>
        </w:rPr>
        <w:t>на тему «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Тема диссертации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», </w:t>
      </w:r>
      <w:r w:rsidR="009619FE">
        <w:rPr>
          <w:sz w:val="28"/>
          <w:szCs w:val="28"/>
        </w:rPr>
        <w:t xml:space="preserve">которая </w:t>
      </w:r>
      <w:r w:rsidR="00636973">
        <w:rPr>
          <w:sz w:val="28"/>
          <w:szCs w:val="28"/>
        </w:rPr>
        <w:t>размеще</w:t>
      </w:r>
      <w:r w:rsidR="00955EFC">
        <w:rPr>
          <w:sz w:val="28"/>
          <w:szCs w:val="28"/>
        </w:rPr>
        <w:t xml:space="preserve">на на сайте Санкт-Петербургского государственного университета </w:t>
      </w:r>
      <w:r w:rsidR="009619FE">
        <w:rPr>
          <w:sz w:val="28"/>
          <w:szCs w:val="28"/>
        </w:rPr>
        <w:t>т</w:t>
      </w:r>
      <w:r w:rsidR="00955EFC">
        <w:rPr>
          <w:sz w:val="28"/>
          <w:szCs w:val="28"/>
        </w:rPr>
        <w:t>елекоммуникаций им</w:t>
      </w:r>
      <w:r w:rsidR="009619FE">
        <w:rPr>
          <w:sz w:val="28"/>
          <w:szCs w:val="28"/>
        </w:rPr>
        <w:t>.</w:t>
      </w:r>
      <w:r w:rsidR="00C458E2">
        <w:rPr>
          <w:sz w:val="28"/>
          <w:szCs w:val="28"/>
        </w:rPr>
        <w:t xml:space="preserve"> проф. М.А. </w:t>
      </w:r>
      <w:r w:rsidR="00955EFC">
        <w:rPr>
          <w:sz w:val="28"/>
          <w:szCs w:val="28"/>
        </w:rPr>
        <w:t>Бонч-Бруевича (</w:t>
      </w:r>
      <w:r>
        <w:rPr>
          <w:sz w:val="28"/>
          <w:szCs w:val="28"/>
        </w:rPr>
        <w:t>режим доступа</w:t>
      </w:r>
      <w:r w:rsidR="00955EFC">
        <w:rPr>
          <w:sz w:val="28"/>
          <w:szCs w:val="28"/>
        </w:rPr>
        <w:t xml:space="preserve">: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нтернетовская ссылка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интернетовская ссылка</w:t>
      </w:r>
      <w:r w:rsidR="00A859D6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, дата обращения </w:t>
      </w:r>
      <w:r w:rsidR="00A859D6">
        <w:rPr>
          <w:sz w:val="28"/>
          <w:szCs w:val="28"/>
        </w:rPr>
        <w:fldChar w:fldCharType="begin">
          <w:ffData>
            <w:name w:val="ТекстовоеПоле8"/>
            <w:enabled/>
            <w:calcOnExit w:val="0"/>
            <w:textInput>
              <w:default w:val="00.00.0000"/>
            </w:textInput>
          </w:ffData>
        </w:fldChar>
      </w:r>
      <w:bookmarkStart w:id="4" w:name="ТекстовоеПоле8"/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00.00.0000</w:t>
      </w:r>
      <w:r w:rsidR="00A859D6">
        <w:rPr>
          <w:sz w:val="28"/>
          <w:szCs w:val="28"/>
        </w:rPr>
        <w:fldChar w:fldCharType="end"/>
      </w:r>
      <w:bookmarkEnd w:id="4"/>
      <w:r w:rsidR="00955EF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5BD6" w:rsidRDefault="00C55BD6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Проверила идентичность текста диссертации, представленной в диссертационный совет, тексту диссертации</w:t>
      </w:r>
      <w:r w:rsidR="008C1F60">
        <w:rPr>
          <w:sz w:val="28"/>
          <w:szCs w:val="28"/>
        </w:rPr>
        <w:t>, размещенной на сайте СПбГУТ.</w:t>
      </w:r>
    </w:p>
    <w:p w:rsidR="00955EFC" w:rsidRDefault="00094305" w:rsidP="00955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4505">
        <w:rPr>
          <w:sz w:val="28"/>
          <w:szCs w:val="28"/>
        </w:rPr>
        <w:t>)</w:t>
      </w:r>
      <w:r w:rsidR="00476D8B">
        <w:rPr>
          <w:sz w:val="28"/>
          <w:szCs w:val="28"/>
        </w:rPr>
        <w:t> </w:t>
      </w:r>
      <w:r w:rsidR="008C1F60">
        <w:rPr>
          <w:sz w:val="28"/>
          <w:szCs w:val="28"/>
        </w:rPr>
        <w:t xml:space="preserve">Ознакомилась с копиями </w:t>
      </w:r>
      <w:r w:rsidR="00955EFC">
        <w:rPr>
          <w:sz w:val="28"/>
          <w:szCs w:val="28"/>
        </w:rPr>
        <w:t>публикаций автора по теме диссертации:</w:t>
      </w:r>
    </w:p>
    <w:p w:rsidR="00955EFC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fldChar w:fldCharType="begin">
          <w:ffData>
            <w:name w:val="ТекстовоеПоле9"/>
            <w:enabled/>
            <w:calcOnExit w:val="0"/>
            <w:textInput>
              <w:default w:val="Список публикаций"/>
            </w:textInput>
          </w:ffData>
        </w:fldChar>
      </w:r>
      <w:bookmarkStart w:id="5" w:name="ТекстовоеПоле9"/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  <w:instrText>FORMTEXT</w:instrText>
      </w:r>
      <w:r w:rsidRPr="00A92D51">
        <w:rPr>
          <w:rFonts w:eastAsia="Calibri"/>
          <w:sz w:val="28"/>
          <w:szCs w:val="28"/>
        </w:rPr>
        <w:instrText xml:space="preserve"> </w:instrText>
      </w:r>
      <w:r>
        <w:rPr>
          <w:rFonts w:eastAsia="Calibri"/>
          <w:sz w:val="28"/>
          <w:szCs w:val="28"/>
          <w:lang w:val="en-US"/>
        </w:rPr>
      </w:r>
      <w:r>
        <w:rPr>
          <w:rFonts w:eastAsia="Calibri"/>
          <w:sz w:val="28"/>
          <w:szCs w:val="28"/>
          <w:lang w:val="en-US"/>
        </w:rPr>
        <w:fldChar w:fldCharType="separate"/>
      </w:r>
      <w:r w:rsidRPr="00A92D51">
        <w:rPr>
          <w:rFonts w:eastAsia="Calibri"/>
          <w:noProof/>
          <w:sz w:val="28"/>
          <w:szCs w:val="28"/>
        </w:rPr>
        <w:t>Список публикаций</w:t>
      </w:r>
      <w:r>
        <w:rPr>
          <w:rFonts w:eastAsia="Calibri"/>
          <w:sz w:val="28"/>
          <w:szCs w:val="28"/>
          <w:lang w:val="en-US"/>
        </w:rPr>
        <w:fldChar w:fldCharType="end"/>
      </w:r>
      <w:bookmarkEnd w:id="5"/>
    </w:p>
    <w:p w:rsidR="00A859D6" w:rsidRPr="00A92D51" w:rsidRDefault="00A859D6" w:rsidP="00A859D6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</w:p>
    <w:p w:rsidR="00636973" w:rsidRPr="00636973" w:rsidRDefault="00636973" w:rsidP="00636973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УСТАНОВИЛА:</w:t>
      </w:r>
    </w:p>
    <w:p w:rsidR="00955EFC" w:rsidRDefault="00636973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D5A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955EFC">
        <w:rPr>
          <w:sz w:val="28"/>
          <w:szCs w:val="28"/>
        </w:rPr>
        <w:t>Тема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содержание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диссертации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соответствуют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научной</w:t>
      </w:r>
      <w:r w:rsidR="00955EFC" w:rsidRPr="004114EC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>специальности</w:t>
      </w:r>
      <w:r w:rsidR="00955EFC" w:rsidRPr="004114EC">
        <w:rPr>
          <w:sz w:val="28"/>
          <w:szCs w:val="28"/>
        </w:rPr>
        <w:t xml:space="preserve"> </w:t>
      </w:r>
      <w:bookmarkStart w:id="6" w:name="_GoBack"/>
      <w:r w:rsidR="00E64100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E64100">
        <w:rPr>
          <w:sz w:val="28"/>
          <w:szCs w:val="28"/>
        </w:rPr>
        <w:instrText xml:space="preserve"> FORMDROPDOWN </w:instrText>
      </w:r>
      <w:r w:rsidR="00E64100">
        <w:rPr>
          <w:sz w:val="28"/>
          <w:szCs w:val="28"/>
        </w:rPr>
      </w:r>
      <w:r w:rsidR="00E64100">
        <w:rPr>
          <w:sz w:val="28"/>
          <w:szCs w:val="28"/>
        </w:rPr>
        <w:fldChar w:fldCharType="end"/>
      </w:r>
      <w:bookmarkEnd w:id="6"/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sym w:font="Symbol" w:char="F02D"/>
      </w:r>
      <w:r w:rsidR="00A859D6">
        <w:rPr>
          <w:sz w:val="28"/>
          <w:szCs w:val="28"/>
        </w:rPr>
        <w:t xml:space="preserve"> </w:t>
      </w:r>
      <w:r w:rsidR="00A859D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A859D6">
        <w:rPr>
          <w:sz w:val="28"/>
          <w:szCs w:val="28"/>
        </w:rPr>
        <w:instrText xml:space="preserve"> FORMTEXT </w:instrText>
      </w:r>
      <w:r w:rsidR="00A859D6">
        <w:rPr>
          <w:sz w:val="28"/>
          <w:szCs w:val="28"/>
        </w:rPr>
      </w:r>
      <w:r w:rsidR="00A859D6">
        <w:rPr>
          <w:sz w:val="28"/>
          <w:szCs w:val="28"/>
        </w:rPr>
        <w:fldChar w:fldCharType="separate"/>
      </w:r>
      <w:r w:rsidR="00A859D6">
        <w:rPr>
          <w:noProof/>
          <w:sz w:val="28"/>
          <w:szCs w:val="28"/>
        </w:rPr>
        <w:t>Наименование научной специальности</w:t>
      </w:r>
      <w:r w:rsidR="00A859D6">
        <w:rPr>
          <w:sz w:val="28"/>
          <w:szCs w:val="28"/>
        </w:rPr>
        <w:fldChar w:fldCharType="end"/>
      </w:r>
      <w:r w:rsidR="00955EFC" w:rsidRPr="004114EC">
        <w:rPr>
          <w:sz w:val="28"/>
          <w:szCs w:val="28"/>
        </w:rPr>
        <w:t xml:space="preserve"> (</w:t>
      </w:r>
      <w:r w:rsidR="00955EFC">
        <w:rPr>
          <w:sz w:val="28"/>
          <w:szCs w:val="28"/>
        </w:rPr>
        <w:t>п</w:t>
      </w:r>
      <w:r w:rsidR="006712B0">
        <w:rPr>
          <w:sz w:val="28"/>
          <w:szCs w:val="28"/>
        </w:rPr>
        <w:t>. </w:t>
      </w:r>
      <w:r w:rsidR="0074152F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число"/>
            </w:textInput>
          </w:ffData>
        </w:fldChar>
      </w:r>
      <w:bookmarkStart w:id="7" w:name="ТекстовоеПоле10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число</w:t>
      </w:r>
      <w:r w:rsidR="0074152F">
        <w:rPr>
          <w:sz w:val="28"/>
          <w:szCs w:val="28"/>
        </w:rPr>
        <w:fldChar w:fldCharType="end"/>
      </w:r>
      <w:bookmarkEnd w:id="7"/>
      <w:r w:rsidR="00955EFC" w:rsidRPr="0062113A">
        <w:rPr>
          <w:sz w:val="28"/>
          <w:szCs w:val="28"/>
        </w:rPr>
        <w:t xml:space="preserve"> </w:t>
      </w:r>
      <w:r w:rsidR="00955EFC">
        <w:rPr>
          <w:sz w:val="28"/>
          <w:szCs w:val="28"/>
        </w:rPr>
        <w:t xml:space="preserve">паспорта </w:t>
      </w:r>
      <w:r w:rsidR="00073C45">
        <w:rPr>
          <w:sz w:val="28"/>
          <w:szCs w:val="28"/>
        </w:rPr>
        <w:t xml:space="preserve">специальности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«</w:t>
      </w:r>
      <w:r w:rsidR="0074152F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Выдержка из паспорта научной специальности"/>
            </w:textInput>
          </w:ffData>
        </w:fldChar>
      </w:r>
      <w:bookmarkStart w:id="8" w:name="ТекстовоеПоле11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Выдержка из паспорта научной специальности</w:t>
      </w:r>
      <w:r w:rsidR="0074152F">
        <w:rPr>
          <w:sz w:val="28"/>
          <w:szCs w:val="28"/>
        </w:rPr>
        <w:fldChar w:fldCharType="end"/>
      </w:r>
      <w:bookmarkEnd w:id="8"/>
      <w:r w:rsidR="00955EFC">
        <w:rPr>
          <w:sz w:val="28"/>
          <w:szCs w:val="28"/>
        </w:rPr>
        <w:t>»</w:t>
      </w:r>
      <w:r w:rsidR="005F0C02">
        <w:rPr>
          <w:sz w:val="28"/>
          <w:szCs w:val="28"/>
        </w:rPr>
        <w:t>, п. </w:t>
      </w:r>
      <w:r w:rsidR="005F0C02">
        <w:rPr>
          <w:sz w:val="28"/>
          <w:szCs w:val="28"/>
        </w:rPr>
        <w:fldChar w:fldCharType="begin">
          <w:ffData>
            <w:name w:val="ТекстовоеПоле10"/>
            <w:enabled/>
            <w:calcOnExit w:val="0"/>
            <w:textInput>
              <w:default w:val="число"/>
            </w:textInput>
          </w:ffData>
        </w:fldChar>
      </w:r>
      <w:r w:rsidR="005F0C02">
        <w:rPr>
          <w:sz w:val="28"/>
          <w:szCs w:val="28"/>
        </w:rPr>
        <w:instrText xml:space="preserve"> FORMTEXT </w:instrText>
      </w:r>
      <w:r w:rsidR="005F0C02">
        <w:rPr>
          <w:sz w:val="28"/>
          <w:szCs w:val="28"/>
        </w:rPr>
      </w:r>
      <w:r w:rsidR="005F0C02">
        <w:rPr>
          <w:sz w:val="28"/>
          <w:szCs w:val="28"/>
        </w:rPr>
        <w:fldChar w:fldCharType="separate"/>
      </w:r>
      <w:r w:rsidR="005F0C02">
        <w:rPr>
          <w:noProof/>
          <w:sz w:val="28"/>
          <w:szCs w:val="28"/>
        </w:rPr>
        <w:t>число</w:t>
      </w:r>
      <w:r w:rsidR="005F0C02">
        <w:rPr>
          <w:sz w:val="28"/>
          <w:szCs w:val="28"/>
        </w:rPr>
        <w:fldChar w:fldCharType="end"/>
      </w:r>
      <w:r w:rsidR="005F0C02" w:rsidRPr="0062113A">
        <w:rPr>
          <w:sz w:val="28"/>
          <w:szCs w:val="28"/>
        </w:rPr>
        <w:t xml:space="preserve"> </w:t>
      </w:r>
      <w:r w:rsidR="005F0C02">
        <w:rPr>
          <w:sz w:val="28"/>
          <w:szCs w:val="28"/>
        </w:rPr>
        <w:t xml:space="preserve">паспорта специальности </w:t>
      </w:r>
      <w:r w:rsidR="005F0C02">
        <w:rPr>
          <w:sz w:val="28"/>
          <w:szCs w:val="28"/>
        </w:rPr>
        <w:sym w:font="Symbol" w:char="F02D"/>
      </w:r>
      <w:r w:rsidR="005F0C02">
        <w:rPr>
          <w:sz w:val="28"/>
          <w:szCs w:val="28"/>
        </w:rPr>
        <w:t xml:space="preserve"> «</w:t>
      </w:r>
      <w:r w:rsidR="005F0C02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Выдержка из паспорта научной специальности"/>
            </w:textInput>
          </w:ffData>
        </w:fldChar>
      </w:r>
      <w:r w:rsidR="005F0C02">
        <w:rPr>
          <w:sz w:val="28"/>
          <w:szCs w:val="28"/>
        </w:rPr>
        <w:instrText xml:space="preserve"> FORMTEXT </w:instrText>
      </w:r>
      <w:r w:rsidR="005F0C02">
        <w:rPr>
          <w:sz w:val="28"/>
          <w:szCs w:val="28"/>
        </w:rPr>
      </w:r>
      <w:r w:rsidR="005F0C02">
        <w:rPr>
          <w:sz w:val="28"/>
          <w:szCs w:val="28"/>
        </w:rPr>
        <w:fldChar w:fldCharType="separate"/>
      </w:r>
      <w:r w:rsidR="005F0C02">
        <w:rPr>
          <w:noProof/>
          <w:sz w:val="28"/>
          <w:szCs w:val="28"/>
        </w:rPr>
        <w:t>Выдержка из паспорта научной специальности</w:t>
      </w:r>
      <w:r w:rsidR="005F0C02">
        <w:rPr>
          <w:sz w:val="28"/>
          <w:szCs w:val="28"/>
        </w:rPr>
        <w:fldChar w:fldCharType="end"/>
      </w:r>
      <w:r w:rsidR="005F0C02">
        <w:rPr>
          <w:sz w:val="28"/>
          <w:szCs w:val="28"/>
        </w:rPr>
        <w:t>»</w:t>
      </w:r>
      <w:r w:rsidR="00955EFC" w:rsidRPr="0062113A">
        <w:rPr>
          <w:sz w:val="28"/>
          <w:szCs w:val="28"/>
        </w:rPr>
        <w:t>)</w:t>
      </w:r>
      <w:r w:rsidR="00955EFC">
        <w:rPr>
          <w:sz w:val="28"/>
          <w:szCs w:val="28"/>
        </w:rPr>
        <w:t xml:space="preserve">, по которой диссертационному совету </w:t>
      </w:r>
      <w:r w:rsidR="00073C45">
        <w:rPr>
          <w:sz w:val="28"/>
          <w:szCs w:val="28"/>
        </w:rPr>
        <w:t>Д </w:t>
      </w:r>
      <w:r w:rsidR="006046E2">
        <w:rPr>
          <w:sz w:val="28"/>
          <w:szCs w:val="28"/>
        </w:rPr>
        <w:t>219.004.04</w:t>
      </w:r>
      <w:r w:rsidR="00955EFC">
        <w:rPr>
          <w:sz w:val="28"/>
          <w:szCs w:val="28"/>
        </w:rPr>
        <w:t xml:space="preserve"> предоставлено право принимать к защите диссертации.</w:t>
      </w:r>
    </w:p>
    <w:p w:rsidR="007B30C5" w:rsidRDefault="007B30C5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E2F8D">
        <w:rPr>
          <w:sz w:val="28"/>
          <w:szCs w:val="28"/>
        </w:rPr>
        <w:t xml:space="preserve">Текст диссертации, представленной в диссертационный совет, полностью соответствует </w:t>
      </w:r>
      <w:r w:rsidR="00171D3A">
        <w:rPr>
          <w:sz w:val="28"/>
          <w:szCs w:val="28"/>
        </w:rPr>
        <w:t xml:space="preserve">тексту </w:t>
      </w:r>
      <w:r w:rsidR="003E2F8D">
        <w:rPr>
          <w:sz w:val="28"/>
          <w:szCs w:val="28"/>
        </w:rPr>
        <w:t>диссертации, размещенной на сайте СПбГУТ.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Материалы диссертации достаточно </w:t>
      </w:r>
      <w:r w:rsidR="00955EFC" w:rsidRPr="00294505">
        <w:rPr>
          <w:sz w:val="28"/>
          <w:szCs w:val="28"/>
        </w:rPr>
        <w:t>полно изложены в работах, опубликованных соискателем ученой степе</w:t>
      </w:r>
      <w:r w:rsidR="00066C92">
        <w:rPr>
          <w:sz w:val="28"/>
          <w:szCs w:val="28"/>
        </w:rPr>
        <w:t>ни, а именно: материалы главы 1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bookmarkStart w:id="9" w:name="ТекстовоеПоле12"/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bookmarkEnd w:id="9"/>
      <w:r w:rsidR="00955EFC" w:rsidRPr="00294505">
        <w:rPr>
          <w:sz w:val="28"/>
          <w:szCs w:val="28"/>
        </w:rPr>
        <w:t xml:space="preserve">]; материалы главы 2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</w:t>
      </w:r>
      <w:r w:rsidR="00066C92">
        <w:rPr>
          <w:sz w:val="28"/>
          <w:szCs w:val="28"/>
        </w:rPr>
        <w:t xml:space="preserve">; </w:t>
      </w:r>
      <w:r w:rsidR="00066C92">
        <w:rPr>
          <w:sz w:val="28"/>
          <w:szCs w:val="28"/>
        </w:rPr>
        <w:lastRenderedPageBreak/>
        <w:t>материалы главы 3 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4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 xml:space="preserve">]; материалы главы 5 </w:t>
      </w:r>
      <w:r w:rsidR="00955EFC" w:rsidRPr="00294505">
        <w:rPr>
          <w:sz w:val="28"/>
          <w:szCs w:val="28"/>
        </w:rPr>
        <w:sym w:font="Symbol" w:char="F02D"/>
      </w:r>
      <w:r w:rsidR="00955EFC" w:rsidRPr="00294505">
        <w:rPr>
          <w:sz w:val="28"/>
          <w:szCs w:val="28"/>
        </w:rPr>
        <w:t xml:space="preserve"> в работах [</w:t>
      </w:r>
      <w:r w:rsidR="0074152F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74152F">
        <w:rPr>
          <w:sz w:val="28"/>
          <w:szCs w:val="28"/>
        </w:rPr>
        <w:instrText xml:space="preserve"> FORMTEXT </w:instrText>
      </w:r>
      <w:r w:rsidR="0074152F">
        <w:rPr>
          <w:sz w:val="28"/>
          <w:szCs w:val="28"/>
        </w:rPr>
      </w:r>
      <w:r w:rsidR="0074152F">
        <w:rPr>
          <w:sz w:val="28"/>
          <w:szCs w:val="28"/>
        </w:rPr>
        <w:fldChar w:fldCharType="separate"/>
      </w:r>
      <w:r w:rsidR="0074152F">
        <w:rPr>
          <w:noProof/>
          <w:sz w:val="28"/>
          <w:szCs w:val="28"/>
        </w:rPr>
        <w:t>номера списка</w:t>
      </w:r>
      <w:r w:rsidR="0074152F">
        <w:rPr>
          <w:sz w:val="28"/>
          <w:szCs w:val="28"/>
        </w:rPr>
        <w:fldChar w:fldCharType="end"/>
      </w:r>
      <w:r w:rsidR="00955EFC" w:rsidRPr="00294505">
        <w:rPr>
          <w:sz w:val="28"/>
          <w:szCs w:val="28"/>
        </w:rPr>
        <w:t>].</w:t>
      </w:r>
    </w:p>
    <w:p w:rsidR="00955EFC" w:rsidRDefault="003E2F8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D5A">
        <w:rPr>
          <w:sz w:val="28"/>
          <w:szCs w:val="28"/>
        </w:rPr>
        <w:t>)</w:t>
      </w:r>
      <w:r w:rsidR="00636973">
        <w:rPr>
          <w:sz w:val="28"/>
          <w:szCs w:val="28"/>
        </w:rPr>
        <w:t> </w:t>
      </w:r>
      <w:r w:rsidR="00955EFC">
        <w:rPr>
          <w:sz w:val="28"/>
          <w:szCs w:val="28"/>
        </w:rPr>
        <w:t xml:space="preserve">Автором на защиту выносятся следующие основные положения (основные научные результаты </w:t>
      </w:r>
      <w:r w:rsidR="00955EFC">
        <w:rPr>
          <w:sz w:val="28"/>
          <w:szCs w:val="28"/>
        </w:rPr>
        <w:sym w:font="Symbol" w:char="F02D"/>
      </w:r>
      <w:r w:rsidR="00955EFC">
        <w:rPr>
          <w:sz w:val="28"/>
          <w:szCs w:val="28"/>
        </w:rPr>
        <w:t xml:space="preserve"> ОНР):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46107C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bookmarkStart w:id="10" w:name="ТекстовоеПоле13"/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Название основного научного результата</w:t>
      </w:r>
      <w:r w:rsidR="0046107C">
        <w:rPr>
          <w:sz w:val="28"/>
          <w:szCs w:val="28"/>
        </w:rPr>
        <w:fldChar w:fldCharType="end"/>
      </w:r>
      <w:bookmarkEnd w:id="10"/>
      <w:r w:rsidRPr="009419EE">
        <w:rPr>
          <w:sz w:val="28"/>
          <w:szCs w:val="28"/>
        </w:rPr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>ОНР-</w:t>
      </w:r>
      <w:r w:rsidRPr="009C6F42">
        <w:t>2</w:t>
      </w:r>
      <w:r>
        <w:t xml:space="preserve"> </w:t>
      </w:r>
      <w:r>
        <w:sym w:font="Symbol" w:char="F02D"/>
      </w:r>
      <w:r w:rsidRPr="009C6F42"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Pr="009C6F42" w:rsidRDefault="00955EFC" w:rsidP="009A652D">
      <w:pPr>
        <w:pStyle w:val="1"/>
        <w:suppressAutoHyphens/>
        <w:ind w:firstLine="709"/>
      </w:pPr>
      <w:r>
        <w:t xml:space="preserve">ОНР-3 </w:t>
      </w:r>
      <w:r>
        <w:sym w:font="Symbol" w:char="F02D"/>
      </w:r>
      <w:r>
        <w:t xml:space="preserve"> </w:t>
      </w:r>
      <w:r w:rsidR="0046107C">
        <w:fldChar w:fldCharType="begin">
          <w:ffData>
            <w:name w:val="ТекстовоеПоле13"/>
            <w:enabled/>
            <w:calcOnExit w:val="0"/>
            <w:textInput>
              <w:default w:val="Название основного научного результата"/>
            </w:textInput>
          </w:ffData>
        </w:fldChar>
      </w:r>
      <w:r w:rsidR="0046107C">
        <w:instrText xml:space="preserve"> FORMTEXT </w:instrText>
      </w:r>
      <w:r w:rsidR="0046107C">
        <w:fldChar w:fldCharType="separate"/>
      </w:r>
      <w:r w:rsidR="0046107C">
        <w:rPr>
          <w:noProof/>
        </w:rPr>
        <w:t>Название основного научного результата</w:t>
      </w:r>
      <w:r w:rsidR="0046107C">
        <w:fldChar w:fldCharType="end"/>
      </w:r>
      <w:r w:rsidRPr="009C6F42">
        <w:t>.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основные научные результаты опубликованы в следующих рецензируемых изданиях: 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ОНР-1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bookmarkStart w:id="11" w:name="ТекстовоеПоле14"/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bookmarkEnd w:id="11"/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 w:rsidR="0046107C">
        <w:rPr>
          <w:sz w:val="28"/>
          <w:szCs w:val="28"/>
        </w:rPr>
        <w:t>,</w:t>
      </w:r>
    </w:p>
    <w:p w:rsidR="00955EFC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ОНР-2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в журнале «</w:t>
      </w:r>
      <w:r w:rsidR="0046107C"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 w:rsidR="0046107C"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 w:rsidR="0046107C">
        <w:rPr>
          <w:color w:val="000000"/>
          <w:sz w:val="28"/>
          <w:szCs w:val="28"/>
          <w:shd w:val="clear" w:color="auto" w:fill="FFFFFF"/>
        </w:rPr>
      </w:r>
      <w:r w:rsidR="0046107C">
        <w:rPr>
          <w:color w:val="000000"/>
          <w:sz w:val="28"/>
          <w:szCs w:val="28"/>
          <w:shd w:val="clear" w:color="auto" w:fill="FFFFFF"/>
        </w:rPr>
        <w:fldChar w:fldCharType="separate"/>
      </w:r>
      <w:r w:rsidR="0046107C"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 w:rsidR="0046107C"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 xml:space="preserve">» </w:t>
      </w:r>
      <w:r w:rsidRPr="009419EE">
        <w:rPr>
          <w:sz w:val="28"/>
          <w:szCs w:val="28"/>
        </w:rPr>
        <w:t>[</w:t>
      </w:r>
      <w:r w:rsidR="0046107C"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 w:rsidR="0046107C">
        <w:rPr>
          <w:sz w:val="28"/>
          <w:szCs w:val="28"/>
        </w:rPr>
        <w:instrText xml:space="preserve"> FORMTEXT </w:instrText>
      </w:r>
      <w:r w:rsidR="0046107C">
        <w:rPr>
          <w:sz w:val="28"/>
          <w:szCs w:val="28"/>
        </w:rPr>
      </w:r>
      <w:r w:rsidR="0046107C">
        <w:rPr>
          <w:sz w:val="28"/>
          <w:szCs w:val="28"/>
        </w:rPr>
        <w:fldChar w:fldCharType="separate"/>
      </w:r>
      <w:r w:rsidR="0046107C">
        <w:rPr>
          <w:noProof/>
          <w:sz w:val="28"/>
          <w:szCs w:val="28"/>
        </w:rPr>
        <w:t>номера списка</w:t>
      </w:r>
      <w:r w:rsidR="0046107C">
        <w:rPr>
          <w:sz w:val="28"/>
          <w:szCs w:val="28"/>
        </w:rPr>
        <w:fldChar w:fldCharType="end"/>
      </w:r>
      <w:r w:rsidRPr="009419EE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46107C" w:rsidRPr="0046107C" w:rsidRDefault="0046107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ОНР-3 – в журнале «</w:t>
      </w:r>
      <w:r>
        <w:rPr>
          <w:color w:val="000000"/>
          <w:sz w:val="28"/>
          <w:szCs w:val="28"/>
          <w:shd w:val="clear" w:color="auto" w:fill="FFFFFF"/>
        </w:rPr>
        <w:fldChar w:fldCharType="begin">
          <w:ffData>
            <w:name w:val="ТекстовоеПоле14"/>
            <w:enabled/>
            <w:calcOnExit w:val="0"/>
            <w:textInput>
              <w:default w:val="Название журнала"/>
            </w:textInput>
          </w:ffData>
        </w:fldChar>
      </w:r>
      <w:r>
        <w:rPr>
          <w:color w:val="000000"/>
          <w:sz w:val="28"/>
          <w:szCs w:val="28"/>
          <w:shd w:val="clear" w:color="auto" w:fill="FFFFFF"/>
        </w:rPr>
        <w:instrText xml:space="preserve"> FORMTEXT </w:instrText>
      </w: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>
        <w:rPr>
          <w:noProof/>
          <w:color w:val="000000"/>
          <w:sz w:val="28"/>
          <w:szCs w:val="28"/>
          <w:shd w:val="clear" w:color="auto" w:fill="FFFFFF"/>
        </w:rPr>
        <w:t>Название журнала</w:t>
      </w:r>
      <w:r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</w:rPr>
        <w:t>»</w:t>
      </w:r>
      <w:r w:rsidRPr="0046107C">
        <w:rPr>
          <w:sz w:val="28"/>
          <w:szCs w:val="28"/>
        </w:rPr>
        <w:t xml:space="preserve"> [</w:t>
      </w:r>
      <w:r>
        <w:rPr>
          <w:sz w:val="28"/>
          <w:szCs w:val="28"/>
        </w:rPr>
        <w:fldChar w:fldCharType="begin">
          <w:ffData>
            <w:name w:val="ТекстовоеПоле12"/>
            <w:enabled/>
            <w:calcOnExit w:val="0"/>
            <w:textInput>
              <w:default w:val="номера списк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номера списка</w:t>
      </w:r>
      <w:r>
        <w:rPr>
          <w:sz w:val="28"/>
          <w:szCs w:val="28"/>
        </w:rPr>
        <w:fldChar w:fldCharType="end"/>
      </w:r>
      <w:r w:rsidRPr="0046107C">
        <w:rPr>
          <w:sz w:val="28"/>
          <w:szCs w:val="28"/>
        </w:rPr>
        <w:t>]</w:t>
      </w:r>
      <w:r>
        <w:rPr>
          <w:sz w:val="28"/>
          <w:szCs w:val="28"/>
        </w:rPr>
        <w:t>,</w:t>
      </w:r>
    </w:p>
    <w:p w:rsidR="00955EFC" w:rsidRDefault="00955EFC" w:rsidP="000C11A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полном соответствии с требовани</w:t>
      </w:r>
      <w:r w:rsidR="00C07ABF">
        <w:rPr>
          <w:sz w:val="28"/>
          <w:szCs w:val="28"/>
        </w:rPr>
        <w:t>е</w:t>
      </w:r>
      <w:r>
        <w:rPr>
          <w:sz w:val="28"/>
          <w:szCs w:val="28"/>
        </w:rPr>
        <w:t>м п. 11 «Положения</w:t>
      </w:r>
      <w:r w:rsidR="00073C45">
        <w:rPr>
          <w:sz w:val="28"/>
          <w:szCs w:val="28"/>
        </w:rPr>
        <w:t xml:space="preserve"> о присуждении ученых степеней»</w:t>
      </w:r>
      <w:r>
        <w:rPr>
          <w:sz w:val="28"/>
          <w:szCs w:val="28"/>
        </w:rPr>
        <w:t>.</w:t>
      </w:r>
    </w:p>
    <w:p w:rsidR="00955EFC" w:rsidRPr="00066C92" w:rsidRDefault="00955EFC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публикаций, в которых излагаются основные научные резу</w:t>
      </w:r>
      <w:r w:rsidR="00066C92">
        <w:rPr>
          <w:sz w:val="28"/>
          <w:szCs w:val="28"/>
        </w:rPr>
        <w:t xml:space="preserve">льтаты диссертации </w:t>
      </w:r>
      <w:r w:rsidR="00BD60F0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bookmarkStart w:id="12" w:name="ТекстовоеПоле15"/>
      <w:r w:rsidR="00BD60F0">
        <w:rPr>
          <w:sz w:val="28"/>
          <w:szCs w:val="28"/>
        </w:rPr>
        <w:instrText xml:space="preserve"> FORMTEXT </w:instrText>
      </w:r>
      <w:r w:rsidR="00BD60F0">
        <w:rPr>
          <w:sz w:val="28"/>
          <w:szCs w:val="28"/>
        </w:rPr>
      </w:r>
      <w:r w:rsidR="00BD60F0">
        <w:rPr>
          <w:sz w:val="28"/>
          <w:szCs w:val="28"/>
        </w:rPr>
        <w:fldChar w:fldCharType="separate"/>
      </w:r>
      <w:r w:rsidR="00BD60F0">
        <w:rPr>
          <w:noProof/>
          <w:sz w:val="28"/>
          <w:szCs w:val="28"/>
        </w:rPr>
        <w:t>Фамилия инициалы соискателя</w:t>
      </w:r>
      <w:r w:rsidR="00BD60F0"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 xml:space="preserve"> на соискание ученой степени </w:t>
      </w:r>
      <w:r w:rsidR="00BD60F0">
        <w:rPr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 w:rsidR="00BD60F0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BD60F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в рецензируемых изданиях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bookmarkStart w:id="13" w:name="ТекстовоеПоле16"/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bookmarkEnd w:id="13"/>
      <w:r>
        <w:rPr>
          <w:sz w:val="28"/>
          <w:szCs w:val="28"/>
        </w:rPr>
        <w:t xml:space="preserve">, что соответствует </w:t>
      </w:r>
      <w:r w:rsidRPr="00066C92">
        <w:rPr>
          <w:sz w:val="28"/>
          <w:szCs w:val="28"/>
        </w:rPr>
        <w:t>требованиям п. 13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Pr="00066C92">
        <w:rPr>
          <w:sz w:val="28"/>
          <w:szCs w:val="28"/>
        </w:rPr>
        <w:t>.</w:t>
      </w:r>
    </w:p>
    <w:p w:rsidR="00955EFC" w:rsidRPr="00066C92" w:rsidRDefault="003E2F8D" w:rsidP="00955EF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7D5A" w:rsidRPr="00066C92">
        <w:rPr>
          <w:sz w:val="28"/>
          <w:szCs w:val="28"/>
        </w:rPr>
        <w:t>)</w:t>
      </w:r>
      <w:r w:rsidR="00636973" w:rsidRPr="00066C92">
        <w:rPr>
          <w:sz w:val="28"/>
          <w:szCs w:val="28"/>
        </w:rPr>
        <w:t> </w:t>
      </w:r>
      <w:r w:rsidR="00955EFC" w:rsidRPr="00066C92">
        <w:rPr>
          <w:sz w:val="28"/>
          <w:szCs w:val="28"/>
        </w:rPr>
        <w:t xml:space="preserve">В диссертации соискатель ученой степени ссылается на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 источника</w:t>
      </w:r>
      <w:r w:rsidR="00B53A8C" w:rsidRPr="00066C92">
        <w:rPr>
          <w:sz w:val="28"/>
          <w:szCs w:val="28"/>
        </w:rPr>
        <w:t>, включая</w:t>
      </w:r>
      <w:r w:rsidR="00955EFC" w:rsidRPr="00066C92">
        <w:rPr>
          <w:sz w:val="28"/>
          <w:szCs w:val="28"/>
        </w:rPr>
        <w:t xml:space="preserve"> </w:t>
      </w:r>
      <w:r w:rsidR="00F33F6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выбрать: книги, статьи, материалы докладов, патенты, ресурсы Интернет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выбрать: книги, статьи, материалы докладов, патенты, ресурсы Интернет</w:t>
      </w:r>
      <w:r w:rsidR="00F33F62">
        <w:rPr>
          <w:sz w:val="28"/>
          <w:szCs w:val="28"/>
        </w:rPr>
        <w:fldChar w:fldCharType="end"/>
      </w:r>
      <w:r w:rsidR="00955EFC" w:rsidRPr="00066C92">
        <w:rPr>
          <w:sz w:val="28"/>
          <w:szCs w:val="28"/>
        </w:rPr>
        <w:t xml:space="preserve">. </w:t>
      </w:r>
      <w:r w:rsidR="00EE4B6C" w:rsidRPr="00066C92">
        <w:rPr>
          <w:sz w:val="28"/>
          <w:szCs w:val="28"/>
        </w:rPr>
        <w:t xml:space="preserve">Анализ текста диссертации показал итоговую оценку оригинальности: </w:t>
      </w:r>
      <w:r w:rsidR="00F33F62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r w:rsidR="00F33F62">
        <w:rPr>
          <w:sz w:val="28"/>
          <w:szCs w:val="28"/>
        </w:rPr>
        <w:instrText xml:space="preserve"> FORMTEXT </w:instrText>
      </w:r>
      <w:r w:rsidR="00F33F62">
        <w:rPr>
          <w:sz w:val="28"/>
          <w:szCs w:val="28"/>
        </w:rPr>
      </w:r>
      <w:r w:rsidR="00F33F62">
        <w:rPr>
          <w:sz w:val="28"/>
          <w:szCs w:val="28"/>
        </w:rPr>
        <w:fldChar w:fldCharType="separate"/>
      </w:r>
      <w:r w:rsidR="00F33F62">
        <w:rPr>
          <w:noProof/>
          <w:sz w:val="28"/>
          <w:szCs w:val="28"/>
        </w:rPr>
        <w:t>число</w:t>
      </w:r>
      <w:r w:rsidR="00F33F62">
        <w:rPr>
          <w:sz w:val="28"/>
          <w:szCs w:val="28"/>
        </w:rPr>
        <w:fldChar w:fldCharType="end"/>
      </w:r>
      <w:r w:rsidR="00066C92" w:rsidRPr="00066C92">
        <w:rPr>
          <w:sz w:val="28"/>
          <w:szCs w:val="28"/>
        </w:rPr>
        <w:t> </w:t>
      </w:r>
      <w:r w:rsidR="00EE4B6C" w:rsidRPr="00066C92">
        <w:rPr>
          <w:sz w:val="28"/>
          <w:szCs w:val="28"/>
        </w:rPr>
        <w:t>%.</w:t>
      </w:r>
    </w:p>
    <w:p w:rsidR="007B30C5" w:rsidRDefault="00AD2B3D" w:rsidP="003E2F8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 соответствии с требованием</w:t>
      </w:r>
      <w:r w:rsidR="00955EFC" w:rsidRPr="00066C92">
        <w:rPr>
          <w:sz w:val="28"/>
          <w:szCs w:val="28"/>
        </w:rPr>
        <w:t xml:space="preserve"> п. 14 «Положения</w:t>
      </w:r>
      <w:r w:rsidR="007B30C5">
        <w:rPr>
          <w:sz w:val="28"/>
          <w:szCs w:val="28"/>
        </w:rPr>
        <w:t xml:space="preserve"> о присуждении ученых степеней»</w:t>
      </w:r>
      <w:r w:rsidR="00BC211A">
        <w:rPr>
          <w:sz w:val="28"/>
          <w:szCs w:val="28"/>
        </w:rPr>
        <w:t xml:space="preserve"> в диссертации имеются ссылки на соответствующие источники заимствования материалов, а также отмечается то обстоятельство, что соискатель использует результаты научных работ, выполненных лично и в соавторстве</w:t>
      </w:r>
      <w:r w:rsidR="00955EFC" w:rsidRPr="00066C92">
        <w:rPr>
          <w:sz w:val="28"/>
          <w:szCs w:val="28"/>
        </w:rPr>
        <w:t>.</w:t>
      </w:r>
    </w:p>
    <w:p w:rsidR="00930FFD" w:rsidRPr="00066C92" w:rsidRDefault="00930FFD" w:rsidP="00EF62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Pr="00066C92" w:rsidRDefault="00955EFC" w:rsidP="009A65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66C92">
        <w:rPr>
          <w:sz w:val="28"/>
          <w:szCs w:val="28"/>
        </w:rPr>
        <w:t>ВЫВОД</w:t>
      </w:r>
      <w:r w:rsidR="00EF6212">
        <w:rPr>
          <w:sz w:val="28"/>
          <w:szCs w:val="28"/>
        </w:rPr>
        <w:t>:</w:t>
      </w:r>
    </w:p>
    <w:p w:rsidR="007538BB" w:rsidRDefault="00965C7D" w:rsidP="009A65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экспертизы д</w:t>
      </w:r>
      <w:r w:rsidR="007538BB">
        <w:rPr>
          <w:sz w:val="28"/>
          <w:szCs w:val="28"/>
        </w:rPr>
        <w:t xml:space="preserve">иссертация </w:t>
      </w:r>
      <w:r w:rsidR="007538BB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Фамилия инициалы соискателя"/>
            </w:textInput>
          </w:ffData>
        </w:fldChar>
      </w:r>
      <w:r w:rsidR="007538BB">
        <w:rPr>
          <w:sz w:val="28"/>
          <w:szCs w:val="28"/>
        </w:rPr>
        <w:instrText xml:space="preserve"> FORMTEXT </w:instrText>
      </w:r>
      <w:r w:rsidR="007538BB">
        <w:rPr>
          <w:sz w:val="28"/>
          <w:szCs w:val="28"/>
        </w:rPr>
      </w:r>
      <w:r w:rsidR="007538BB">
        <w:rPr>
          <w:sz w:val="28"/>
          <w:szCs w:val="28"/>
        </w:rPr>
        <w:fldChar w:fldCharType="separate"/>
      </w:r>
      <w:r w:rsidR="007538BB">
        <w:rPr>
          <w:noProof/>
          <w:sz w:val="28"/>
          <w:szCs w:val="28"/>
        </w:rPr>
        <w:t>Фамилия инициалы соискателя</w:t>
      </w:r>
      <w:r w:rsidR="007538BB">
        <w:rPr>
          <w:sz w:val="28"/>
          <w:szCs w:val="28"/>
        </w:rPr>
        <w:fldChar w:fldCharType="end"/>
      </w:r>
      <w:r w:rsidR="007538BB">
        <w:rPr>
          <w:sz w:val="28"/>
          <w:szCs w:val="28"/>
        </w:rPr>
        <w:t xml:space="preserve"> на тему «</w:t>
      </w:r>
      <w:r w:rsidR="007538B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ма диссертации"/>
            </w:textInput>
          </w:ffData>
        </w:fldChar>
      </w:r>
      <w:r w:rsidR="007538BB">
        <w:rPr>
          <w:sz w:val="28"/>
          <w:szCs w:val="28"/>
        </w:rPr>
        <w:instrText xml:space="preserve"> FORMTEXT </w:instrText>
      </w:r>
      <w:r w:rsidR="007538BB">
        <w:rPr>
          <w:sz w:val="28"/>
          <w:szCs w:val="28"/>
        </w:rPr>
      </w:r>
      <w:r w:rsidR="007538BB">
        <w:rPr>
          <w:sz w:val="28"/>
          <w:szCs w:val="28"/>
        </w:rPr>
        <w:fldChar w:fldCharType="separate"/>
      </w:r>
      <w:r w:rsidR="007538BB">
        <w:rPr>
          <w:noProof/>
          <w:sz w:val="28"/>
          <w:szCs w:val="28"/>
        </w:rPr>
        <w:t>Тема диссертации</w:t>
      </w:r>
      <w:r w:rsidR="007538BB">
        <w:rPr>
          <w:sz w:val="28"/>
          <w:szCs w:val="28"/>
        </w:rPr>
        <w:fldChar w:fldCharType="end"/>
      </w:r>
      <w:r w:rsidR="007538BB">
        <w:rPr>
          <w:sz w:val="28"/>
          <w:szCs w:val="28"/>
        </w:rPr>
        <w:t xml:space="preserve">» </w:t>
      </w:r>
      <w:r>
        <w:rPr>
          <w:sz w:val="28"/>
          <w:szCs w:val="28"/>
        </w:rPr>
        <w:t>комиссия установила,</w:t>
      </w:r>
      <w:r w:rsidR="00451E20">
        <w:rPr>
          <w:sz w:val="28"/>
          <w:szCs w:val="28"/>
        </w:rPr>
        <w:t xml:space="preserve"> что: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66C92">
        <w:rPr>
          <w:sz w:val="28"/>
          <w:szCs w:val="28"/>
        </w:rPr>
        <w:t xml:space="preserve">Тема </w:t>
      </w:r>
      <w:r w:rsidR="00955EFC" w:rsidRPr="00066C92">
        <w:rPr>
          <w:sz w:val="28"/>
          <w:szCs w:val="28"/>
        </w:rPr>
        <w:t>и содержание</w:t>
      </w:r>
      <w:r w:rsidR="00451E20">
        <w:rPr>
          <w:sz w:val="28"/>
          <w:szCs w:val="28"/>
        </w:rPr>
        <w:t>,</w:t>
      </w:r>
      <w:r w:rsidR="00955EFC" w:rsidRPr="00066C92">
        <w:rPr>
          <w:sz w:val="28"/>
          <w:szCs w:val="28"/>
        </w:rPr>
        <w:t xml:space="preserve"> представленной на предварительное рассмо</w:t>
      </w:r>
      <w:r w:rsidR="00066C92" w:rsidRPr="00066C92">
        <w:rPr>
          <w:sz w:val="28"/>
          <w:szCs w:val="28"/>
        </w:rPr>
        <w:t>трение диссертации</w:t>
      </w:r>
      <w:r w:rsidR="00451E20">
        <w:rPr>
          <w:sz w:val="28"/>
          <w:szCs w:val="28"/>
        </w:rPr>
        <w:t>,</w:t>
      </w:r>
      <w:r w:rsidR="00066C92" w:rsidRPr="00066C92">
        <w:rPr>
          <w:sz w:val="28"/>
          <w:szCs w:val="28"/>
        </w:rPr>
        <w:t xml:space="preserve"> </w:t>
      </w:r>
      <w:r w:rsidR="00955EFC" w:rsidRPr="00066C92">
        <w:rPr>
          <w:sz w:val="28"/>
          <w:szCs w:val="28"/>
        </w:rPr>
        <w:t>соответствуют научной специальности</w:t>
      </w:r>
      <w:r w:rsidR="00955EFC">
        <w:rPr>
          <w:sz w:val="28"/>
          <w:szCs w:val="28"/>
        </w:rPr>
        <w:t xml:space="preserve"> </w:t>
      </w:r>
      <w:r w:rsidR="00DD6B03">
        <w:rPr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05.12.04"/>
              <w:listEntry w:val="05.12.13"/>
            </w:ddList>
          </w:ffData>
        </w:fldChar>
      </w:r>
      <w:r w:rsidR="00DD6B0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DD6B03">
        <w:rPr>
          <w:sz w:val="28"/>
          <w:szCs w:val="28"/>
        </w:rPr>
        <w:fldChar w:fldCharType="end"/>
      </w:r>
      <w:r w:rsidR="00451E20">
        <w:rPr>
          <w:sz w:val="28"/>
          <w:szCs w:val="28"/>
        </w:rPr>
        <w:t>,</w:t>
      </w:r>
      <w:r w:rsidR="00955EFC">
        <w:rPr>
          <w:sz w:val="28"/>
          <w:szCs w:val="28"/>
        </w:rPr>
        <w:t xml:space="preserve"> по которой диссертационному совету </w:t>
      </w:r>
      <w:r w:rsidR="00451E20">
        <w:rPr>
          <w:sz w:val="28"/>
          <w:szCs w:val="28"/>
        </w:rPr>
        <w:t>Д </w:t>
      </w:r>
      <w:r w:rsidR="006046E2">
        <w:rPr>
          <w:sz w:val="28"/>
          <w:szCs w:val="28"/>
        </w:rPr>
        <w:t>219.004.04</w:t>
      </w:r>
      <w:r w:rsidR="00955EFC">
        <w:rPr>
          <w:sz w:val="28"/>
          <w:szCs w:val="28"/>
        </w:rPr>
        <w:t xml:space="preserve"> предоставлено право </w:t>
      </w:r>
      <w:r>
        <w:rPr>
          <w:sz w:val="28"/>
          <w:szCs w:val="28"/>
        </w:rPr>
        <w:t>принимать к защите диссертации.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985EB9">
        <w:rPr>
          <w:sz w:val="28"/>
          <w:szCs w:val="28"/>
        </w:rPr>
        <w:t>диссертации, представленной в диссертационный совет, идентичен тексту</w:t>
      </w:r>
      <w:r w:rsidR="00132CC4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>, размещенному на сайте СПбГУТ.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955EFC">
        <w:rPr>
          <w:sz w:val="28"/>
          <w:szCs w:val="28"/>
        </w:rPr>
        <w:t>диссертации достаточно полно изложены в работах, опубликован</w:t>
      </w:r>
      <w:r>
        <w:rPr>
          <w:sz w:val="28"/>
          <w:szCs w:val="28"/>
        </w:rPr>
        <w:t>ных соискателем ученой степени.</w:t>
      </w:r>
    </w:p>
    <w:p w:rsidR="00985EB9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955EFC">
        <w:rPr>
          <w:sz w:val="28"/>
          <w:szCs w:val="28"/>
        </w:rPr>
        <w:t>к публикации основных научных результатов диссертации</w:t>
      </w:r>
      <w:r w:rsidR="00620C4B">
        <w:rPr>
          <w:sz w:val="28"/>
          <w:szCs w:val="28"/>
        </w:rPr>
        <w:t xml:space="preserve"> в рецензируемых научных изданиях</w:t>
      </w:r>
      <w:r w:rsidR="00955EFC">
        <w:rPr>
          <w:sz w:val="28"/>
          <w:szCs w:val="28"/>
        </w:rPr>
        <w:t>, предусмотренные пунктами 11 и 13 «</w:t>
      </w:r>
      <w:r w:rsidR="00985EB9">
        <w:rPr>
          <w:sz w:val="28"/>
          <w:szCs w:val="28"/>
        </w:rPr>
        <w:t>Положения о присуждении ученых степеней</w:t>
      </w:r>
      <w:r w:rsidR="00955EFC">
        <w:rPr>
          <w:sz w:val="28"/>
          <w:szCs w:val="28"/>
        </w:rPr>
        <w:t xml:space="preserve">», </w:t>
      </w:r>
      <w:r>
        <w:rPr>
          <w:sz w:val="28"/>
          <w:szCs w:val="28"/>
        </w:rPr>
        <w:t>выполнены.</w:t>
      </w:r>
    </w:p>
    <w:p w:rsidR="00955EFC" w:rsidRDefault="00965C7D" w:rsidP="00965C7D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955EFC">
        <w:rPr>
          <w:sz w:val="28"/>
          <w:szCs w:val="28"/>
        </w:rPr>
        <w:t>, установленны</w:t>
      </w:r>
      <w:r w:rsidR="00C07ABF">
        <w:rPr>
          <w:sz w:val="28"/>
          <w:szCs w:val="28"/>
        </w:rPr>
        <w:t>е</w:t>
      </w:r>
      <w:r w:rsidR="00955EFC">
        <w:rPr>
          <w:sz w:val="28"/>
          <w:szCs w:val="28"/>
        </w:rPr>
        <w:t xml:space="preserve"> пунктом 14 «</w:t>
      </w:r>
      <w:r w:rsidR="00985EB9">
        <w:rPr>
          <w:sz w:val="28"/>
          <w:szCs w:val="28"/>
        </w:rPr>
        <w:t>Положения о присуждении ученых степеней</w:t>
      </w:r>
      <w:r w:rsidR="00955EFC">
        <w:rPr>
          <w:sz w:val="28"/>
          <w:szCs w:val="28"/>
        </w:rPr>
        <w:t xml:space="preserve">», </w:t>
      </w:r>
      <w:r w:rsidR="00C07ABF">
        <w:rPr>
          <w:sz w:val="28"/>
          <w:szCs w:val="28"/>
        </w:rPr>
        <w:t>соблюдены</w:t>
      </w:r>
      <w:r w:rsidR="00955EFC">
        <w:rPr>
          <w:sz w:val="28"/>
          <w:szCs w:val="28"/>
        </w:rPr>
        <w:t>.</w:t>
      </w:r>
    </w:p>
    <w:p w:rsidR="007538BB" w:rsidRDefault="007538BB" w:rsidP="00451E2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A652D" w:rsidRDefault="009A652D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66C92" w:rsidRDefault="00066C92" w:rsidP="00066C9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55EFC" w:rsidRDefault="00955EFC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9A652D">
        <w:rPr>
          <w:sz w:val="28"/>
          <w:szCs w:val="28"/>
        </w:rPr>
        <w:t xml:space="preserve"> </w:t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9A652D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r w:rsidR="005A5755">
        <w:rPr>
          <w:noProof/>
          <w:sz w:val="28"/>
          <w:szCs w:val="28"/>
        </w:rPr>
        <w:t>И.О. Фамилия</w:t>
      </w:r>
      <w:r w:rsidR="005A5755">
        <w:rPr>
          <w:sz w:val="28"/>
          <w:szCs w:val="28"/>
        </w:rPr>
        <w:fldChar w:fldCharType="end"/>
      </w:r>
    </w:p>
    <w:p w:rsidR="009A652D" w:rsidRDefault="009A652D" w:rsidP="009A652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55EFC" w:rsidRDefault="00955EFC" w:rsidP="005A5755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5A5755">
        <w:rPr>
          <w:sz w:val="28"/>
          <w:szCs w:val="28"/>
        </w:rPr>
        <w:t xml:space="preserve"> </w:t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tab/>
      </w:r>
      <w:r w:rsidR="005A5755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 w:rsidR="005A5755">
        <w:rPr>
          <w:sz w:val="28"/>
          <w:szCs w:val="28"/>
        </w:rPr>
        <w:instrText xml:space="preserve"> FORMTEXT </w:instrText>
      </w:r>
      <w:r w:rsidR="005A5755">
        <w:rPr>
          <w:sz w:val="28"/>
          <w:szCs w:val="28"/>
        </w:rPr>
      </w:r>
      <w:r w:rsidR="005A5755">
        <w:rPr>
          <w:sz w:val="28"/>
          <w:szCs w:val="28"/>
        </w:rPr>
        <w:fldChar w:fldCharType="separate"/>
      </w:r>
      <w:r w:rsidR="005A5755">
        <w:rPr>
          <w:noProof/>
          <w:sz w:val="28"/>
          <w:szCs w:val="28"/>
        </w:rPr>
        <w:t>И.О. Фамилия</w:t>
      </w:r>
      <w:r w:rsidR="005A5755"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И.О. Фамилия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</w:p>
    <w:p w:rsidR="005A5755" w:rsidRDefault="005A5755" w:rsidP="005A5755">
      <w:pPr>
        <w:pStyle w:val="a5"/>
        <w:spacing w:before="0" w:beforeAutospacing="0" w:after="0" w:afterAutospacing="0"/>
        <w:ind w:left="6372" w:firstLine="708"/>
        <w:rPr>
          <w:sz w:val="28"/>
          <w:szCs w:val="28"/>
        </w:rPr>
      </w:pPr>
    </w:p>
    <w:p w:rsidR="00E41C0C" w:rsidRPr="005B2267" w:rsidRDefault="005A5755" w:rsidP="009A652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Число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201</w:t>
      </w:r>
      <w:r w:rsidR="00C73363">
        <w:rPr>
          <w:sz w:val="28"/>
          <w:szCs w:val="28"/>
        </w:rPr>
        <w:fldChar w:fldCharType="begin">
          <w:ffData>
            <w:name w:val=""/>
            <w:enabled w:val="0"/>
            <w:calcOnExit w:val="0"/>
            <w:ddList>
              <w:listEntry w:val="8"/>
              <w:listEntry w:val="9"/>
              <w:listEntry w:val="7"/>
            </w:ddList>
          </w:ffData>
        </w:fldChar>
      </w:r>
      <w:r w:rsidR="00C73363">
        <w:rPr>
          <w:sz w:val="28"/>
          <w:szCs w:val="28"/>
        </w:rPr>
        <w:instrText xml:space="preserve"> FORMDROPDOWN </w:instrText>
      </w:r>
      <w:r w:rsidR="00E6443C">
        <w:rPr>
          <w:sz w:val="28"/>
          <w:szCs w:val="28"/>
        </w:rPr>
      </w:r>
      <w:r w:rsidR="00E6443C">
        <w:rPr>
          <w:sz w:val="28"/>
          <w:szCs w:val="28"/>
        </w:rPr>
        <w:fldChar w:fldCharType="separate"/>
      </w:r>
      <w:r w:rsidR="00C73363">
        <w:rPr>
          <w:sz w:val="28"/>
          <w:szCs w:val="28"/>
        </w:rPr>
        <w:fldChar w:fldCharType="end"/>
      </w:r>
      <w:r w:rsidR="00955EFC">
        <w:rPr>
          <w:sz w:val="28"/>
          <w:szCs w:val="28"/>
        </w:rPr>
        <w:t xml:space="preserve"> года</w:t>
      </w:r>
    </w:p>
    <w:sectPr w:rsidR="00E41C0C" w:rsidRPr="005B2267" w:rsidSect="001D16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3C" w:rsidRDefault="00E6443C" w:rsidP="00C315E1">
      <w:r>
        <w:separator/>
      </w:r>
    </w:p>
  </w:endnote>
  <w:endnote w:type="continuationSeparator" w:id="0">
    <w:p w:rsidR="00E6443C" w:rsidRDefault="00E6443C" w:rsidP="00C3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3C" w:rsidRDefault="00E6443C" w:rsidP="00C315E1">
      <w:r>
        <w:separator/>
      </w:r>
    </w:p>
  </w:footnote>
  <w:footnote w:type="continuationSeparator" w:id="0">
    <w:p w:rsidR="00E6443C" w:rsidRDefault="00E6443C" w:rsidP="00C31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106804"/>
      <w:docPartObj>
        <w:docPartGallery w:val="Page Numbers (Top of Page)"/>
        <w:docPartUnique/>
      </w:docPartObj>
    </w:sdtPr>
    <w:sdtEndPr/>
    <w:sdtContent>
      <w:p w:rsidR="00C315E1" w:rsidRDefault="00C315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00">
          <w:rPr>
            <w:noProof/>
          </w:rPr>
          <w:t>2</w:t>
        </w:r>
        <w:r>
          <w:fldChar w:fldCharType="end"/>
        </w:r>
      </w:p>
    </w:sdtContent>
  </w:sdt>
  <w:p w:rsidR="00C315E1" w:rsidRDefault="00C315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15B7"/>
    <w:multiLevelType w:val="hybridMultilevel"/>
    <w:tmpl w:val="881C05D8"/>
    <w:lvl w:ilvl="0" w:tplc="93325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F5E66"/>
    <w:multiLevelType w:val="hybridMultilevel"/>
    <w:tmpl w:val="923A2A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751A68"/>
    <w:multiLevelType w:val="hybridMultilevel"/>
    <w:tmpl w:val="9EE8C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BD"/>
    <w:rsid w:val="00037EBE"/>
    <w:rsid w:val="00043556"/>
    <w:rsid w:val="00066C92"/>
    <w:rsid w:val="00071254"/>
    <w:rsid w:val="00073C45"/>
    <w:rsid w:val="00094305"/>
    <w:rsid w:val="000C11AB"/>
    <w:rsid w:val="000E04E2"/>
    <w:rsid w:val="00120061"/>
    <w:rsid w:val="00132CC4"/>
    <w:rsid w:val="00171D3A"/>
    <w:rsid w:val="001908B0"/>
    <w:rsid w:val="001D16E2"/>
    <w:rsid w:val="002107F4"/>
    <w:rsid w:val="002365C4"/>
    <w:rsid w:val="00294505"/>
    <w:rsid w:val="002A2CB8"/>
    <w:rsid w:val="002C627D"/>
    <w:rsid w:val="00363DBC"/>
    <w:rsid w:val="00365CA5"/>
    <w:rsid w:val="003804D4"/>
    <w:rsid w:val="003D0BE6"/>
    <w:rsid w:val="003E2F8D"/>
    <w:rsid w:val="0041409D"/>
    <w:rsid w:val="00451E20"/>
    <w:rsid w:val="00457BF2"/>
    <w:rsid w:val="0046107C"/>
    <w:rsid w:val="00476D8B"/>
    <w:rsid w:val="004A58B7"/>
    <w:rsid w:val="004B1210"/>
    <w:rsid w:val="004B2BEA"/>
    <w:rsid w:val="004E63B0"/>
    <w:rsid w:val="004F1A8C"/>
    <w:rsid w:val="00506106"/>
    <w:rsid w:val="00535B2C"/>
    <w:rsid w:val="005A5755"/>
    <w:rsid w:val="005B2267"/>
    <w:rsid w:val="005F0C02"/>
    <w:rsid w:val="005F44DE"/>
    <w:rsid w:val="006046E2"/>
    <w:rsid w:val="00620C4B"/>
    <w:rsid w:val="00620D13"/>
    <w:rsid w:val="00636973"/>
    <w:rsid w:val="006712B0"/>
    <w:rsid w:val="00684A37"/>
    <w:rsid w:val="00700242"/>
    <w:rsid w:val="0074152F"/>
    <w:rsid w:val="007538BB"/>
    <w:rsid w:val="007B30C5"/>
    <w:rsid w:val="007C6B50"/>
    <w:rsid w:val="0081633C"/>
    <w:rsid w:val="008C1F60"/>
    <w:rsid w:val="008D0FF0"/>
    <w:rsid w:val="00917D5A"/>
    <w:rsid w:val="00930FFD"/>
    <w:rsid w:val="00955EFC"/>
    <w:rsid w:val="009619FE"/>
    <w:rsid w:val="00965C7D"/>
    <w:rsid w:val="00985EB9"/>
    <w:rsid w:val="009919C1"/>
    <w:rsid w:val="009A652D"/>
    <w:rsid w:val="009B41E4"/>
    <w:rsid w:val="009C385D"/>
    <w:rsid w:val="009C45F3"/>
    <w:rsid w:val="009F6F2F"/>
    <w:rsid w:val="00A21428"/>
    <w:rsid w:val="00A74AD5"/>
    <w:rsid w:val="00A859D6"/>
    <w:rsid w:val="00A92D51"/>
    <w:rsid w:val="00AC3B37"/>
    <w:rsid w:val="00AD2B3D"/>
    <w:rsid w:val="00AE1886"/>
    <w:rsid w:val="00B11A17"/>
    <w:rsid w:val="00B50329"/>
    <w:rsid w:val="00B52489"/>
    <w:rsid w:val="00B53A8C"/>
    <w:rsid w:val="00B61D6B"/>
    <w:rsid w:val="00B66971"/>
    <w:rsid w:val="00BC211A"/>
    <w:rsid w:val="00BD60F0"/>
    <w:rsid w:val="00C07ABF"/>
    <w:rsid w:val="00C315E1"/>
    <w:rsid w:val="00C458E2"/>
    <w:rsid w:val="00C55BD6"/>
    <w:rsid w:val="00C73363"/>
    <w:rsid w:val="00CC3908"/>
    <w:rsid w:val="00DD6B03"/>
    <w:rsid w:val="00E41C0C"/>
    <w:rsid w:val="00E64100"/>
    <w:rsid w:val="00E6443C"/>
    <w:rsid w:val="00E65CDB"/>
    <w:rsid w:val="00E72C5A"/>
    <w:rsid w:val="00E84296"/>
    <w:rsid w:val="00EE4B6C"/>
    <w:rsid w:val="00EF6212"/>
    <w:rsid w:val="00F208BD"/>
    <w:rsid w:val="00F31AF3"/>
    <w:rsid w:val="00F33F62"/>
    <w:rsid w:val="00F72BAA"/>
    <w:rsid w:val="00F74523"/>
    <w:rsid w:val="00FA03F7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9B22-A90A-49B3-89F4-4C6AD67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D1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55EFC"/>
    <w:pPr>
      <w:spacing w:before="100" w:beforeAutospacing="1" w:after="100" w:afterAutospacing="1"/>
    </w:pPr>
  </w:style>
  <w:style w:type="paragraph" w:customStyle="1" w:styleId="1">
    <w:name w:val="Абзац обычный1"/>
    <w:basedOn w:val="a"/>
    <w:rsid w:val="00955EFC"/>
    <w:pPr>
      <w:ind w:firstLine="567"/>
      <w:jc w:val="both"/>
    </w:pPr>
    <w:rPr>
      <w:sz w:val="28"/>
      <w:szCs w:val="28"/>
    </w:rPr>
  </w:style>
  <w:style w:type="character" w:customStyle="1" w:styleId="strony">
    <w:name w:val="strony"/>
    <w:basedOn w:val="a0"/>
    <w:rsid w:val="00955EFC"/>
  </w:style>
  <w:style w:type="paragraph" w:styleId="a6">
    <w:name w:val="List Paragraph"/>
    <w:basedOn w:val="a"/>
    <w:uiPriority w:val="34"/>
    <w:qFormat/>
    <w:rsid w:val="009619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1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88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A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315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15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757E-F619-4984-B8A5-6B09D10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Аникевич Елена Александровна</cp:lastModifiedBy>
  <cp:revision>7</cp:revision>
  <cp:lastPrinted>2014-02-10T17:42:00Z</cp:lastPrinted>
  <dcterms:created xsi:type="dcterms:W3CDTF">2019-04-04T08:25:00Z</dcterms:created>
  <dcterms:modified xsi:type="dcterms:W3CDTF">2019-04-15T14:13:00Z</dcterms:modified>
</cp:coreProperties>
</file>