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DD" w:rsidRDefault="003F2E09" w:rsidP="003F2E09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E09">
        <w:rPr>
          <w:rFonts w:ascii="Times New Roman" w:hAnsi="Times New Roman" w:cs="Times New Roman"/>
          <w:b/>
          <w:sz w:val="28"/>
          <w:szCs w:val="28"/>
        </w:rPr>
        <w:t>Отчетно-выборное собрание Северо-западного отделения Международной академии связи</w:t>
      </w:r>
    </w:p>
    <w:p w:rsidR="003F2E09" w:rsidRDefault="00ED4DDB" w:rsidP="00292E1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</w:t>
      </w:r>
      <w:r w:rsidR="003F2E09">
        <w:rPr>
          <w:rFonts w:ascii="Times New Roman" w:hAnsi="Times New Roman" w:cs="Times New Roman"/>
          <w:sz w:val="28"/>
          <w:szCs w:val="28"/>
        </w:rPr>
        <w:t xml:space="preserve"> 2014 года в стенах университета состоялось  отчетно-выборное собрание Северо-западного отделения Меж</w:t>
      </w:r>
      <w:r w:rsidR="00C56C58">
        <w:rPr>
          <w:rFonts w:ascii="Times New Roman" w:hAnsi="Times New Roman" w:cs="Times New Roman"/>
          <w:sz w:val="28"/>
          <w:szCs w:val="28"/>
        </w:rPr>
        <w:t xml:space="preserve">дународной академии связи, объединяющего более 30 членов. Это ведущие ученые нашего университета, профессора </w:t>
      </w:r>
      <w:proofErr w:type="spellStart"/>
      <w:r w:rsidR="00C56C58">
        <w:rPr>
          <w:rFonts w:ascii="Times New Roman" w:hAnsi="Times New Roman" w:cs="Times New Roman"/>
          <w:sz w:val="28"/>
          <w:szCs w:val="28"/>
        </w:rPr>
        <w:t>С.В.Бачевский</w:t>
      </w:r>
      <w:proofErr w:type="spellEnd"/>
      <w:r w:rsidR="00C56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C58">
        <w:rPr>
          <w:rFonts w:ascii="Times New Roman" w:hAnsi="Times New Roman" w:cs="Times New Roman"/>
          <w:sz w:val="28"/>
          <w:szCs w:val="28"/>
        </w:rPr>
        <w:t>М.А.Сиверс</w:t>
      </w:r>
      <w:proofErr w:type="spellEnd"/>
      <w:r w:rsidR="00C56C58">
        <w:rPr>
          <w:rFonts w:ascii="Times New Roman" w:hAnsi="Times New Roman" w:cs="Times New Roman"/>
          <w:sz w:val="28"/>
          <w:szCs w:val="28"/>
        </w:rPr>
        <w:t>,</w:t>
      </w:r>
      <w:r w:rsidR="003F2E09">
        <w:rPr>
          <w:rFonts w:ascii="Times New Roman" w:hAnsi="Times New Roman" w:cs="Times New Roman"/>
          <w:sz w:val="28"/>
          <w:szCs w:val="28"/>
        </w:rPr>
        <w:t xml:space="preserve"> </w:t>
      </w:r>
      <w:r w:rsidR="00C56C58">
        <w:rPr>
          <w:rFonts w:ascii="Times New Roman" w:hAnsi="Times New Roman" w:cs="Times New Roman"/>
          <w:sz w:val="28"/>
          <w:szCs w:val="28"/>
        </w:rPr>
        <w:t>А.А.Гоголь, Б.С.Гольдштейн,</w:t>
      </w:r>
      <w:r w:rsidR="009B498B">
        <w:rPr>
          <w:rFonts w:ascii="Times New Roman" w:hAnsi="Times New Roman" w:cs="Times New Roman"/>
          <w:sz w:val="28"/>
          <w:szCs w:val="28"/>
        </w:rPr>
        <w:t xml:space="preserve"> В.</w:t>
      </w:r>
      <w:r w:rsidR="000D027D">
        <w:rPr>
          <w:rFonts w:ascii="Times New Roman" w:hAnsi="Times New Roman" w:cs="Times New Roman"/>
          <w:sz w:val="28"/>
          <w:szCs w:val="28"/>
        </w:rPr>
        <w:t>В.Мака</w:t>
      </w:r>
      <w:r w:rsidR="009B498B">
        <w:rPr>
          <w:rFonts w:ascii="Times New Roman" w:hAnsi="Times New Roman" w:cs="Times New Roman"/>
          <w:sz w:val="28"/>
          <w:szCs w:val="28"/>
        </w:rPr>
        <w:t>ров,</w:t>
      </w:r>
      <w:r w:rsidR="00C5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58">
        <w:rPr>
          <w:rFonts w:ascii="Times New Roman" w:hAnsi="Times New Roman" w:cs="Times New Roman"/>
          <w:sz w:val="28"/>
          <w:szCs w:val="28"/>
        </w:rPr>
        <w:t>О.С.Когновицкий</w:t>
      </w:r>
      <w:proofErr w:type="spellEnd"/>
      <w:r w:rsidR="00C56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C58">
        <w:rPr>
          <w:rFonts w:ascii="Times New Roman" w:hAnsi="Times New Roman" w:cs="Times New Roman"/>
          <w:sz w:val="28"/>
          <w:szCs w:val="28"/>
        </w:rPr>
        <w:t>Л.Н.Кочановский</w:t>
      </w:r>
      <w:proofErr w:type="spellEnd"/>
      <w:r w:rsidR="00C56C58">
        <w:rPr>
          <w:rFonts w:ascii="Times New Roman" w:hAnsi="Times New Roman" w:cs="Times New Roman"/>
          <w:sz w:val="28"/>
          <w:szCs w:val="28"/>
        </w:rPr>
        <w:t xml:space="preserve">, А.Е.Кучерявый. Профессора </w:t>
      </w:r>
      <w:r w:rsidR="009B498B">
        <w:rPr>
          <w:rFonts w:ascii="Times New Roman" w:hAnsi="Times New Roman" w:cs="Times New Roman"/>
          <w:sz w:val="28"/>
          <w:szCs w:val="28"/>
        </w:rPr>
        <w:t xml:space="preserve">и научные сотрудники Санкт-Петербургского государственного политехнического университета, Санкт-Петербургского государственного университета аэрокосмического приборостроения, Санкт-Петербургского государственного университета информационных технологий, механики и оптики, Военной академии связи им. маршала С.М.Буденного. Академиками </w:t>
      </w:r>
      <w:r w:rsidR="000D027D">
        <w:rPr>
          <w:rFonts w:ascii="Times New Roman" w:hAnsi="Times New Roman" w:cs="Times New Roman"/>
          <w:sz w:val="28"/>
          <w:szCs w:val="28"/>
        </w:rPr>
        <w:t xml:space="preserve">являются руководители ведущих телекоммуникационных компаний Северо-запада России </w:t>
      </w:r>
      <w:proofErr w:type="spellStart"/>
      <w:r w:rsidR="000D027D">
        <w:rPr>
          <w:rFonts w:ascii="Times New Roman" w:hAnsi="Times New Roman" w:cs="Times New Roman"/>
          <w:sz w:val="28"/>
          <w:szCs w:val="28"/>
        </w:rPr>
        <w:t>В.А.Акулич</w:t>
      </w:r>
      <w:proofErr w:type="spellEnd"/>
      <w:r w:rsidR="000D027D">
        <w:rPr>
          <w:rFonts w:ascii="Times New Roman" w:hAnsi="Times New Roman" w:cs="Times New Roman"/>
          <w:sz w:val="28"/>
          <w:szCs w:val="28"/>
        </w:rPr>
        <w:t>, Г.М.Слуцкий, О.А.Семанов.</w:t>
      </w:r>
    </w:p>
    <w:p w:rsidR="000D027D" w:rsidRDefault="000D027D" w:rsidP="00292E1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с отчетом о проделанной работе выступил председатель отделения Почетный профессор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М.А.Сиверс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C2551">
        <w:rPr>
          <w:rFonts w:ascii="Times New Roman" w:hAnsi="Times New Roman" w:cs="Times New Roman"/>
          <w:sz w:val="28"/>
          <w:szCs w:val="28"/>
        </w:rPr>
        <w:t xml:space="preserve"> После обсуждения отчета работа отделения за отчетный период была признана удовлетворительной. На собрании была рассмотрена и удовлетворена просьба </w:t>
      </w:r>
      <w:proofErr w:type="spellStart"/>
      <w:r w:rsidR="009C2551">
        <w:rPr>
          <w:rFonts w:ascii="Times New Roman" w:hAnsi="Times New Roman" w:cs="Times New Roman"/>
          <w:sz w:val="28"/>
          <w:szCs w:val="28"/>
        </w:rPr>
        <w:t>М.А.Сиверса</w:t>
      </w:r>
      <w:proofErr w:type="spellEnd"/>
      <w:r w:rsidR="009C2551">
        <w:rPr>
          <w:rFonts w:ascii="Times New Roman" w:hAnsi="Times New Roman" w:cs="Times New Roman"/>
          <w:sz w:val="28"/>
          <w:szCs w:val="28"/>
        </w:rPr>
        <w:t xml:space="preserve"> об освобождении его от обязанностей председателя Северо-западного отделения. Новым председателем отделения избран заведующий кафедрой телевидения и метрологии профессор А.А.Гоголь. Его заместителем единогласно избран генеральный директор Национальной таксофонной компании А.И.Афанасьев.</w:t>
      </w:r>
    </w:p>
    <w:p w:rsidR="009C2551" w:rsidRDefault="009C2551" w:rsidP="0029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отделения, академик МАС, проф. О.В.Воробьев</w:t>
      </w:r>
    </w:p>
    <w:p w:rsidR="009C2551" w:rsidRDefault="009C2551" w:rsidP="003F2E09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9C2551" w:rsidRPr="003F2E09" w:rsidRDefault="009C2551" w:rsidP="003F2E09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9C2551" w:rsidRPr="003F2E09" w:rsidSect="00DA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09"/>
    <w:rsid w:val="000D027D"/>
    <w:rsid w:val="00250659"/>
    <w:rsid w:val="00292E1A"/>
    <w:rsid w:val="003F2E09"/>
    <w:rsid w:val="009B498B"/>
    <w:rsid w:val="009C2551"/>
    <w:rsid w:val="00C56C58"/>
    <w:rsid w:val="00D410CE"/>
    <w:rsid w:val="00DA37DD"/>
    <w:rsid w:val="00E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Алла</cp:lastModifiedBy>
  <cp:revision>2</cp:revision>
  <dcterms:created xsi:type="dcterms:W3CDTF">2014-10-20T13:11:00Z</dcterms:created>
  <dcterms:modified xsi:type="dcterms:W3CDTF">2014-10-20T13:11:00Z</dcterms:modified>
</cp:coreProperties>
</file>