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7" w:rsidRDefault="002F11B7" w:rsidP="00CF2644">
      <w:pPr>
        <w:ind w:right="-241"/>
      </w:pPr>
    </w:p>
    <w:p w:rsidR="002F11B7" w:rsidRDefault="002F11B7" w:rsidP="00C82651">
      <w:pPr>
        <w:ind w:left="4678" w:right="-241" w:firstLine="567"/>
      </w:pPr>
    </w:p>
    <w:p w:rsidR="002F11B7" w:rsidRDefault="002F11B7" w:rsidP="00C82651">
      <w:pPr>
        <w:ind w:left="4678" w:right="-241" w:firstLine="567"/>
      </w:pPr>
    </w:p>
    <w:p w:rsidR="007960C1" w:rsidRPr="00C82651" w:rsidRDefault="007960C1" w:rsidP="00C82651">
      <w:pPr>
        <w:pBdr>
          <w:top w:val="single" w:sz="4" w:space="1" w:color="auto"/>
        </w:pBdr>
        <w:ind w:left="4678" w:right="-241"/>
        <w:jc w:val="center"/>
        <w:rPr>
          <w:sz w:val="22"/>
          <w:szCs w:val="22"/>
        </w:rPr>
      </w:pPr>
      <w:r w:rsidRPr="00C82651">
        <w:rPr>
          <w:sz w:val="22"/>
          <w:szCs w:val="22"/>
        </w:rPr>
        <w:t xml:space="preserve">(должность, Ф.И.О. непосредственного </w:t>
      </w:r>
      <w:r w:rsidR="00C82651" w:rsidRPr="00C82651">
        <w:rPr>
          <w:sz w:val="22"/>
          <w:szCs w:val="22"/>
        </w:rPr>
        <w:t>н</w:t>
      </w:r>
      <w:r w:rsidRPr="00C82651">
        <w:rPr>
          <w:sz w:val="22"/>
          <w:szCs w:val="22"/>
        </w:rPr>
        <w:t>ачальника)</w:t>
      </w:r>
    </w:p>
    <w:p w:rsidR="007960C1" w:rsidRPr="007960C1" w:rsidRDefault="007C0124" w:rsidP="007C0124">
      <w:pPr>
        <w:ind w:left="4678" w:right="-241" w:firstLine="567"/>
        <w:jc w:val="center"/>
      </w:pPr>
      <w:r>
        <w:t>Начальнику административно-кадрового управления А.П. Звереву</w:t>
      </w:r>
    </w:p>
    <w:p w:rsidR="007960C1" w:rsidRPr="00C82651" w:rsidRDefault="00D04707" w:rsidP="00C82651">
      <w:pPr>
        <w:pBdr>
          <w:top w:val="single" w:sz="4" w:space="1" w:color="auto"/>
        </w:pBdr>
        <w:ind w:left="4678" w:right="-241"/>
        <w:jc w:val="center"/>
        <w:rPr>
          <w:sz w:val="22"/>
          <w:szCs w:val="22"/>
        </w:rPr>
      </w:pPr>
      <w:r w:rsidRPr="00C82651">
        <w:rPr>
          <w:sz w:val="22"/>
          <w:szCs w:val="22"/>
        </w:rPr>
        <w:t xml:space="preserve"> </w:t>
      </w:r>
      <w:r w:rsidR="007960C1" w:rsidRPr="00C82651">
        <w:rPr>
          <w:sz w:val="22"/>
          <w:szCs w:val="22"/>
        </w:rPr>
        <w:t>(подразделение по работе с</w:t>
      </w:r>
      <w:r w:rsidR="007960C1" w:rsidRPr="00C82651">
        <w:rPr>
          <w:sz w:val="22"/>
          <w:szCs w:val="22"/>
          <w:lang w:val="en-US"/>
        </w:rPr>
        <w:t> </w:t>
      </w:r>
      <w:r w:rsidR="007960C1" w:rsidRPr="00C82651">
        <w:rPr>
          <w:sz w:val="22"/>
          <w:szCs w:val="22"/>
        </w:rPr>
        <w:t>персоналом; должность, Ф.И.О. специалиста по</w:t>
      </w:r>
      <w:r w:rsidR="007960C1" w:rsidRPr="00C82651">
        <w:rPr>
          <w:sz w:val="22"/>
          <w:szCs w:val="22"/>
          <w:lang w:val="en-US"/>
        </w:rPr>
        <w:t> </w:t>
      </w:r>
      <w:r w:rsidR="007960C1" w:rsidRPr="00C82651">
        <w:rPr>
          <w:sz w:val="22"/>
          <w:szCs w:val="22"/>
        </w:rPr>
        <w:t>работе с персоналом)</w:t>
      </w:r>
    </w:p>
    <w:p w:rsidR="007960C1" w:rsidRPr="007960C1" w:rsidRDefault="007960C1" w:rsidP="00C82651">
      <w:pPr>
        <w:pBdr>
          <w:top w:val="single" w:sz="4" w:space="1" w:color="auto"/>
        </w:pBdr>
        <w:ind w:left="4678" w:right="-241" w:firstLine="567"/>
        <w:rPr>
          <w:sz w:val="2"/>
          <w:szCs w:val="2"/>
        </w:rPr>
      </w:pPr>
    </w:p>
    <w:p w:rsidR="007960C1" w:rsidRDefault="007960C1" w:rsidP="00C82651">
      <w:pPr>
        <w:ind w:left="4678" w:right="-241"/>
      </w:pPr>
      <w:r>
        <w:t xml:space="preserve">от  </w:t>
      </w:r>
    </w:p>
    <w:p w:rsidR="007960C1" w:rsidRDefault="007960C1" w:rsidP="00C82651">
      <w:pPr>
        <w:pBdr>
          <w:top w:val="single" w:sz="4" w:space="1" w:color="auto"/>
        </w:pBdr>
        <w:ind w:left="4678" w:right="-241" w:firstLine="567"/>
        <w:jc w:val="center"/>
      </w:pPr>
      <w:r>
        <w:t>(наименование должности)</w:t>
      </w:r>
    </w:p>
    <w:p w:rsidR="007960C1" w:rsidRDefault="007960C1" w:rsidP="00C82651">
      <w:pPr>
        <w:ind w:left="4678" w:right="-241" w:firstLine="567"/>
      </w:pPr>
    </w:p>
    <w:p w:rsidR="007960C1" w:rsidRDefault="007960C1" w:rsidP="00C82651">
      <w:pPr>
        <w:pBdr>
          <w:top w:val="single" w:sz="4" w:space="1" w:color="auto"/>
        </w:pBdr>
        <w:ind w:left="4678" w:right="-241"/>
        <w:jc w:val="center"/>
      </w:pPr>
      <w:r>
        <w:t>(Ф.И.О.)</w:t>
      </w:r>
    </w:p>
    <w:p w:rsidR="007960C1" w:rsidRDefault="007960C1" w:rsidP="00C82651">
      <w:pPr>
        <w:ind w:left="4678" w:right="-241" w:firstLine="567"/>
      </w:pPr>
    </w:p>
    <w:p w:rsidR="007960C1" w:rsidRDefault="007960C1" w:rsidP="00C82651">
      <w:pPr>
        <w:pBdr>
          <w:top w:val="single" w:sz="4" w:space="11" w:color="auto"/>
        </w:pBdr>
        <w:ind w:left="4678" w:right="-241"/>
        <w:jc w:val="center"/>
      </w:pPr>
      <w:r>
        <w:t>(контактный телефон)</w:t>
      </w:r>
    </w:p>
    <w:p w:rsidR="007960C1" w:rsidRPr="00D04707" w:rsidRDefault="007960C1" w:rsidP="007960C1">
      <w:pPr>
        <w:spacing w:before="360" w:after="240"/>
        <w:jc w:val="center"/>
        <w:rPr>
          <w:b/>
          <w:bCs/>
          <w:sz w:val="28"/>
          <w:szCs w:val="28"/>
        </w:rPr>
      </w:pPr>
      <w:r w:rsidRPr="00D04707">
        <w:rPr>
          <w:b/>
          <w:bCs/>
          <w:sz w:val="28"/>
          <w:szCs w:val="28"/>
        </w:rPr>
        <w:t>Уведомление</w:t>
      </w:r>
      <w:r w:rsidRPr="00D04707">
        <w:rPr>
          <w:b/>
          <w:bCs/>
          <w:sz w:val="28"/>
          <w:szCs w:val="28"/>
        </w:rPr>
        <w:br/>
        <w:t xml:space="preserve">о возможности возникновения у </w:t>
      </w:r>
      <w:r w:rsidR="00D04707" w:rsidRPr="00D04707">
        <w:rPr>
          <w:b/>
          <w:bCs/>
          <w:sz w:val="28"/>
          <w:szCs w:val="28"/>
        </w:rPr>
        <w:t>работника</w:t>
      </w:r>
      <w:r w:rsidRPr="00D04707">
        <w:rPr>
          <w:b/>
          <w:bCs/>
          <w:sz w:val="28"/>
          <w:szCs w:val="28"/>
        </w:rPr>
        <w:br/>
        <w:t>конфликта интересов или возникшем конфликте интересов</w:t>
      </w:r>
    </w:p>
    <w:p w:rsidR="007960C1" w:rsidRPr="00D04707" w:rsidRDefault="007960C1" w:rsidP="007960C1">
      <w:pPr>
        <w:rPr>
          <w:sz w:val="28"/>
          <w:szCs w:val="28"/>
        </w:rPr>
      </w:pPr>
      <w:r w:rsidRPr="00D04707">
        <w:rPr>
          <w:sz w:val="28"/>
          <w:szCs w:val="28"/>
        </w:rPr>
        <w:t>Сообщаю, что:</w:t>
      </w:r>
    </w:p>
    <w:p w:rsidR="007960C1" w:rsidRDefault="007960C1" w:rsidP="007960C1">
      <w:r>
        <w:t xml:space="preserve">1.  </w:t>
      </w:r>
    </w:p>
    <w:p w:rsidR="007960C1" w:rsidRDefault="007960C1" w:rsidP="007960C1">
      <w:pPr>
        <w:pBdr>
          <w:top w:val="single" w:sz="4" w:space="1" w:color="auto"/>
        </w:pBdr>
        <w:ind w:left="284"/>
        <w:jc w:val="center"/>
      </w:pPr>
      <w:r>
        <w:t>(описание личной заинтересованности, которая приводит или может привести</w:t>
      </w:r>
      <w:r w:rsidRPr="007960C1">
        <w:br/>
      </w:r>
      <w:r>
        <w:t>к возникновению конфликта интересов)</w:t>
      </w:r>
    </w:p>
    <w:p w:rsidR="007960C1" w:rsidRPr="007960C1" w:rsidRDefault="007960C1" w:rsidP="007960C1"/>
    <w:p w:rsidR="007960C1" w:rsidRPr="007960C1" w:rsidRDefault="007960C1" w:rsidP="007960C1">
      <w:pPr>
        <w:pBdr>
          <w:top w:val="single" w:sz="4" w:space="1" w:color="auto"/>
        </w:pBdr>
        <w:rPr>
          <w:sz w:val="2"/>
          <w:szCs w:val="2"/>
        </w:rPr>
      </w:pPr>
    </w:p>
    <w:p w:rsidR="007960C1" w:rsidRPr="007960C1" w:rsidRDefault="00C82651" w:rsidP="007960C1">
      <w:pPr>
        <w:spacing w:before="60"/>
      </w:pPr>
      <w:r>
        <w:t>2.</w:t>
      </w:r>
    </w:p>
    <w:p w:rsidR="007960C1" w:rsidRDefault="007960C1" w:rsidP="007960C1">
      <w:pPr>
        <w:pBdr>
          <w:top w:val="single" w:sz="4" w:space="1" w:color="auto"/>
        </w:pBdr>
        <w:ind w:left="284"/>
        <w:jc w:val="center"/>
      </w:pPr>
      <w:r>
        <w:t>(описание должностных обязанностей, на исполнение которых может</w:t>
      </w:r>
      <w:r w:rsidRPr="007960C1">
        <w:t xml:space="preserve"> </w:t>
      </w:r>
      <w:r>
        <w:t>негативно повлиять</w:t>
      </w:r>
      <w:r w:rsidR="00D04707">
        <w:t xml:space="preserve"> </w:t>
      </w:r>
      <w:r>
        <w:t>либо негативно влияет личная заинтересованность</w:t>
      </w:r>
      <w:r w:rsidRPr="007960C1">
        <w:t xml:space="preserve"> </w:t>
      </w:r>
      <w:r w:rsidR="00D04707">
        <w:t>работника</w:t>
      </w:r>
      <w:r>
        <w:t>)</w:t>
      </w:r>
    </w:p>
    <w:p w:rsidR="007960C1" w:rsidRPr="007960C1" w:rsidRDefault="007960C1" w:rsidP="007960C1"/>
    <w:p w:rsidR="007960C1" w:rsidRPr="007960C1" w:rsidRDefault="007960C1" w:rsidP="007960C1">
      <w:pPr>
        <w:pBdr>
          <w:top w:val="single" w:sz="4" w:space="1" w:color="auto"/>
        </w:pBdr>
        <w:rPr>
          <w:sz w:val="2"/>
          <w:szCs w:val="2"/>
        </w:rPr>
      </w:pPr>
    </w:p>
    <w:p w:rsidR="007960C1" w:rsidRPr="007960C1" w:rsidRDefault="007960C1" w:rsidP="007960C1"/>
    <w:p w:rsidR="007960C1" w:rsidRPr="007960C1" w:rsidRDefault="007960C1" w:rsidP="007960C1">
      <w:pPr>
        <w:pBdr>
          <w:top w:val="single" w:sz="4" w:space="1" w:color="auto"/>
        </w:pBdr>
        <w:rPr>
          <w:sz w:val="2"/>
          <w:szCs w:val="2"/>
        </w:rPr>
      </w:pPr>
    </w:p>
    <w:p w:rsidR="007960C1" w:rsidRPr="007960C1" w:rsidRDefault="007960C1" w:rsidP="007960C1">
      <w:pPr>
        <w:spacing w:before="60"/>
      </w:pPr>
      <w:r>
        <w:t xml:space="preserve">3. </w:t>
      </w:r>
      <w:r w:rsidRPr="007960C1">
        <w:t xml:space="preserve"> </w:t>
      </w:r>
    </w:p>
    <w:p w:rsidR="007960C1" w:rsidRDefault="007960C1" w:rsidP="007960C1">
      <w:pPr>
        <w:pBdr>
          <w:top w:val="single" w:sz="4" w:space="1" w:color="auto"/>
        </w:pBdr>
        <w:ind w:left="284"/>
        <w:jc w:val="center"/>
      </w:pPr>
      <w:r>
        <w:t xml:space="preserve">(дополнительные сведения, которые </w:t>
      </w:r>
      <w:r w:rsidR="00D04707">
        <w:t xml:space="preserve">работник </w:t>
      </w:r>
      <w:r>
        <w:t>считает</w:t>
      </w:r>
      <w:r w:rsidRPr="007960C1">
        <w:t xml:space="preserve"> </w:t>
      </w:r>
      <w:r>
        <w:t>необходимым указать)</w:t>
      </w:r>
    </w:p>
    <w:p w:rsidR="007960C1" w:rsidRPr="007960C1" w:rsidRDefault="007960C1" w:rsidP="007960C1"/>
    <w:p w:rsidR="007960C1" w:rsidRPr="007960C1" w:rsidRDefault="007960C1" w:rsidP="007960C1">
      <w:pPr>
        <w:pBdr>
          <w:top w:val="single" w:sz="4" w:space="1" w:color="auto"/>
        </w:pBdr>
        <w:rPr>
          <w:sz w:val="2"/>
          <w:szCs w:val="2"/>
        </w:rPr>
      </w:pPr>
    </w:p>
    <w:p w:rsidR="007960C1" w:rsidRPr="007960C1" w:rsidRDefault="007960C1" w:rsidP="007960C1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1985"/>
        <w:gridCol w:w="227"/>
        <w:gridCol w:w="3402"/>
      </w:tblGrid>
      <w:tr w:rsidR="007960C1" w:rsidTr="00A55A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C1" w:rsidRDefault="007960C1" w:rsidP="00A55AF1">
            <w:pPr>
              <w:jc w:val="center"/>
            </w:pPr>
            <w:bookmarkStart w:id="0" w:name="OLE_LINK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C1" w:rsidRDefault="007960C1" w:rsidP="00A55AF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C1" w:rsidRDefault="007960C1" w:rsidP="00A55AF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C1" w:rsidRDefault="007960C1" w:rsidP="00A55AF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C1" w:rsidRDefault="007960C1" w:rsidP="00A55AF1">
            <w:pPr>
              <w:jc w:val="center"/>
            </w:pPr>
          </w:p>
        </w:tc>
      </w:tr>
      <w:tr w:rsidR="007960C1" w:rsidTr="00A55A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0C1" w:rsidRDefault="007960C1" w:rsidP="00A55AF1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60C1" w:rsidRDefault="007960C1" w:rsidP="00A55AF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960C1" w:rsidRDefault="007960C1" w:rsidP="00A55AF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60C1" w:rsidRDefault="007960C1" w:rsidP="00A55AF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60C1" w:rsidRDefault="007960C1" w:rsidP="00A55AF1">
            <w:pPr>
              <w:jc w:val="center"/>
            </w:pPr>
            <w:r>
              <w:t>(инициалы и фамилия)</w:t>
            </w:r>
          </w:p>
        </w:tc>
      </w:tr>
      <w:bookmarkEnd w:id="0"/>
    </w:tbl>
    <w:p w:rsidR="008A76CD" w:rsidRDefault="008A76CD" w:rsidP="00E40CF8">
      <w:pPr>
        <w:pStyle w:val="21"/>
        <w:ind w:left="-360" w:firstLine="0"/>
        <w:jc w:val="center"/>
        <w:rPr>
          <w:b/>
          <w:bCs/>
        </w:rPr>
      </w:pPr>
    </w:p>
    <w:p w:rsidR="009375ED" w:rsidRDefault="009375ED" w:rsidP="00E40CF8">
      <w:pPr>
        <w:pStyle w:val="21"/>
        <w:ind w:left="-360" w:firstLine="0"/>
        <w:jc w:val="center"/>
        <w:rPr>
          <w:b/>
          <w:bCs/>
        </w:rPr>
      </w:pPr>
    </w:p>
    <w:p w:rsidR="009375ED" w:rsidRDefault="009375ED" w:rsidP="00E40CF8">
      <w:pPr>
        <w:pStyle w:val="21"/>
        <w:ind w:left="-360" w:firstLine="0"/>
        <w:jc w:val="center"/>
        <w:rPr>
          <w:b/>
          <w:bCs/>
        </w:rPr>
      </w:pPr>
      <w:r>
        <w:rPr>
          <w:b/>
          <w:bCs/>
        </w:rPr>
        <w:t>____________</w:t>
      </w:r>
    </w:p>
    <w:sectPr w:rsidR="009375ED" w:rsidSect="00D04707">
      <w:headerReference w:type="even" r:id="rId8"/>
      <w:headerReference w:type="default" r:id="rId9"/>
      <w:pgSz w:w="11906" w:h="16838"/>
      <w:pgMar w:top="719" w:right="1106" w:bottom="127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CD" w:rsidRDefault="008377CD">
      <w:r>
        <w:separator/>
      </w:r>
    </w:p>
  </w:endnote>
  <w:endnote w:type="continuationSeparator" w:id="0">
    <w:p w:rsidR="008377CD" w:rsidRDefault="0083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CD" w:rsidRDefault="008377CD">
      <w:r>
        <w:separator/>
      </w:r>
    </w:p>
  </w:footnote>
  <w:footnote w:type="continuationSeparator" w:id="0">
    <w:p w:rsidR="008377CD" w:rsidRDefault="00837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F" w:rsidRDefault="00FF584F" w:rsidP="00E40CF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F584F" w:rsidRDefault="00FF584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F" w:rsidRPr="00E40CF8" w:rsidRDefault="00FF584F" w:rsidP="00E40CF8">
    <w:pPr>
      <w:pStyle w:val="ad"/>
      <w:framePr w:wrap="around" w:vAnchor="text" w:hAnchor="margin" w:xAlign="center" w:y="1"/>
      <w:rPr>
        <w:rStyle w:val="af"/>
        <w:sz w:val="28"/>
        <w:szCs w:val="28"/>
      </w:rPr>
    </w:pPr>
    <w:r w:rsidRPr="00E40CF8">
      <w:rPr>
        <w:rStyle w:val="af"/>
        <w:sz w:val="28"/>
        <w:szCs w:val="28"/>
      </w:rPr>
      <w:fldChar w:fldCharType="begin"/>
    </w:r>
    <w:r w:rsidRPr="00E40CF8">
      <w:rPr>
        <w:rStyle w:val="af"/>
        <w:sz w:val="28"/>
        <w:szCs w:val="28"/>
      </w:rPr>
      <w:instrText xml:space="preserve">PAGE  </w:instrText>
    </w:r>
    <w:r w:rsidRPr="00E40CF8">
      <w:rPr>
        <w:rStyle w:val="af"/>
        <w:sz w:val="28"/>
        <w:szCs w:val="28"/>
      </w:rPr>
      <w:fldChar w:fldCharType="separate"/>
    </w:r>
    <w:r w:rsidR="002F11B7">
      <w:rPr>
        <w:rStyle w:val="af"/>
        <w:noProof/>
        <w:sz w:val="28"/>
        <w:szCs w:val="28"/>
      </w:rPr>
      <w:t>2</w:t>
    </w:r>
    <w:r w:rsidRPr="00E40CF8">
      <w:rPr>
        <w:rStyle w:val="af"/>
        <w:sz w:val="28"/>
        <w:szCs w:val="28"/>
      </w:rPr>
      <w:fldChar w:fldCharType="end"/>
    </w:r>
  </w:p>
  <w:p w:rsidR="00FF584F" w:rsidRDefault="00FF58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132"/>
    <w:multiLevelType w:val="hybridMultilevel"/>
    <w:tmpl w:val="B1DA8A82"/>
    <w:lvl w:ilvl="0" w:tplc="4F7A514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">
    <w:nsid w:val="3B156741"/>
    <w:multiLevelType w:val="hybridMultilevel"/>
    <w:tmpl w:val="CFC8E19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396"/>
    <w:rsid w:val="00016353"/>
    <w:rsid w:val="00020D95"/>
    <w:rsid w:val="000348AB"/>
    <w:rsid w:val="00050F48"/>
    <w:rsid w:val="00055BDB"/>
    <w:rsid w:val="00072852"/>
    <w:rsid w:val="000751FF"/>
    <w:rsid w:val="000D04B4"/>
    <w:rsid w:val="001170EC"/>
    <w:rsid w:val="00125751"/>
    <w:rsid w:val="001258A0"/>
    <w:rsid w:val="00173ED6"/>
    <w:rsid w:val="00183AB8"/>
    <w:rsid w:val="00184DEF"/>
    <w:rsid w:val="001A1D7C"/>
    <w:rsid w:val="001F4EB4"/>
    <w:rsid w:val="00204C66"/>
    <w:rsid w:val="00222854"/>
    <w:rsid w:val="00242743"/>
    <w:rsid w:val="00256515"/>
    <w:rsid w:val="00262D30"/>
    <w:rsid w:val="00290B3B"/>
    <w:rsid w:val="002F11B7"/>
    <w:rsid w:val="00330543"/>
    <w:rsid w:val="003676F5"/>
    <w:rsid w:val="00386A68"/>
    <w:rsid w:val="003E0F53"/>
    <w:rsid w:val="003E2D86"/>
    <w:rsid w:val="00410395"/>
    <w:rsid w:val="00442470"/>
    <w:rsid w:val="00452AE7"/>
    <w:rsid w:val="004967E4"/>
    <w:rsid w:val="004C0DB1"/>
    <w:rsid w:val="00523B86"/>
    <w:rsid w:val="00542F05"/>
    <w:rsid w:val="005B729B"/>
    <w:rsid w:val="005D5B42"/>
    <w:rsid w:val="005F2627"/>
    <w:rsid w:val="0060016F"/>
    <w:rsid w:val="00606A16"/>
    <w:rsid w:val="00622B6A"/>
    <w:rsid w:val="00641FC9"/>
    <w:rsid w:val="00685DD1"/>
    <w:rsid w:val="00697D2B"/>
    <w:rsid w:val="006A09FB"/>
    <w:rsid w:val="006E474B"/>
    <w:rsid w:val="006F5C6B"/>
    <w:rsid w:val="00717C5A"/>
    <w:rsid w:val="00721F18"/>
    <w:rsid w:val="007632F4"/>
    <w:rsid w:val="00786630"/>
    <w:rsid w:val="007960C1"/>
    <w:rsid w:val="007C0124"/>
    <w:rsid w:val="0080251B"/>
    <w:rsid w:val="008377CD"/>
    <w:rsid w:val="00871A7A"/>
    <w:rsid w:val="0089594D"/>
    <w:rsid w:val="008A76CD"/>
    <w:rsid w:val="008C7D64"/>
    <w:rsid w:val="008D1D18"/>
    <w:rsid w:val="008D545B"/>
    <w:rsid w:val="00933C03"/>
    <w:rsid w:val="009375ED"/>
    <w:rsid w:val="0095225C"/>
    <w:rsid w:val="00971738"/>
    <w:rsid w:val="0099075E"/>
    <w:rsid w:val="00A04FE6"/>
    <w:rsid w:val="00A12981"/>
    <w:rsid w:val="00A13436"/>
    <w:rsid w:val="00A47FD9"/>
    <w:rsid w:val="00A55AF1"/>
    <w:rsid w:val="00A7498F"/>
    <w:rsid w:val="00A82E04"/>
    <w:rsid w:val="00AB37A7"/>
    <w:rsid w:val="00B1714F"/>
    <w:rsid w:val="00B627A9"/>
    <w:rsid w:val="00B710DD"/>
    <w:rsid w:val="00B9769F"/>
    <w:rsid w:val="00BA2824"/>
    <w:rsid w:val="00BA65C7"/>
    <w:rsid w:val="00BD1518"/>
    <w:rsid w:val="00BE5900"/>
    <w:rsid w:val="00C10C43"/>
    <w:rsid w:val="00C13359"/>
    <w:rsid w:val="00C4161A"/>
    <w:rsid w:val="00C76BD8"/>
    <w:rsid w:val="00C82651"/>
    <w:rsid w:val="00CC4C17"/>
    <w:rsid w:val="00CF2644"/>
    <w:rsid w:val="00D04707"/>
    <w:rsid w:val="00D4212C"/>
    <w:rsid w:val="00DB6E17"/>
    <w:rsid w:val="00DE132A"/>
    <w:rsid w:val="00E06F59"/>
    <w:rsid w:val="00E40CF8"/>
    <w:rsid w:val="00E50A4A"/>
    <w:rsid w:val="00E65B88"/>
    <w:rsid w:val="00E90396"/>
    <w:rsid w:val="00EE2A59"/>
    <w:rsid w:val="00EF0D1C"/>
    <w:rsid w:val="00EF2B9C"/>
    <w:rsid w:val="00F13A23"/>
    <w:rsid w:val="00F31692"/>
    <w:rsid w:val="00F53662"/>
    <w:rsid w:val="00F900D5"/>
    <w:rsid w:val="00F930F5"/>
    <w:rsid w:val="00FA2F8F"/>
    <w:rsid w:val="00FA61F2"/>
    <w:rsid w:val="00FE0511"/>
    <w:rsid w:val="00FE4C96"/>
    <w:rsid w:val="00FF3A4C"/>
    <w:rsid w:val="00FF4606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6840"/>
      </w:tabs>
      <w:ind w:firstLine="6120"/>
      <w:outlineLvl w:val="2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1122" w:hanging="37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pPr>
      <w:tabs>
        <w:tab w:val="center" w:pos="4705"/>
        <w:tab w:val="right" w:pos="9411"/>
      </w:tabs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caption"/>
    <w:basedOn w:val="a"/>
    <w:next w:val="a"/>
    <w:uiPriority w:val="35"/>
    <w:qFormat/>
    <w:pPr>
      <w:jc w:val="center"/>
    </w:pPr>
    <w:rPr>
      <w:b/>
      <w:bCs/>
      <w:sz w:val="28"/>
    </w:rPr>
  </w:style>
  <w:style w:type="paragraph" w:styleId="33">
    <w:name w:val="Body Text 3"/>
    <w:basedOn w:val="a"/>
    <w:link w:val="34"/>
    <w:uiPriority w:val="99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a">
    <w:name w:val="Table Grid"/>
    <w:basedOn w:val="a1"/>
    <w:uiPriority w:val="59"/>
    <w:rsid w:val="0002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F4E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40C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E40CF8"/>
    <w:rPr>
      <w:rFonts w:cs="Times New Roman"/>
    </w:rPr>
  </w:style>
  <w:style w:type="paragraph" w:styleId="af0">
    <w:name w:val="footer"/>
    <w:basedOn w:val="a"/>
    <w:link w:val="af1"/>
    <w:uiPriority w:val="99"/>
    <w:rsid w:val="00E40C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s-316\&#1052;&#1086;&#1080;%20&#1076;&#1086;&#1082;&#1091;&#1084;&#1077;&#1085;&#1090;&#1099;\&#1041;&#1083;&#1072;&#1085;&#1082;&#1080;\&#1055;&#1088;&#1080;&#1082;&#1072;&#1079;%20&#1060;&#1040;&#105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2ADA-90D6-4952-B753-3DD5857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ФАС .dot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minsvyaz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fas-316</dc:creator>
  <cp:keywords/>
  <dc:description/>
  <cp:lastModifiedBy>Чендылов</cp:lastModifiedBy>
  <cp:revision>2</cp:revision>
  <cp:lastPrinted>2015-10-23T06:25:00Z</cp:lastPrinted>
  <dcterms:created xsi:type="dcterms:W3CDTF">2016-07-20T12:02:00Z</dcterms:created>
  <dcterms:modified xsi:type="dcterms:W3CDTF">2016-07-20T12:02:00Z</dcterms:modified>
</cp:coreProperties>
</file>