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CA" w:rsidRDefault="004831CA" w:rsidP="002063C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2063C2" w:rsidRPr="004831CA" w:rsidRDefault="002063C2" w:rsidP="002063C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4831CA">
        <w:rPr>
          <w:rFonts w:ascii="Times New Roman" w:hAnsi="Times New Roman" w:cs="Times New Roman"/>
          <w:sz w:val="32"/>
          <w:szCs w:val="28"/>
        </w:rPr>
        <w:t xml:space="preserve">ИНСТРУКЦИЯ </w:t>
      </w:r>
    </w:p>
    <w:p w:rsidR="002063C2" w:rsidRPr="004831CA" w:rsidRDefault="00DF686D" w:rsidP="002063C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1CA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2C6ECB" w:rsidRPr="004831CA">
        <w:rPr>
          <w:rFonts w:ascii="Times New Roman" w:hAnsi="Times New Roman" w:cs="Times New Roman"/>
          <w:sz w:val="28"/>
          <w:szCs w:val="28"/>
        </w:rPr>
        <w:t>назначени</w:t>
      </w:r>
      <w:r w:rsidRPr="004831CA">
        <w:rPr>
          <w:rFonts w:ascii="Times New Roman" w:hAnsi="Times New Roman" w:cs="Times New Roman"/>
          <w:sz w:val="28"/>
          <w:szCs w:val="28"/>
        </w:rPr>
        <w:t>я и продления государственной</w:t>
      </w:r>
      <w:r w:rsidR="002C6ECB" w:rsidRPr="004831CA">
        <w:rPr>
          <w:rFonts w:ascii="Times New Roman" w:hAnsi="Times New Roman" w:cs="Times New Roman"/>
          <w:sz w:val="28"/>
          <w:szCs w:val="28"/>
        </w:rPr>
        <w:t xml:space="preserve"> социальной стипендии</w:t>
      </w:r>
      <w:r w:rsidR="002063C2" w:rsidRPr="00483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0D6A" w:rsidRPr="004831CA" w:rsidRDefault="000A4F07" w:rsidP="002063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31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студентам</w:t>
      </w:r>
      <w:r w:rsidR="002063C2" w:rsidRPr="00483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31C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СПбГУТ</w:t>
      </w:r>
      <w:proofErr w:type="spellEnd"/>
      <w:r w:rsidRPr="00483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063C2" w:rsidRPr="004831C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 предупреждения распространения новой коронавирусной инфекции (COVID-19) на территории Российской Федерации</w:t>
      </w:r>
    </w:p>
    <w:p w:rsidR="002063C2" w:rsidRDefault="002063C2" w:rsidP="002063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2B3" w:rsidRPr="000A4F07" w:rsidRDefault="002063C2" w:rsidP="004831C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063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C6ECB" w:rsidRPr="002063C2">
        <w:rPr>
          <w:rFonts w:ascii="Times New Roman" w:hAnsi="Times New Roman" w:cs="Times New Roman"/>
          <w:sz w:val="28"/>
          <w:szCs w:val="28"/>
        </w:rPr>
        <w:t>п</w:t>
      </w:r>
      <w:r w:rsidR="002C6ECB" w:rsidRPr="002063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риказ</w:t>
      </w:r>
      <w:r w:rsidRPr="002063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ом</w:t>
      </w:r>
      <w:r w:rsidR="002C6ECB" w:rsidRPr="002063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2C6ECB" w:rsidRPr="002063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Мин</w:t>
      </w:r>
      <w:r w:rsidRPr="002063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обрнауки</w:t>
      </w:r>
      <w:proofErr w:type="spellEnd"/>
      <w:r w:rsidRPr="002063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РФ от 09.04.2020 № 566 </w:t>
      </w:r>
      <w:r w:rsidR="004831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Pr="002063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 организации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063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поддержки студентов, обучающихся в организациях,</w:t>
      </w:r>
      <w:r w:rsidR="004831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2063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осуществляющих образовательную деятельность</w:t>
      </w:r>
      <w:r w:rsidR="004831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2063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 образовательным программам высшего образования,</w:t>
      </w:r>
      <w:r w:rsidR="004831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063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 получающих государственную социальную стипендию,</w:t>
      </w:r>
      <w:r w:rsidR="004831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  </w:t>
      </w:r>
      <w:r w:rsidRPr="002063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условиях предупреждения распространения новой</w:t>
      </w:r>
      <w:r w:rsidR="004831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коронавирусной инфекции (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C</w:t>
      </w:r>
      <w:r w:rsidRPr="002063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ovid-19) на территории</w:t>
      </w:r>
      <w:r w:rsidR="004831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31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Российской Ф</w:t>
      </w:r>
      <w:r w:rsidRPr="002063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едерации</w:t>
      </w:r>
      <w:r w:rsidR="000A4F0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», </w:t>
      </w:r>
      <w:r w:rsidR="000A4F07">
        <w:rPr>
          <w:rFonts w:ascii="Times New Roman" w:hAnsi="Times New Roman" w:cs="Times New Roman"/>
          <w:sz w:val="28"/>
          <w:szCs w:val="28"/>
        </w:rPr>
        <w:t>в</w:t>
      </w:r>
      <w:r w:rsidR="00DF02B3" w:rsidRPr="002063C2">
        <w:rPr>
          <w:rFonts w:ascii="Times New Roman" w:hAnsi="Times New Roman" w:cs="Times New Roman"/>
          <w:sz w:val="28"/>
          <w:szCs w:val="28"/>
        </w:rPr>
        <w:t xml:space="preserve"> целях организации поддержки студентов</w:t>
      </w:r>
      <w:r>
        <w:rPr>
          <w:sz w:val="28"/>
          <w:szCs w:val="28"/>
        </w:rPr>
        <w:t>:</w:t>
      </w:r>
    </w:p>
    <w:p w:rsidR="00DF02B3" w:rsidRPr="002063C2" w:rsidRDefault="006B018A" w:rsidP="004831C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063C2">
        <w:rPr>
          <w:sz w:val="28"/>
          <w:szCs w:val="28"/>
        </w:rPr>
        <w:t xml:space="preserve">1. </w:t>
      </w:r>
      <w:r w:rsidR="00DF02B3" w:rsidRPr="002063C2">
        <w:rPr>
          <w:sz w:val="28"/>
          <w:szCs w:val="28"/>
        </w:rPr>
        <w:t>Продлевать и назначать выплату государственной социальной стипендии на основании представленных студентами в электронном виде документов, подтверждающих их соответствие одной из категорий граждан, указанных в части 5 статьи 36 Закона об образовании, с последующим предоставлением студентами оригиналов соответ</w:t>
      </w:r>
      <w:r w:rsidR="004831CA">
        <w:rPr>
          <w:sz w:val="28"/>
          <w:szCs w:val="28"/>
        </w:rPr>
        <w:t>ствующих документов организации.</w:t>
      </w:r>
    </w:p>
    <w:p w:rsidR="00DF02B3" w:rsidRPr="002063C2" w:rsidRDefault="00DF02B3" w:rsidP="004831C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063C2">
        <w:rPr>
          <w:sz w:val="28"/>
          <w:szCs w:val="28"/>
        </w:rPr>
        <w:t xml:space="preserve">2. </w:t>
      </w:r>
      <w:proofErr w:type="gramStart"/>
      <w:r w:rsidRPr="002063C2">
        <w:rPr>
          <w:sz w:val="28"/>
          <w:szCs w:val="28"/>
        </w:rPr>
        <w:t>В случае если срок выплаты ранее назначенной студентам государственной социальной стипендии истекает в период с 15 марта до 15 мая 2020 года и подтверждение ими своего соответствия одной из категорий граждан, указанных в части 5 статьи 36 Закона об образовании, в электронном виде не представляется возможным обеспечить с учетом мнения советов обучающихся и представительных органов обучающихся (при наличии) выплату указанным</w:t>
      </w:r>
      <w:proofErr w:type="gramEnd"/>
      <w:r w:rsidRPr="002063C2">
        <w:rPr>
          <w:sz w:val="28"/>
          <w:szCs w:val="28"/>
        </w:rPr>
        <w:t xml:space="preserve"> </w:t>
      </w:r>
      <w:proofErr w:type="gramStart"/>
      <w:r w:rsidRPr="002063C2">
        <w:rPr>
          <w:sz w:val="28"/>
          <w:szCs w:val="28"/>
        </w:rPr>
        <w:t>студентам ежемесячной материальной поддержки до конца месяца, следующего за месяцем окончания срока реализации в границах соответствующего субъекта Российской Федерации комплекса ограничительных и иных мероприятий, определенных в соответствии с </w:t>
      </w:r>
      <w:hyperlink r:id="rId5" w:tgtFrame="_blank" w:history="1">
        <w:r w:rsidRPr="002063C2">
          <w:rPr>
            <w:rStyle w:val="a4"/>
            <w:color w:val="auto"/>
            <w:sz w:val="28"/>
            <w:szCs w:val="28"/>
            <w:u w:val="none"/>
          </w:rPr>
          <w:t>Указом Президента Российской Федерации от 2 апреля 2020 г. № 239</w:t>
        </w:r>
      </w:hyperlink>
      <w:r w:rsidRPr="002063C2">
        <w:rPr>
          <w:sz w:val="28"/>
          <w:szCs w:val="28"/>
        </w:rPr>
        <w:t> 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</w:t>
      </w:r>
      <w:r w:rsidR="004831CA">
        <w:rPr>
          <w:bCs/>
          <w:sz w:val="28"/>
          <w:szCs w:val="28"/>
          <w:shd w:val="clear" w:color="auto" w:fill="FFFFFF"/>
          <w:lang w:val="en-US"/>
        </w:rPr>
        <w:t>C</w:t>
      </w:r>
      <w:r w:rsidR="004831CA" w:rsidRPr="002063C2">
        <w:rPr>
          <w:bCs/>
          <w:sz w:val="28"/>
          <w:szCs w:val="28"/>
          <w:shd w:val="clear" w:color="auto" w:fill="FFFFFF"/>
        </w:rPr>
        <w:t>ovid-19</w:t>
      </w:r>
      <w:r w:rsidRPr="002063C2">
        <w:rPr>
          <w:sz w:val="28"/>
          <w:szCs w:val="28"/>
        </w:rPr>
        <w:t>)», на основании их</w:t>
      </w:r>
      <w:proofErr w:type="gramEnd"/>
      <w:r w:rsidRPr="002063C2">
        <w:rPr>
          <w:sz w:val="28"/>
          <w:szCs w:val="28"/>
        </w:rPr>
        <w:t xml:space="preserve"> заявлений.</w:t>
      </w:r>
    </w:p>
    <w:p w:rsidR="000A4F07" w:rsidRPr="000A4F07" w:rsidRDefault="000A4F07" w:rsidP="004831C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F07">
        <w:rPr>
          <w:rFonts w:ascii="Times New Roman" w:hAnsi="Times New Roman" w:cs="Times New Roman"/>
          <w:sz w:val="28"/>
          <w:szCs w:val="28"/>
        </w:rPr>
        <w:t xml:space="preserve">3. </w:t>
      </w:r>
      <w:r w:rsidR="00DF02B3" w:rsidRPr="000A4F07">
        <w:rPr>
          <w:rFonts w:ascii="Times New Roman" w:hAnsi="Times New Roman" w:cs="Times New Roman"/>
          <w:sz w:val="28"/>
          <w:szCs w:val="28"/>
        </w:rPr>
        <w:t xml:space="preserve">Выплату материальной поддержки производить в размере не ниже размера социальной стипендии, которая должна быть установлена студенту при подтверждении </w:t>
      </w:r>
      <w:r w:rsidR="00DF02B3" w:rsidRPr="004831CA">
        <w:rPr>
          <w:rFonts w:ascii="Times New Roman" w:hAnsi="Times New Roman" w:cs="Times New Roman"/>
          <w:sz w:val="28"/>
          <w:szCs w:val="28"/>
        </w:rPr>
        <w:t xml:space="preserve">соответствия одной из категорий граждан, указанных в части 5 </w:t>
      </w:r>
      <w:r w:rsidR="003B7F66" w:rsidRPr="004831CA">
        <w:rPr>
          <w:rFonts w:ascii="Times New Roman" w:hAnsi="Times New Roman" w:cs="Times New Roman"/>
          <w:sz w:val="28"/>
          <w:szCs w:val="28"/>
        </w:rPr>
        <w:t xml:space="preserve">статьи 36 </w:t>
      </w:r>
      <w:r w:rsidR="004831CA" w:rsidRPr="004831CA">
        <w:rPr>
          <w:rFonts w:ascii="Times New Roman" w:hAnsi="Times New Roman" w:cs="Times New Roman"/>
          <w:sz w:val="28"/>
          <w:szCs w:val="28"/>
        </w:rPr>
        <w:t>Закона об образовании</w:t>
      </w:r>
      <w:r w:rsidRPr="004831CA">
        <w:rPr>
          <w:rFonts w:ascii="Times New Roman" w:hAnsi="Times New Roman" w:cs="Times New Roman"/>
          <w:sz w:val="28"/>
          <w:szCs w:val="28"/>
        </w:rPr>
        <w:t>.</w:t>
      </w:r>
    </w:p>
    <w:p w:rsidR="004831CA" w:rsidRPr="00F35EFB" w:rsidRDefault="000A4F07" w:rsidP="004831C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40404"/>
          <w:sz w:val="28"/>
          <w:szCs w:val="28"/>
        </w:rPr>
      </w:pPr>
      <w:r>
        <w:rPr>
          <w:sz w:val="28"/>
          <w:szCs w:val="28"/>
        </w:rPr>
        <w:t xml:space="preserve">4. Для назначения/продления выплаты социальной стипендии студенту необходимо заполнить </w:t>
      </w:r>
      <w:r w:rsidRPr="000A4F07">
        <w:rPr>
          <w:sz w:val="28"/>
          <w:szCs w:val="28"/>
          <w:u w:val="single"/>
        </w:rPr>
        <w:t>заявление</w:t>
      </w:r>
      <w:r>
        <w:rPr>
          <w:sz w:val="28"/>
          <w:szCs w:val="28"/>
          <w:u w:val="single"/>
        </w:rPr>
        <w:t>.</w:t>
      </w:r>
      <w:r w:rsidRPr="004831CA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Заполненное заявление и документы, подтверждающие льготу</w:t>
      </w:r>
      <w:r w:rsidR="004831CA">
        <w:rPr>
          <w:sz w:val="28"/>
          <w:szCs w:val="28"/>
        </w:rPr>
        <w:t xml:space="preserve"> (в формате </w:t>
      </w:r>
      <w:r w:rsidR="004831CA">
        <w:rPr>
          <w:sz w:val="28"/>
          <w:szCs w:val="28"/>
          <w:lang w:val="en-US"/>
        </w:rPr>
        <w:t>PDF</w:t>
      </w:r>
      <w:r w:rsidR="004831CA">
        <w:rPr>
          <w:sz w:val="28"/>
          <w:szCs w:val="28"/>
        </w:rPr>
        <w:t xml:space="preserve">), </w:t>
      </w:r>
      <w:r w:rsidR="006B018A" w:rsidRPr="002063C2">
        <w:rPr>
          <w:sz w:val="28"/>
          <w:szCs w:val="28"/>
        </w:rPr>
        <w:t xml:space="preserve">предоставлять на электронную почту Отдела по социальной работе </w:t>
      </w:r>
      <w:hyperlink r:id="rId6" w:history="1">
        <w:r w:rsidR="006B018A" w:rsidRPr="002063C2">
          <w:rPr>
            <w:rStyle w:val="a4"/>
            <w:color w:val="auto"/>
            <w:sz w:val="28"/>
            <w:szCs w:val="28"/>
            <w:lang w:val="en-US"/>
          </w:rPr>
          <w:t>osr</w:t>
        </w:r>
        <w:r w:rsidR="006B018A" w:rsidRPr="002063C2">
          <w:rPr>
            <w:rStyle w:val="a4"/>
            <w:color w:val="auto"/>
            <w:sz w:val="28"/>
            <w:szCs w:val="28"/>
          </w:rPr>
          <w:t>@</w:t>
        </w:r>
        <w:r w:rsidR="006B018A" w:rsidRPr="002063C2">
          <w:rPr>
            <w:rStyle w:val="a4"/>
            <w:color w:val="auto"/>
            <w:sz w:val="28"/>
            <w:szCs w:val="28"/>
            <w:lang w:val="en-US"/>
          </w:rPr>
          <w:t>spbgut</w:t>
        </w:r>
        <w:r w:rsidR="006B018A" w:rsidRPr="002063C2">
          <w:rPr>
            <w:rStyle w:val="a4"/>
            <w:color w:val="auto"/>
            <w:sz w:val="28"/>
            <w:szCs w:val="28"/>
          </w:rPr>
          <w:t>.</w:t>
        </w:r>
        <w:proofErr w:type="spellStart"/>
        <w:r w:rsidR="006B018A" w:rsidRPr="002063C2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4831CA">
        <w:rPr>
          <w:rStyle w:val="a4"/>
          <w:color w:val="auto"/>
          <w:sz w:val="28"/>
          <w:szCs w:val="28"/>
        </w:rPr>
        <w:t xml:space="preserve">.  </w:t>
      </w:r>
      <w:r w:rsidR="004831CA" w:rsidRPr="00F35EFB">
        <w:rPr>
          <w:color w:val="040404"/>
          <w:sz w:val="28"/>
          <w:szCs w:val="28"/>
        </w:rPr>
        <w:t xml:space="preserve">Впоследствии студенты должны </w:t>
      </w:r>
      <w:r w:rsidR="004831CA">
        <w:rPr>
          <w:color w:val="040404"/>
          <w:sz w:val="28"/>
          <w:szCs w:val="28"/>
        </w:rPr>
        <w:t xml:space="preserve">будут </w:t>
      </w:r>
      <w:r w:rsidR="004831CA" w:rsidRPr="00F35EFB">
        <w:rPr>
          <w:color w:val="040404"/>
          <w:sz w:val="28"/>
          <w:szCs w:val="28"/>
        </w:rPr>
        <w:t>предоставить оригиналы документов.</w:t>
      </w:r>
    </w:p>
    <w:p w:rsidR="004831CA" w:rsidRPr="00F35EFB" w:rsidRDefault="004831CA" w:rsidP="004831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EFB">
        <w:rPr>
          <w:rFonts w:ascii="Times New Roman" w:hAnsi="Times New Roman" w:cs="Times New Roman"/>
          <w:sz w:val="28"/>
          <w:szCs w:val="28"/>
        </w:rPr>
        <w:t>Контактные телефоны отдела по социальной работе: 8 (812) 326-31-63, доб. 2152, 2074, 2073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4831CA" w:rsidRPr="00F35EFB" w:rsidSect="004831CA">
      <w:pgSz w:w="11906" w:h="16838"/>
      <w:pgMar w:top="284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02B3"/>
    <w:rsid w:val="0005661E"/>
    <w:rsid w:val="000A4F07"/>
    <w:rsid w:val="001B0D6A"/>
    <w:rsid w:val="002063C2"/>
    <w:rsid w:val="002C6ECB"/>
    <w:rsid w:val="003B7F66"/>
    <w:rsid w:val="004831CA"/>
    <w:rsid w:val="00642B61"/>
    <w:rsid w:val="006B018A"/>
    <w:rsid w:val="006C2275"/>
    <w:rsid w:val="00876D07"/>
    <w:rsid w:val="00DE4821"/>
    <w:rsid w:val="00DF02B3"/>
    <w:rsid w:val="00DF686D"/>
    <w:rsid w:val="00E3410D"/>
    <w:rsid w:val="00F1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D6A"/>
  </w:style>
  <w:style w:type="paragraph" w:styleId="1">
    <w:name w:val="heading 1"/>
    <w:basedOn w:val="a"/>
    <w:link w:val="10"/>
    <w:uiPriority w:val="9"/>
    <w:qFormat/>
    <w:rsid w:val="002C6E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C6E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0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F02B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C6E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6E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6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sr@spbgut.ru" TargetMode="External"/><Relationship Id="rId5" Type="http://schemas.openxmlformats.org/officeDocument/2006/relationships/hyperlink" Target="https://audar-info.ru/na/editArticle/index/type_id/4/doc_id/29158/release_id/5792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arzamasova.nv</dc:creator>
  <cp:lastModifiedBy>Соколова Юлия Юрьевна</cp:lastModifiedBy>
  <cp:revision>19</cp:revision>
  <dcterms:created xsi:type="dcterms:W3CDTF">2020-07-27T13:59:00Z</dcterms:created>
  <dcterms:modified xsi:type="dcterms:W3CDTF">2020-07-29T11:40:00Z</dcterms:modified>
</cp:coreProperties>
</file>