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1C" w:rsidRDefault="007A491C" w:rsidP="007A491C"/>
    <w:p w:rsidR="00FB5579" w:rsidRDefault="00FB5579"/>
    <w:p w:rsidR="00A76033" w:rsidRDefault="00A76033" w:rsidP="00A76033">
      <w:r>
        <w:rPr>
          <w:noProof/>
          <w:lang w:eastAsia="ru-RU"/>
        </w:rPr>
        <w:drawing>
          <wp:inline distT="0" distB="0" distL="0" distR="0">
            <wp:extent cx="6549656" cy="2523789"/>
            <wp:effectExtent l="19050" t="0" r="3544" b="0"/>
            <wp:docPr id="2" name="Рисунок 25" descr="http://www.exclusive-english.com/wp-content/uploads/2012/06/bigstock-Houses-Of-Parliament-11354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www.exclusive-english.com/wp-content/uploads/2012/06/bigstock-Houses-Of-Parliament-113543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446" cy="252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033" w:rsidRPr="00E47FC5" w:rsidRDefault="00E02591" w:rsidP="00A76033">
      <w:pPr>
        <w:pStyle w:val="a3"/>
        <w:jc w:val="center"/>
        <w:rPr>
          <w:shadow/>
        </w:rPr>
      </w:pPr>
      <w:r>
        <w:rPr>
          <w:shadow/>
        </w:rPr>
        <w:t xml:space="preserve">ДНИ </w:t>
      </w:r>
      <w:r w:rsidR="00A76033" w:rsidRPr="006448F1">
        <w:rPr>
          <w:shadow/>
        </w:rPr>
        <w:t xml:space="preserve"> ЯЗЫКА И КУЛЬТУРЫ СТРАН СЕВЕРНОЙ И ЗАПАДНОЙ ЕВРОПЫ</w:t>
      </w:r>
    </w:p>
    <w:p w:rsidR="00A76033" w:rsidRDefault="00A76033" w:rsidP="00A76033">
      <w:pPr>
        <w:jc w:val="center"/>
        <w:rPr>
          <w:rFonts w:asciiTheme="minorHAnsi" w:eastAsia="MS PMincho" w:hAnsiTheme="minorHAnsi"/>
          <w:i/>
          <w:shadow/>
          <w:sz w:val="40"/>
          <w:szCs w:val="40"/>
        </w:rPr>
      </w:pPr>
      <w:r w:rsidRPr="00E47FC5">
        <w:rPr>
          <w:rFonts w:ascii="MV Boli" w:eastAsia="MS PMincho" w:hAnsi="MV Boli"/>
          <w:i/>
          <w:shadow/>
          <w:sz w:val="40"/>
          <w:szCs w:val="40"/>
          <w:lang w:val="en-US"/>
        </w:rPr>
        <w:t>SOMETHING GOOD IS GOING TO HAPPEN</w:t>
      </w:r>
    </w:p>
    <w:p w:rsidR="003B10D7" w:rsidRPr="003B10D7" w:rsidRDefault="003B10D7" w:rsidP="003B10D7">
      <w:pPr>
        <w:jc w:val="center"/>
        <w:rPr>
          <w:b/>
          <w:sz w:val="36"/>
          <w:szCs w:val="36"/>
        </w:rPr>
      </w:pPr>
      <w:r w:rsidRPr="003B10D7">
        <w:rPr>
          <w:b/>
          <w:sz w:val="36"/>
          <w:szCs w:val="36"/>
        </w:rPr>
        <w:t>ПРОГРАММА</w:t>
      </w:r>
    </w:p>
    <w:tbl>
      <w:tblPr>
        <w:tblW w:w="116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"/>
        <w:gridCol w:w="2663"/>
        <w:gridCol w:w="1331"/>
        <w:gridCol w:w="1035"/>
        <w:gridCol w:w="1923"/>
        <w:gridCol w:w="2662"/>
        <w:gridCol w:w="1480"/>
      </w:tblGrid>
      <w:tr w:rsidR="003B10D7" w:rsidRPr="00DA3827" w:rsidTr="003B10D7">
        <w:trPr>
          <w:trHeight w:val="215"/>
        </w:trPr>
        <w:tc>
          <w:tcPr>
            <w:tcW w:w="592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№</w:t>
            </w:r>
          </w:p>
        </w:tc>
        <w:tc>
          <w:tcPr>
            <w:tcW w:w="2663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Название мероприятия</w:t>
            </w:r>
          </w:p>
        </w:tc>
        <w:tc>
          <w:tcPr>
            <w:tcW w:w="1331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Дата</w:t>
            </w:r>
          </w:p>
        </w:tc>
        <w:tc>
          <w:tcPr>
            <w:tcW w:w="1035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Место</w:t>
            </w:r>
          </w:p>
        </w:tc>
        <w:tc>
          <w:tcPr>
            <w:tcW w:w="1923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Ответственные</w:t>
            </w:r>
          </w:p>
        </w:tc>
        <w:tc>
          <w:tcPr>
            <w:tcW w:w="2662" w:type="dxa"/>
          </w:tcPr>
          <w:p w:rsidR="003B10D7" w:rsidRPr="00DA3827" w:rsidRDefault="003B10D7" w:rsidP="00842FA1">
            <w:pPr>
              <w:rPr>
                <w:sz w:val="22"/>
              </w:rPr>
            </w:pPr>
          </w:p>
        </w:tc>
        <w:tc>
          <w:tcPr>
            <w:tcW w:w="1480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Участники</w:t>
            </w:r>
          </w:p>
        </w:tc>
      </w:tr>
      <w:tr w:rsidR="003B10D7" w:rsidRPr="00DA3827" w:rsidTr="003B10D7">
        <w:trPr>
          <w:trHeight w:val="1687"/>
        </w:trPr>
        <w:tc>
          <w:tcPr>
            <w:tcW w:w="592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1.</w:t>
            </w:r>
          </w:p>
        </w:tc>
        <w:tc>
          <w:tcPr>
            <w:tcW w:w="2663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Открытие: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 xml:space="preserve">- выступления 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 xml:space="preserve"> - С.Лосева,  декана ГФ, 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 xml:space="preserve">- А.Малых, участника ДЯК в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A3827">
                <w:rPr>
                  <w:sz w:val="22"/>
                </w:rPr>
                <w:t>2006 г</w:t>
              </w:r>
            </w:smartTag>
            <w:r w:rsidRPr="00DA3827">
              <w:rPr>
                <w:sz w:val="22"/>
              </w:rPr>
              <w:t>.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- представителя кафедры,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- представителя студсовета.</w:t>
            </w:r>
          </w:p>
        </w:tc>
        <w:tc>
          <w:tcPr>
            <w:tcW w:w="1331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  <w:lang w:val="en-US"/>
              </w:rPr>
              <w:t>21</w:t>
            </w:r>
            <w:r w:rsidRPr="00DA3827">
              <w:rPr>
                <w:sz w:val="22"/>
              </w:rPr>
              <w:t xml:space="preserve">.03, 13.00     </w:t>
            </w:r>
          </w:p>
        </w:tc>
        <w:tc>
          <w:tcPr>
            <w:tcW w:w="1035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А.333</w:t>
            </w:r>
          </w:p>
        </w:tc>
        <w:tc>
          <w:tcPr>
            <w:tcW w:w="1923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Т.П.Савельева, зав. кафедрой,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О.Н.Губанова, методист</w:t>
            </w:r>
          </w:p>
          <w:p w:rsidR="003B10D7" w:rsidRPr="00DA3827" w:rsidRDefault="003B10D7" w:rsidP="00842FA1">
            <w:pPr>
              <w:rPr>
                <w:sz w:val="22"/>
              </w:rPr>
            </w:pPr>
          </w:p>
        </w:tc>
        <w:tc>
          <w:tcPr>
            <w:tcW w:w="2662" w:type="dxa"/>
          </w:tcPr>
          <w:p w:rsidR="003B10D7" w:rsidRPr="00DA3827" w:rsidRDefault="003B10D7" w:rsidP="00842FA1">
            <w:pPr>
              <w:rPr>
                <w:sz w:val="22"/>
              </w:rPr>
            </w:pPr>
          </w:p>
        </w:tc>
        <w:tc>
          <w:tcPr>
            <w:tcW w:w="1480" w:type="dxa"/>
          </w:tcPr>
          <w:p w:rsidR="003B10D7" w:rsidRPr="00DA3827" w:rsidRDefault="003B10D7" w:rsidP="00842FA1">
            <w:pPr>
              <w:rPr>
                <w:sz w:val="22"/>
              </w:rPr>
            </w:pPr>
          </w:p>
        </w:tc>
      </w:tr>
      <w:tr w:rsidR="003B10D7" w:rsidRPr="00DA3827" w:rsidTr="003B10D7">
        <w:trPr>
          <w:trHeight w:val="1110"/>
        </w:trPr>
        <w:tc>
          <w:tcPr>
            <w:tcW w:w="592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2.</w:t>
            </w:r>
          </w:p>
        </w:tc>
        <w:tc>
          <w:tcPr>
            <w:tcW w:w="2663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Олимпиада по английскому языку и регионоведению</w:t>
            </w:r>
          </w:p>
        </w:tc>
        <w:tc>
          <w:tcPr>
            <w:tcW w:w="1331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  <w:lang w:val="en-US"/>
              </w:rPr>
              <w:t>21</w:t>
            </w:r>
            <w:r w:rsidRPr="00DA3827">
              <w:rPr>
                <w:sz w:val="22"/>
              </w:rPr>
              <w:t>.03,  13.20</w:t>
            </w:r>
          </w:p>
        </w:tc>
        <w:tc>
          <w:tcPr>
            <w:tcW w:w="1035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А.333</w:t>
            </w:r>
          </w:p>
        </w:tc>
        <w:tc>
          <w:tcPr>
            <w:tcW w:w="1923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М.И.Парамонова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(страноведение),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А.Булатова (аудирование), Нил Мартин (устная речь)</w:t>
            </w:r>
          </w:p>
        </w:tc>
        <w:tc>
          <w:tcPr>
            <w:tcW w:w="2662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Проверяются знания в области регионоведения, истории, культуры, по английскому языку – навыки аудирования (уровень С1), навыки  устной коммуникации</w:t>
            </w:r>
          </w:p>
        </w:tc>
        <w:tc>
          <w:tcPr>
            <w:tcW w:w="1480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Все желающие</w:t>
            </w:r>
          </w:p>
        </w:tc>
      </w:tr>
      <w:tr w:rsidR="003B10D7" w:rsidRPr="00DA3827" w:rsidTr="003B10D7">
        <w:trPr>
          <w:trHeight w:val="644"/>
        </w:trPr>
        <w:tc>
          <w:tcPr>
            <w:tcW w:w="592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3.</w:t>
            </w:r>
          </w:p>
        </w:tc>
        <w:tc>
          <w:tcPr>
            <w:tcW w:w="2663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b/>
                <w:sz w:val="22"/>
              </w:rPr>
              <w:t>Конкурс перевода</w:t>
            </w:r>
            <w:r w:rsidRPr="00DA3827">
              <w:rPr>
                <w:sz w:val="22"/>
              </w:rPr>
              <w:t xml:space="preserve"> с русского языка на английский общественно-политического текста (речь С.Лаврова)</w:t>
            </w:r>
          </w:p>
        </w:tc>
        <w:tc>
          <w:tcPr>
            <w:tcW w:w="1331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В течение недели, предшествующей открытию (внеаудиторно)</w:t>
            </w:r>
          </w:p>
        </w:tc>
        <w:tc>
          <w:tcPr>
            <w:tcW w:w="1035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Внеаудиторно</w:t>
            </w:r>
          </w:p>
        </w:tc>
        <w:tc>
          <w:tcPr>
            <w:tcW w:w="1923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Нил Миллер Мартин</w:t>
            </w:r>
          </w:p>
        </w:tc>
        <w:tc>
          <w:tcPr>
            <w:tcW w:w="2662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Проверяются базовые навыки письменного перевода с русского языка на английский</w:t>
            </w:r>
          </w:p>
        </w:tc>
        <w:tc>
          <w:tcPr>
            <w:tcW w:w="1480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Все желающие</w:t>
            </w:r>
          </w:p>
        </w:tc>
      </w:tr>
      <w:tr w:rsidR="003B10D7" w:rsidRPr="00DA3827" w:rsidTr="003B10D7">
        <w:trPr>
          <w:trHeight w:val="1294"/>
        </w:trPr>
        <w:tc>
          <w:tcPr>
            <w:tcW w:w="592" w:type="dxa"/>
          </w:tcPr>
          <w:p w:rsidR="003B10D7" w:rsidRPr="00DA3827" w:rsidRDefault="003B10D7" w:rsidP="00842FA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  <w:r w:rsidRPr="00DA3827">
              <w:rPr>
                <w:sz w:val="22"/>
              </w:rPr>
              <w:t>.</w:t>
            </w:r>
          </w:p>
        </w:tc>
        <w:tc>
          <w:tcPr>
            <w:tcW w:w="2663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Студенческая научная конференция «Выдающиеся личности, которые потрясли весь мир» (на английском языке)</w:t>
            </w:r>
          </w:p>
        </w:tc>
        <w:tc>
          <w:tcPr>
            <w:tcW w:w="1331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2</w:t>
            </w:r>
            <w:r w:rsidRPr="00DA3827">
              <w:rPr>
                <w:sz w:val="22"/>
                <w:lang w:val="en-US"/>
              </w:rPr>
              <w:t>2</w:t>
            </w:r>
            <w:r w:rsidRPr="00DA3827">
              <w:rPr>
                <w:sz w:val="22"/>
              </w:rPr>
              <w:t xml:space="preserve">.03, 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 xml:space="preserve">10.30 – 3.30 </w:t>
            </w:r>
          </w:p>
        </w:tc>
        <w:tc>
          <w:tcPr>
            <w:tcW w:w="1035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А.333</w:t>
            </w:r>
          </w:p>
        </w:tc>
        <w:tc>
          <w:tcPr>
            <w:tcW w:w="1923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Т.П.Савельева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Н.Мартин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М.Парамонова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А.Алешин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А.Шишкина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А.Булатова</w:t>
            </w:r>
          </w:p>
        </w:tc>
        <w:tc>
          <w:tcPr>
            <w:tcW w:w="2662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Проверяются навыки публичной речи на английском языке, умение аргументировано отстаивать свою точку зрения, работать с сайтами, готовить презентацию и т.д.</w:t>
            </w:r>
          </w:p>
        </w:tc>
        <w:tc>
          <w:tcPr>
            <w:tcW w:w="1480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Студенты ГФ, все желающие</w:t>
            </w:r>
          </w:p>
        </w:tc>
      </w:tr>
      <w:tr w:rsidR="003B10D7" w:rsidRPr="00DA3827" w:rsidTr="003B10D7">
        <w:trPr>
          <w:trHeight w:val="607"/>
        </w:trPr>
        <w:tc>
          <w:tcPr>
            <w:tcW w:w="592" w:type="dxa"/>
          </w:tcPr>
          <w:p w:rsidR="003B10D7" w:rsidRPr="00DA3827" w:rsidRDefault="003B10D7" w:rsidP="00842FA1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Pr="00DA3827">
              <w:rPr>
                <w:sz w:val="22"/>
              </w:rPr>
              <w:t>.</w:t>
            </w:r>
          </w:p>
        </w:tc>
        <w:tc>
          <w:tcPr>
            <w:tcW w:w="2663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Встреча с представителями культурной общественности СПБ</w:t>
            </w:r>
          </w:p>
        </w:tc>
        <w:tc>
          <w:tcPr>
            <w:tcW w:w="1331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2</w:t>
            </w:r>
            <w:r>
              <w:rPr>
                <w:sz w:val="22"/>
              </w:rPr>
              <w:t>3</w:t>
            </w:r>
            <w:r w:rsidRPr="00DA3827">
              <w:rPr>
                <w:sz w:val="22"/>
              </w:rPr>
              <w:t>.03, 1</w:t>
            </w:r>
            <w:r>
              <w:rPr>
                <w:sz w:val="22"/>
              </w:rPr>
              <w:t>3</w:t>
            </w:r>
            <w:r w:rsidRPr="00DA3827">
              <w:rPr>
                <w:sz w:val="22"/>
              </w:rPr>
              <w:t>.00-1</w:t>
            </w:r>
            <w:r>
              <w:rPr>
                <w:sz w:val="22"/>
              </w:rPr>
              <w:t>4</w:t>
            </w:r>
            <w:r w:rsidRPr="00DA3827">
              <w:rPr>
                <w:sz w:val="22"/>
              </w:rPr>
              <w:t>.00</w:t>
            </w:r>
          </w:p>
        </w:tc>
        <w:tc>
          <w:tcPr>
            <w:tcW w:w="1035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Ауд.333</w:t>
            </w:r>
          </w:p>
        </w:tc>
        <w:tc>
          <w:tcPr>
            <w:tcW w:w="1923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А.Шишкина</w:t>
            </w:r>
          </w:p>
        </w:tc>
        <w:tc>
          <w:tcPr>
            <w:tcW w:w="2662" w:type="dxa"/>
          </w:tcPr>
          <w:p w:rsidR="003B10D7" w:rsidRPr="00DA3827" w:rsidRDefault="003B10D7" w:rsidP="00842FA1">
            <w:pPr>
              <w:rPr>
                <w:sz w:val="22"/>
              </w:rPr>
            </w:pPr>
          </w:p>
        </w:tc>
        <w:tc>
          <w:tcPr>
            <w:tcW w:w="1480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Студенты ГФ, все желающие</w:t>
            </w:r>
          </w:p>
        </w:tc>
      </w:tr>
      <w:tr w:rsidR="003B10D7" w:rsidRPr="00DA3827" w:rsidTr="003B10D7">
        <w:trPr>
          <w:trHeight w:val="1553"/>
        </w:trPr>
        <w:tc>
          <w:tcPr>
            <w:tcW w:w="592" w:type="dxa"/>
          </w:tcPr>
          <w:p w:rsidR="003B10D7" w:rsidRPr="00DA3827" w:rsidRDefault="003B10D7" w:rsidP="00842FA1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Pr="00DA3827">
              <w:rPr>
                <w:sz w:val="22"/>
              </w:rPr>
              <w:t>.</w:t>
            </w:r>
          </w:p>
        </w:tc>
        <w:tc>
          <w:tcPr>
            <w:tcW w:w="2663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Литературно-музыкальная композиция «Английская поэзия в русских переводах» (концерт)</w:t>
            </w:r>
          </w:p>
        </w:tc>
        <w:tc>
          <w:tcPr>
            <w:tcW w:w="1331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2</w:t>
            </w:r>
            <w:r w:rsidRPr="00DA3827">
              <w:rPr>
                <w:sz w:val="22"/>
                <w:lang w:val="en-US"/>
              </w:rPr>
              <w:t>3</w:t>
            </w:r>
            <w:r w:rsidRPr="00DA3827">
              <w:rPr>
                <w:sz w:val="22"/>
              </w:rPr>
              <w:t>.03, 1</w:t>
            </w:r>
            <w:r w:rsidRPr="00DA3827">
              <w:rPr>
                <w:sz w:val="22"/>
                <w:lang w:val="en-US"/>
              </w:rPr>
              <w:t>4</w:t>
            </w:r>
            <w:r w:rsidRPr="00DA3827">
              <w:rPr>
                <w:sz w:val="22"/>
              </w:rPr>
              <w:t>.</w:t>
            </w:r>
            <w:r w:rsidRPr="00DA3827">
              <w:rPr>
                <w:sz w:val="22"/>
                <w:lang w:val="en-US"/>
              </w:rPr>
              <w:t>45</w:t>
            </w:r>
            <w:r w:rsidRPr="00DA3827">
              <w:rPr>
                <w:sz w:val="22"/>
              </w:rPr>
              <w:t xml:space="preserve"> – 17.00</w:t>
            </w:r>
          </w:p>
        </w:tc>
        <w:tc>
          <w:tcPr>
            <w:tcW w:w="1035" w:type="dxa"/>
          </w:tcPr>
          <w:p w:rsidR="003B10D7" w:rsidRPr="00DA3827" w:rsidRDefault="003B10D7" w:rsidP="00842FA1">
            <w:pPr>
              <w:rPr>
                <w:sz w:val="22"/>
              </w:rPr>
            </w:pPr>
            <w:r>
              <w:rPr>
                <w:sz w:val="22"/>
              </w:rPr>
              <w:t>357/1</w:t>
            </w:r>
          </w:p>
        </w:tc>
        <w:tc>
          <w:tcPr>
            <w:tcW w:w="1923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Т.П.Савельева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Н.Мартин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М.И.Парамонова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О.Губанова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Студенты групп ЗР31, ЗР32, ЗР42,</w:t>
            </w:r>
          </w:p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 xml:space="preserve">РСО41, </w:t>
            </w:r>
          </w:p>
        </w:tc>
        <w:tc>
          <w:tcPr>
            <w:tcW w:w="2662" w:type="dxa"/>
          </w:tcPr>
          <w:p w:rsidR="003B10D7" w:rsidRPr="00DA3827" w:rsidRDefault="003B10D7" w:rsidP="00842FA1">
            <w:pPr>
              <w:rPr>
                <w:sz w:val="22"/>
              </w:rPr>
            </w:pPr>
          </w:p>
        </w:tc>
        <w:tc>
          <w:tcPr>
            <w:tcW w:w="1480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Студенты ГФ, все желающие</w:t>
            </w:r>
          </w:p>
        </w:tc>
      </w:tr>
      <w:tr w:rsidR="003B10D7" w:rsidRPr="00DA3827" w:rsidTr="003B10D7">
        <w:trPr>
          <w:trHeight w:val="481"/>
        </w:trPr>
        <w:tc>
          <w:tcPr>
            <w:tcW w:w="592" w:type="dxa"/>
          </w:tcPr>
          <w:p w:rsidR="003B10D7" w:rsidRPr="00DA3827" w:rsidRDefault="003B10D7" w:rsidP="00842FA1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Pr="00DA3827">
              <w:rPr>
                <w:sz w:val="22"/>
              </w:rPr>
              <w:t>.</w:t>
            </w:r>
          </w:p>
        </w:tc>
        <w:tc>
          <w:tcPr>
            <w:tcW w:w="2663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Закрытие Дней языка и культуры. Награждение победителей</w:t>
            </w:r>
          </w:p>
        </w:tc>
        <w:tc>
          <w:tcPr>
            <w:tcW w:w="1331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2</w:t>
            </w:r>
            <w:r w:rsidRPr="00DA3827">
              <w:rPr>
                <w:sz w:val="22"/>
                <w:lang w:val="en-US"/>
              </w:rPr>
              <w:t>3</w:t>
            </w:r>
            <w:r w:rsidRPr="00DA3827">
              <w:rPr>
                <w:sz w:val="22"/>
              </w:rPr>
              <w:t>.03.17.30 – 18.00</w:t>
            </w:r>
          </w:p>
        </w:tc>
        <w:tc>
          <w:tcPr>
            <w:tcW w:w="1035" w:type="dxa"/>
          </w:tcPr>
          <w:p w:rsidR="003B10D7" w:rsidRPr="00DA3827" w:rsidRDefault="003B10D7" w:rsidP="00842FA1">
            <w:pPr>
              <w:rPr>
                <w:sz w:val="22"/>
              </w:rPr>
            </w:pPr>
            <w:r>
              <w:rPr>
                <w:sz w:val="22"/>
              </w:rPr>
              <w:t>357/1</w:t>
            </w:r>
          </w:p>
        </w:tc>
        <w:tc>
          <w:tcPr>
            <w:tcW w:w="1923" w:type="dxa"/>
          </w:tcPr>
          <w:p w:rsidR="003B10D7" w:rsidRPr="00DA3827" w:rsidRDefault="003B10D7" w:rsidP="00842FA1">
            <w:pPr>
              <w:rPr>
                <w:sz w:val="22"/>
              </w:rPr>
            </w:pPr>
            <w:r w:rsidRPr="00DA3827">
              <w:rPr>
                <w:sz w:val="22"/>
              </w:rPr>
              <w:t>Т.П.Савельева</w:t>
            </w:r>
          </w:p>
        </w:tc>
        <w:tc>
          <w:tcPr>
            <w:tcW w:w="2662" w:type="dxa"/>
          </w:tcPr>
          <w:p w:rsidR="003B10D7" w:rsidRPr="00DA3827" w:rsidRDefault="003B10D7" w:rsidP="00842FA1">
            <w:pPr>
              <w:rPr>
                <w:sz w:val="22"/>
              </w:rPr>
            </w:pPr>
          </w:p>
        </w:tc>
        <w:tc>
          <w:tcPr>
            <w:tcW w:w="1480" w:type="dxa"/>
          </w:tcPr>
          <w:p w:rsidR="003B10D7" w:rsidRPr="00DA3827" w:rsidRDefault="003B10D7" w:rsidP="00842FA1">
            <w:pPr>
              <w:rPr>
                <w:sz w:val="22"/>
              </w:rPr>
            </w:pPr>
          </w:p>
        </w:tc>
      </w:tr>
    </w:tbl>
    <w:p w:rsidR="003B10D7" w:rsidRDefault="003B10D7" w:rsidP="003B10D7"/>
    <w:p w:rsidR="003B10D7" w:rsidRPr="00DA3827" w:rsidRDefault="003B10D7" w:rsidP="003B10D7">
      <w:pPr>
        <w:spacing w:line="200" w:lineRule="exact"/>
        <w:rPr>
          <w:sz w:val="22"/>
        </w:rPr>
      </w:pPr>
      <w:r w:rsidRPr="00DA3827">
        <w:rPr>
          <w:sz w:val="22"/>
        </w:rPr>
        <w:t xml:space="preserve">Заведующая кафедрой ИЯ   </w:t>
      </w:r>
      <w:r>
        <w:rPr>
          <w:sz w:val="22"/>
        </w:rPr>
        <w:t xml:space="preserve">__________________________/ </w:t>
      </w:r>
      <w:r w:rsidRPr="00DA3827">
        <w:rPr>
          <w:sz w:val="22"/>
        </w:rPr>
        <w:t>Т.П.Савельева</w:t>
      </w:r>
      <w:r>
        <w:rPr>
          <w:sz w:val="22"/>
        </w:rPr>
        <w:t>/</w:t>
      </w:r>
    </w:p>
    <w:p w:rsidR="003B10D7" w:rsidRPr="003B10D7" w:rsidRDefault="003B10D7" w:rsidP="00A76033">
      <w:pPr>
        <w:jc w:val="center"/>
        <w:rPr>
          <w:rFonts w:asciiTheme="minorHAnsi" w:eastAsia="MS PMincho" w:hAnsiTheme="minorHAnsi"/>
          <w:i/>
          <w:shadow/>
          <w:sz w:val="40"/>
          <w:szCs w:val="40"/>
        </w:rPr>
      </w:pPr>
    </w:p>
    <w:sectPr w:rsidR="003B10D7" w:rsidRPr="003B10D7" w:rsidSect="003B10D7">
      <w:pgSz w:w="11906" w:h="16838"/>
      <w:pgMar w:top="0" w:right="284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A491C"/>
    <w:rsid w:val="00085DD4"/>
    <w:rsid w:val="001921BD"/>
    <w:rsid w:val="00331E3B"/>
    <w:rsid w:val="003757C7"/>
    <w:rsid w:val="003B10D7"/>
    <w:rsid w:val="00415A6A"/>
    <w:rsid w:val="005D4CE2"/>
    <w:rsid w:val="006525B9"/>
    <w:rsid w:val="006945CD"/>
    <w:rsid w:val="007A491C"/>
    <w:rsid w:val="00876642"/>
    <w:rsid w:val="00977705"/>
    <w:rsid w:val="00A32C3E"/>
    <w:rsid w:val="00A76033"/>
    <w:rsid w:val="00BF4365"/>
    <w:rsid w:val="00CA2775"/>
    <w:rsid w:val="00CF2CD0"/>
    <w:rsid w:val="00D91CDC"/>
    <w:rsid w:val="00E02591"/>
    <w:rsid w:val="00F14D12"/>
    <w:rsid w:val="00FB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1C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7A491C"/>
    <w:rPr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A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9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Кубанова</dc:creator>
  <cp:lastModifiedBy>Алла</cp:lastModifiedBy>
  <cp:revision>2</cp:revision>
  <cp:lastPrinted>2016-03-09T10:40:00Z</cp:lastPrinted>
  <dcterms:created xsi:type="dcterms:W3CDTF">2016-03-14T12:02:00Z</dcterms:created>
  <dcterms:modified xsi:type="dcterms:W3CDTF">2016-03-14T12:02:00Z</dcterms:modified>
</cp:coreProperties>
</file>