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0774" w:type="dxa"/>
        <w:tblInd w:w="-885" w:type="dxa"/>
        <w:tblLook w:val="04A0"/>
      </w:tblPr>
      <w:tblGrid>
        <w:gridCol w:w="4112"/>
        <w:gridCol w:w="6662"/>
      </w:tblGrid>
      <w:tr w:rsidR="001D55A4" w:rsidRPr="003873FA" w:rsidTr="00BF24FB">
        <w:trPr>
          <w:trHeight w:val="390"/>
        </w:trPr>
        <w:tc>
          <w:tcPr>
            <w:tcW w:w="4112" w:type="dxa"/>
            <w:vMerge w:val="restart"/>
            <w:vAlign w:val="center"/>
          </w:tcPr>
          <w:p w:rsidR="001D55A4" w:rsidRPr="003873FA" w:rsidRDefault="001D55A4" w:rsidP="002269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D55A4" w:rsidRPr="003873FA" w:rsidRDefault="001D55A4" w:rsidP="00226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1D55A4" w:rsidRPr="003873FA" w:rsidTr="00BF24FB">
        <w:trPr>
          <w:trHeight w:val="1120"/>
        </w:trPr>
        <w:tc>
          <w:tcPr>
            <w:tcW w:w="4112" w:type="dxa"/>
            <w:vMerge/>
            <w:tcBorders>
              <w:bottom w:val="single" w:sz="4" w:space="0" w:color="000000" w:themeColor="text1"/>
            </w:tcBorders>
          </w:tcPr>
          <w:p w:rsidR="001D55A4" w:rsidRPr="003873FA" w:rsidRDefault="001D55A4" w:rsidP="002269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D55A4" w:rsidRDefault="001D55A4" w:rsidP="002269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</w:t>
            </w:r>
          </w:p>
          <w:p w:rsidR="001D55A4" w:rsidRDefault="001D55A4" w:rsidP="002269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образовательное </w:t>
            </w:r>
            <w:r w:rsidRPr="003873FA">
              <w:rPr>
                <w:rFonts w:ascii="Times New Roman" w:hAnsi="Times New Roman" w:cs="Times New Roman"/>
                <w:bCs/>
              </w:rPr>
              <w:t xml:space="preserve"> 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>ысшего образования</w:t>
            </w:r>
          </w:p>
          <w:p w:rsidR="001D55A4" w:rsidRDefault="001D55A4" w:rsidP="002269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1D55A4" w:rsidRPr="003873FA" w:rsidRDefault="001D55A4" w:rsidP="00226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1D55A4" w:rsidRPr="003873FA" w:rsidTr="00BF24FB">
        <w:trPr>
          <w:trHeight w:val="728"/>
        </w:trPr>
        <w:tc>
          <w:tcPr>
            <w:tcW w:w="4112" w:type="dxa"/>
            <w:vMerge/>
          </w:tcPr>
          <w:p w:rsidR="001D55A4" w:rsidRPr="003873FA" w:rsidRDefault="001D55A4" w:rsidP="002269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74637" w:rsidRDefault="001D55A4" w:rsidP="007650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ИНСТРУКЦИЯ  ПО ОХРАНЕ ТРУДА </w:t>
            </w:r>
            <w:proofErr w:type="gramStart"/>
            <w:r w:rsidR="00765026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="0076502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D55A4" w:rsidRPr="003D3C21" w:rsidRDefault="00765026" w:rsidP="007650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НЕЭЛЕКТРОТЕХНИЧЕСКОГО ПЕРСОНАЛА</w:t>
            </w:r>
          </w:p>
        </w:tc>
      </w:tr>
      <w:tr w:rsidR="001D55A4" w:rsidRPr="003873FA" w:rsidTr="00BF24FB">
        <w:trPr>
          <w:trHeight w:val="285"/>
        </w:trPr>
        <w:tc>
          <w:tcPr>
            <w:tcW w:w="4112" w:type="dxa"/>
            <w:vMerge/>
          </w:tcPr>
          <w:p w:rsidR="001D55A4" w:rsidRPr="003873FA" w:rsidRDefault="001D55A4" w:rsidP="002269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D55A4" w:rsidRPr="006009DA" w:rsidRDefault="001D55A4" w:rsidP="002269C4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ИОТ</w:t>
            </w:r>
            <w:r w:rsidRPr="004F31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  <w:r w:rsidRPr="006009D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</w:t>
            </w:r>
            <w:r w:rsidR="00765026">
              <w:rPr>
                <w:rFonts w:ascii="Times New Roman" w:hAnsi="Times New Roman" w:cs="Times New Roman"/>
              </w:rPr>
              <w:t>6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D55A4" w:rsidRPr="003873FA" w:rsidTr="002269C4">
        <w:tc>
          <w:tcPr>
            <w:tcW w:w="6062" w:type="dxa"/>
            <w:vAlign w:val="center"/>
          </w:tcPr>
          <w:p w:rsidR="001D55A4" w:rsidRPr="003873FA" w:rsidRDefault="001D55A4" w:rsidP="002269C4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1D55A4" w:rsidRPr="003873FA" w:rsidRDefault="001D55A4" w:rsidP="002269C4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1D55A4" w:rsidRPr="003873FA" w:rsidRDefault="001D55A4" w:rsidP="002269C4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1D55A4" w:rsidRPr="003873FA" w:rsidRDefault="001D55A4" w:rsidP="002269C4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1D55A4" w:rsidRPr="003873FA" w:rsidRDefault="001D55A4" w:rsidP="00BF24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1D55A4" w:rsidRPr="003873FA" w:rsidRDefault="001D55A4" w:rsidP="00BF2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Ректор </w:t>
            </w:r>
            <w:proofErr w:type="spellStart"/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СПбГУТ</w:t>
            </w:r>
            <w:proofErr w:type="spellEnd"/>
          </w:p>
          <w:p w:rsidR="001D55A4" w:rsidRPr="003873FA" w:rsidRDefault="001D55A4" w:rsidP="002269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1D55A4" w:rsidRPr="003873FA" w:rsidRDefault="001D55A4" w:rsidP="00BF2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_______________С.В. </w:t>
            </w:r>
            <w:proofErr w:type="spellStart"/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Бачевский</w:t>
            </w:r>
            <w:proofErr w:type="spellEnd"/>
          </w:p>
          <w:p w:rsidR="001D55A4" w:rsidRPr="003873FA" w:rsidRDefault="00C27B72" w:rsidP="00BF2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 </w:t>
            </w:r>
            <w:r w:rsidR="00406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мая____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  <w:r w:rsidR="001D55A4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1D55A4" w:rsidRPr="003873FA" w:rsidRDefault="001D55A4" w:rsidP="002269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D55A4" w:rsidRPr="003873FA" w:rsidRDefault="001D55A4" w:rsidP="002269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1D55A4" w:rsidRPr="003873FA" w:rsidRDefault="001D55A4" w:rsidP="001D55A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1D55A4" w:rsidRPr="003873FA" w:rsidRDefault="001D55A4" w:rsidP="001D55A4">
      <w:pPr>
        <w:widowControl w:val="0"/>
        <w:spacing w:before="60" w:after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1D55A4" w:rsidRPr="003873FA" w:rsidRDefault="001D55A4" w:rsidP="001D55A4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D55A4" w:rsidRPr="003873FA" w:rsidRDefault="001D55A4" w:rsidP="001D55A4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D55A4" w:rsidRPr="003873FA" w:rsidRDefault="001D55A4" w:rsidP="001D55A4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D55A4" w:rsidRPr="006009DA" w:rsidRDefault="001D55A4" w:rsidP="001D55A4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55A4" w:rsidRPr="006009DA" w:rsidRDefault="001D55A4" w:rsidP="001D55A4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55A4" w:rsidRDefault="001D55A4" w:rsidP="001D55A4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D55A4" w:rsidRDefault="001D55A4" w:rsidP="001D55A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D55A4" w:rsidRDefault="001D55A4" w:rsidP="001D55A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D55A4" w:rsidRDefault="001D55A4" w:rsidP="001D55A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D55A4" w:rsidRDefault="001D55A4" w:rsidP="001D55A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D55A4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ИНСТРУКЦИЯ</w:t>
      </w:r>
    </w:p>
    <w:p w:rsidR="001D55A4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7B72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ОХРАНЕ ТРУДА </w:t>
      </w:r>
      <w:proofErr w:type="gramStart"/>
      <w:r w:rsidR="00C27B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</w:t>
      </w:r>
      <w:proofErr w:type="gramEnd"/>
      <w:r w:rsidR="00C27B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D55A4" w:rsidRDefault="00C27B72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НЕЭЛЕКТРОТЕХНИЧЕСКОГО ПЕРСОНАЛА</w:t>
      </w:r>
    </w:p>
    <w:p w:rsidR="00C27B72" w:rsidRPr="00C27B72" w:rsidRDefault="00C27B72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(группа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1D55A4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D55A4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D55A4" w:rsidRPr="00CE22F4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D55A4" w:rsidRDefault="001D55A4" w:rsidP="001D55A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ИОТ</w:t>
      </w:r>
      <w:r w:rsidR="00C27B72">
        <w:rPr>
          <w:rFonts w:ascii="Times New Roman" w:eastAsia="Times New Roman" w:hAnsi="Times New Roman" w:cs="Times New Roman"/>
          <w:bCs/>
          <w:sz w:val="28"/>
          <w:szCs w:val="28"/>
        </w:rPr>
        <w:t>-01-2016</w:t>
      </w:r>
    </w:p>
    <w:p w:rsidR="001D55A4" w:rsidRPr="00CE22F4" w:rsidRDefault="001D55A4" w:rsidP="001D55A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55A4" w:rsidRPr="00CE22F4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01</w:t>
      </w:r>
    </w:p>
    <w:p w:rsidR="001D55A4" w:rsidRPr="003873FA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D55A4" w:rsidRDefault="001D55A4" w:rsidP="001D55A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55A4" w:rsidRPr="003873FA" w:rsidRDefault="001D55A4" w:rsidP="001D55A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55A4" w:rsidRPr="00C27B72" w:rsidRDefault="001D55A4" w:rsidP="001D55A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1D55A4" w:rsidRPr="003873FA" w:rsidRDefault="001D55A4" w:rsidP="001D55A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55A4" w:rsidRPr="003873FA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1D55A4" w:rsidRDefault="001D55A4" w:rsidP="001D55A4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27B7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90E2D" w:rsidRDefault="00990E2D"/>
    <w:p w:rsidR="00DB0A6C" w:rsidRPr="00E232C6" w:rsidRDefault="00DB0A6C" w:rsidP="00552E9D">
      <w:pPr>
        <w:shd w:val="clear" w:color="auto" w:fill="FFFFFF"/>
        <w:spacing w:after="0"/>
        <w:ind w:right="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2C6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933A7B" w:rsidRPr="00DC7F99" w:rsidRDefault="00933A7B" w:rsidP="00552E9D">
      <w:pPr>
        <w:shd w:val="clear" w:color="auto" w:fill="FFFFFF"/>
        <w:spacing w:after="0"/>
        <w:ind w:right="36"/>
        <w:jc w:val="center"/>
        <w:rPr>
          <w:rFonts w:ascii="Times New Roman" w:hAnsi="Times New Roman" w:cs="Times New Roman"/>
          <w:sz w:val="28"/>
          <w:szCs w:val="28"/>
        </w:rPr>
      </w:pPr>
    </w:p>
    <w:p w:rsidR="00DB0A6C" w:rsidRPr="00F97AC2" w:rsidRDefault="00DC7F99" w:rsidP="00552E9D">
      <w:pPr>
        <w:pStyle w:val="a5"/>
        <w:numPr>
          <w:ilvl w:val="0"/>
          <w:numId w:val="9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AC2">
        <w:rPr>
          <w:rFonts w:ascii="Times New Roman" w:hAnsi="Times New Roman" w:cs="Times New Roman"/>
          <w:b/>
          <w:bCs/>
          <w:sz w:val="28"/>
          <w:szCs w:val="28"/>
        </w:rPr>
        <w:t>Общие требования охраны труда</w:t>
      </w:r>
    </w:p>
    <w:p w:rsidR="00933A7B" w:rsidRPr="00933A7B" w:rsidRDefault="00933A7B" w:rsidP="00552E9D">
      <w:pPr>
        <w:pStyle w:val="a5"/>
        <w:shd w:val="clear" w:color="auto" w:fill="FFFFFF"/>
        <w:spacing w:after="0"/>
        <w:ind w:left="3618"/>
        <w:rPr>
          <w:rFonts w:ascii="Times New Roman" w:hAnsi="Times New Roman" w:cs="Times New Roman"/>
          <w:b/>
          <w:sz w:val="28"/>
          <w:szCs w:val="28"/>
        </w:rPr>
      </w:pPr>
    </w:p>
    <w:p w:rsidR="00DB0A6C" w:rsidRPr="008214A0" w:rsidRDefault="00DB0A6C" w:rsidP="00552E9D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8214A0">
        <w:rPr>
          <w:rFonts w:ascii="Times New Roman" w:eastAsia="Times New Roman" w:hAnsi="Times New Roman" w:cs="Times New Roman"/>
          <w:sz w:val="28"/>
          <w:szCs w:val="28"/>
        </w:rPr>
        <w:t>неэлектротехническому</w:t>
      </w:r>
      <w:proofErr w:type="spellEnd"/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персоналу относится персонал, непосредс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венно не обслуживающий действующие электроустановки, но выполняющий работы, при которых может </w:t>
      </w:r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возникнуть опасность поражения электрическим током (работа на ПЭВМ, пользование бытовыми 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электроприборами, копир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вально-множительными</w:t>
      </w:r>
      <w:r w:rsidR="00933A7B" w:rsidRPr="008214A0">
        <w:rPr>
          <w:rFonts w:ascii="Times New Roman" w:eastAsia="Times New Roman" w:hAnsi="Times New Roman" w:cs="Times New Roman"/>
          <w:sz w:val="28"/>
          <w:szCs w:val="28"/>
        </w:rPr>
        <w:t xml:space="preserve"> и факсимильными аппаратами и прочие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0A6C" w:rsidRPr="008214A0" w:rsidRDefault="00DB0A6C" w:rsidP="00552E9D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Персоналу, усвоившему требования по </w:t>
      </w:r>
      <w:proofErr w:type="spellStart"/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электробезопасности</w:t>
      </w:r>
      <w:proofErr w:type="spellEnd"/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>, относ</w:t>
      </w:r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щиеся к его 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деятельности, присваивается группа </w:t>
      </w:r>
      <w:r w:rsidRPr="008214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с офор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лением в «Журнале учета присвоения группы </w:t>
      </w:r>
      <w:r w:rsidRPr="008214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8214A0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4A0">
        <w:rPr>
          <w:rFonts w:ascii="Times New Roman" w:eastAsia="Times New Roman" w:hAnsi="Times New Roman" w:cs="Times New Roman"/>
          <w:sz w:val="28"/>
          <w:szCs w:val="28"/>
        </w:rPr>
        <w:t>неэле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тротехническому</w:t>
      </w:r>
      <w:proofErr w:type="spellEnd"/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персоналу» с подписью проверяемого и проверяющего. Уд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стоверение о проверке знаний при этом не выдается.</w:t>
      </w:r>
    </w:p>
    <w:p w:rsidR="00DB0A6C" w:rsidRPr="008214A0" w:rsidRDefault="00DB0A6C" w:rsidP="00552E9D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Присвоение группы </w:t>
      </w:r>
      <w:r w:rsidRPr="008214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путем проведения инструктажа на рабочем месте, который завершается проверкой знаний в форме устного опроса и проверкой приобретенных навыков безопасных способов работы и оказания первой помощи при поражении электрическим током. Присвоение группы </w:t>
      </w:r>
      <w:r w:rsidRPr="008214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8214A0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проводит работник из числа электротехнического перс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нала с группой по </w:t>
      </w:r>
      <w:proofErr w:type="spellStart"/>
      <w:r w:rsidRPr="008214A0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не ниже </w:t>
      </w:r>
      <w:r w:rsidRPr="008214A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, назначенный установле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4A0">
        <w:rPr>
          <w:rFonts w:ascii="Times New Roman" w:eastAsia="Times New Roman" w:hAnsi="Times New Roman" w:cs="Times New Roman"/>
          <w:sz w:val="28"/>
          <w:szCs w:val="28"/>
        </w:rPr>
        <w:t>ным порядком.</w:t>
      </w:r>
    </w:p>
    <w:p w:rsidR="00DB0A6C" w:rsidRPr="008214A0" w:rsidRDefault="00DB0A6C" w:rsidP="00552E9D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Присвоение группы </w:t>
      </w:r>
      <w:r w:rsidRPr="008214A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</w:t>
      </w:r>
      <w:proofErr w:type="spellStart"/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</w:t>
      </w:r>
      <w:r w:rsidR="008214A0">
        <w:rPr>
          <w:rFonts w:ascii="Times New Roman" w:eastAsia="Times New Roman" w:hAnsi="Times New Roman" w:cs="Times New Roman"/>
          <w:spacing w:val="-1"/>
          <w:sz w:val="28"/>
          <w:szCs w:val="28"/>
        </w:rPr>
        <w:t>обезопасности</w:t>
      </w:r>
      <w:proofErr w:type="spellEnd"/>
      <w:r w:rsidR="008214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проводится </w:t>
      </w:r>
      <w:r w:rsidRPr="008214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 раза в год.</w:t>
      </w:r>
    </w:p>
    <w:p w:rsidR="00DB0A6C" w:rsidRPr="008214A0" w:rsidRDefault="00DB0A6C" w:rsidP="00552E9D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Работник, относящийся к </w:t>
      </w:r>
      <w:proofErr w:type="spellStart"/>
      <w:r w:rsidRPr="008214A0">
        <w:rPr>
          <w:rFonts w:ascii="Times New Roman" w:eastAsia="Times New Roman" w:hAnsi="Times New Roman" w:cs="Times New Roman"/>
          <w:sz w:val="28"/>
          <w:szCs w:val="28"/>
        </w:rPr>
        <w:t>неэлектротехническому</w:t>
      </w:r>
      <w:proofErr w:type="spellEnd"/>
      <w:r w:rsidRPr="008214A0">
        <w:rPr>
          <w:rFonts w:ascii="Times New Roman" w:eastAsia="Times New Roman" w:hAnsi="Times New Roman" w:cs="Times New Roman"/>
          <w:sz w:val="28"/>
          <w:szCs w:val="28"/>
        </w:rPr>
        <w:t xml:space="preserve"> персоналу, обязан:</w:t>
      </w:r>
    </w:p>
    <w:p w:rsidR="00DB0A6C" w:rsidRPr="0025391A" w:rsidRDefault="0020055E" w:rsidP="00552E9D">
      <w:pPr>
        <w:pStyle w:val="a5"/>
        <w:widowControl w:val="0"/>
        <w:numPr>
          <w:ilvl w:val="2"/>
          <w:numId w:val="8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DB0A6C" w:rsidRPr="0025391A">
        <w:rPr>
          <w:rFonts w:ascii="Times New Roman" w:eastAsia="Times New Roman" w:hAnsi="Times New Roman" w:cs="Times New Roman"/>
          <w:spacing w:val="-1"/>
          <w:sz w:val="28"/>
          <w:szCs w:val="28"/>
        </w:rPr>
        <w:t>облюдать требования охраны труда;</w:t>
      </w:r>
    </w:p>
    <w:p w:rsidR="00DB0A6C" w:rsidRPr="0025391A" w:rsidRDefault="0020055E" w:rsidP="00552E9D">
      <w:pPr>
        <w:pStyle w:val="a5"/>
        <w:widowControl w:val="0"/>
        <w:numPr>
          <w:ilvl w:val="2"/>
          <w:numId w:val="8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DB0A6C" w:rsidRPr="002539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ыполнять только ту работу, которая определена руководителем, при условии, что </w:t>
      </w:r>
      <w:r w:rsidR="00DB0A6C" w:rsidRPr="0025391A">
        <w:rPr>
          <w:rFonts w:ascii="Times New Roman" w:eastAsia="Times New Roman" w:hAnsi="Times New Roman" w:cs="Times New Roman"/>
          <w:sz w:val="28"/>
          <w:szCs w:val="28"/>
        </w:rPr>
        <w:t>безопасные способы ее выполнения известны;</w:t>
      </w:r>
    </w:p>
    <w:p w:rsidR="00DB0A6C" w:rsidRPr="0025391A" w:rsidRDefault="0020055E" w:rsidP="00552E9D">
      <w:pPr>
        <w:pStyle w:val="a5"/>
        <w:widowControl w:val="0"/>
        <w:numPr>
          <w:ilvl w:val="2"/>
          <w:numId w:val="8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DB0A6C" w:rsidRPr="0025391A">
        <w:rPr>
          <w:rFonts w:ascii="Times New Roman" w:eastAsia="Times New Roman" w:hAnsi="Times New Roman" w:cs="Times New Roman"/>
          <w:spacing w:val="-1"/>
          <w:sz w:val="28"/>
          <w:szCs w:val="28"/>
        </w:rPr>
        <w:t>ыполнять Правила внутреннего трудового распорядка;</w:t>
      </w:r>
    </w:p>
    <w:p w:rsidR="00DB0A6C" w:rsidRPr="004E3386" w:rsidRDefault="0020055E" w:rsidP="00552E9D">
      <w:pPr>
        <w:pStyle w:val="a5"/>
        <w:widowControl w:val="0"/>
        <w:numPr>
          <w:ilvl w:val="2"/>
          <w:numId w:val="8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DB0A6C" w:rsidRPr="004E3386">
        <w:rPr>
          <w:rFonts w:ascii="Times New Roman" w:eastAsia="Times New Roman" w:hAnsi="Times New Roman" w:cs="Times New Roman"/>
          <w:spacing w:val="-2"/>
          <w:sz w:val="28"/>
          <w:szCs w:val="28"/>
        </w:rPr>
        <w:t>меть оказывать первую доврачебную помощь пострадавшим при н</w:t>
      </w:r>
      <w:r w:rsidR="00DB0A6C" w:rsidRPr="004E338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DB0A6C" w:rsidRPr="004E3386">
        <w:rPr>
          <w:rFonts w:ascii="Times New Roman" w:eastAsia="Times New Roman" w:hAnsi="Times New Roman" w:cs="Times New Roman"/>
          <w:spacing w:val="-2"/>
          <w:sz w:val="28"/>
          <w:szCs w:val="28"/>
        </w:rPr>
        <w:t>счастных случаях;</w:t>
      </w:r>
    </w:p>
    <w:p w:rsidR="00DB0A6C" w:rsidRPr="004E3386" w:rsidRDefault="0020055E" w:rsidP="00552E9D">
      <w:pPr>
        <w:pStyle w:val="a5"/>
        <w:widowControl w:val="0"/>
        <w:numPr>
          <w:ilvl w:val="2"/>
          <w:numId w:val="8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облюдать правила пожарной безопасности</w:t>
      </w:r>
      <w:r w:rsidR="004E3386">
        <w:rPr>
          <w:rFonts w:ascii="Times New Roman" w:eastAsia="Times New Roman" w:hAnsi="Times New Roman" w:cs="Times New Roman"/>
          <w:sz w:val="28"/>
          <w:szCs w:val="28"/>
        </w:rPr>
        <w:t>, уметь пользоваться пе</w:t>
      </w:r>
      <w:r w:rsidR="004E338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3386">
        <w:rPr>
          <w:rFonts w:ascii="Times New Roman" w:eastAsia="Times New Roman" w:hAnsi="Times New Roman" w:cs="Times New Roman"/>
          <w:sz w:val="28"/>
          <w:szCs w:val="28"/>
        </w:rPr>
        <w:t xml:space="preserve">вичными 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средствами пожаротушения;</w:t>
      </w:r>
    </w:p>
    <w:p w:rsidR="00DB0A6C" w:rsidRPr="004E3386" w:rsidRDefault="0020055E" w:rsidP="00552E9D">
      <w:pPr>
        <w:pStyle w:val="a5"/>
        <w:widowControl w:val="0"/>
        <w:numPr>
          <w:ilvl w:val="2"/>
          <w:numId w:val="8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урить только в специально предназначенных для курения местах;</w:t>
      </w:r>
    </w:p>
    <w:p w:rsidR="00DB0A6C" w:rsidRPr="004E3386" w:rsidRDefault="0020055E" w:rsidP="00552E9D">
      <w:pPr>
        <w:pStyle w:val="a5"/>
        <w:widowControl w:val="0"/>
        <w:numPr>
          <w:ilvl w:val="2"/>
          <w:numId w:val="8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емедленно извещать своего непосредственного или вышестоящего руководителя о любой ситуации, угрожающей жизни и здоровью людей, о ка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дом несчастном случае, происшедшем на производстве, или об ухудшении с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стояния своего здоровья, в том числе о проявлении признаков острого профе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0A6C" w:rsidRPr="004E3386">
        <w:rPr>
          <w:rFonts w:ascii="Times New Roman" w:eastAsia="Times New Roman" w:hAnsi="Times New Roman" w:cs="Times New Roman"/>
          <w:sz w:val="28"/>
          <w:szCs w:val="28"/>
        </w:rPr>
        <w:t>сионального заболевания (отравления);</w:t>
      </w:r>
    </w:p>
    <w:p w:rsidR="00DB0A6C" w:rsidRPr="00552E9D" w:rsidRDefault="0020055E" w:rsidP="00552E9D">
      <w:pPr>
        <w:pStyle w:val="a5"/>
        <w:widowControl w:val="0"/>
        <w:numPr>
          <w:ilvl w:val="2"/>
          <w:numId w:val="8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DB0A6C" w:rsidRPr="004E3386">
        <w:rPr>
          <w:rFonts w:ascii="Times New Roman" w:eastAsia="Times New Roman" w:hAnsi="Times New Roman" w:cs="Times New Roman"/>
          <w:spacing w:val="-1"/>
          <w:sz w:val="28"/>
          <w:szCs w:val="28"/>
        </w:rPr>
        <w:t>облюдать правила личной гигиены.</w:t>
      </w:r>
    </w:p>
    <w:p w:rsidR="00552E9D" w:rsidRPr="00FA366D" w:rsidRDefault="00552E9D" w:rsidP="00552E9D">
      <w:pPr>
        <w:pStyle w:val="a5"/>
        <w:widowControl w:val="0"/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left="0" w:right="25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A366D" w:rsidRPr="004E3386" w:rsidRDefault="00552E9D" w:rsidP="00552E9D">
      <w:pPr>
        <w:pStyle w:val="a5"/>
        <w:widowControl w:val="0"/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/>
        <w:ind w:left="0" w:right="25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3</w:t>
      </w:r>
    </w:p>
    <w:p w:rsidR="00DB0A6C" w:rsidRPr="00074637" w:rsidRDefault="00DB0A6C" w:rsidP="00552E9D">
      <w:pPr>
        <w:pStyle w:val="a5"/>
        <w:numPr>
          <w:ilvl w:val="1"/>
          <w:numId w:val="7"/>
        </w:numPr>
        <w:shd w:val="clear" w:color="auto" w:fill="FFFFFF"/>
        <w:tabs>
          <w:tab w:val="left" w:pos="99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637">
        <w:rPr>
          <w:rFonts w:ascii="Times New Roman" w:eastAsia="Times New Roman" w:hAnsi="Times New Roman" w:cs="Times New Roman"/>
          <w:b/>
          <w:bCs/>
          <w:sz w:val="28"/>
          <w:szCs w:val="28"/>
        </w:rPr>
        <w:t>Воздействие электрического тока на организм человека</w:t>
      </w:r>
    </w:p>
    <w:p w:rsidR="00074637" w:rsidRPr="00074637" w:rsidRDefault="00074637" w:rsidP="00552E9D">
      <w:pPr>
        <w:pStyle w:val="a5"/>
        <w:shd w:val="clear" w:color="auto" w:fill="FFFFFF"/>
        <w:tabs>
          <w:tab w:val="left" w:pos="9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232C6" w:rsidRPr="0020055E" w:rsidRDefault="00DB0A6C" w:rsidP="00552E9D">
      <w:pPr>
        <w:shd w:val="clear" w:color="auto" w:fill="FFFFFF"/>
        <w:tabs>
          <w:tab w:val="left" w:pos="118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055E">
        <w:rPr>
          <w:rFonts w:ascii="Times New Roman" w:hAnsi="Times New Roman" w:cs="Times New Roman"/>
          <w:spacing w:val="-8"/>
          <w:sz w:val="28"/>
          <w:szCs w:val="28"/>
          <w:u w:val="single"/>
        </w:rPr>
        <w:t>1.6.1.</w:t>
      </w:r>
      <w:r w:rsidRPr="002005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05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Виды </w:t>
      </w:r>
      <w:r w:rsidR="0020055E">
        <w:rPr>
          <w:rFonts w:ascii="Times New Roman" w:eastAsia="Times New Roman" w:hAnsi="Times New Roman" w:cs="Times New Roman"/>
          <w:sz w:val="28"/>
          <w:szCs w:val="28"/>
          <w:u w:val="single"/>
        </w:rPr>
        <w:t>воз</w:t>
      </w:r>
      <w:r w:rsidRPr="0020055E">
        <w:rPr>
          <w:rFonts w:ascii="Times New Roman" w:eastAsia="Times New Roman" w:hAnsi="Times New Roman" w:cs="Times New Roman"/>
          <w:sz w:val="28"/>
          <w:szCs w:val="28"/>
          <w:u w:val="single"/>
        </w:rPr>
        <w:t>действия электрического тока</w:t>
      </w:r>
    </w:p>
    <w:p w:rsidR="00DF5222" w:rsidRPr="00552E9D" w:rsidRDefault="00DB0A6C" w:rsidP="00552E9D">
      <w:pPr>
        <w:shd w:val="clear" w:color="auto" w:fill="FFFFFF"/>
        <w:spacing w:after="0"/>
        <w:ind w:left="14" w:right="7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F99">
        <w:rPr>
          <w:rFonts w:ascii="Times New Roman" w:eastAsia="Times New Roman" w:hAnsi="Times New Roman" w:cs="Times New Roman"/>
          <w:sz w:val="28"/>
          <w:szCs w:val="28"/>
        </w:rPr>
        <w:t>Электрический ток оказывает на организм человека биологическое, эле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>тролитическое и термическое воздействие.</w:t>
      </w:r>
    </w:p>
    <w:p w:rsidR="00DB0A6C" w:rsidRPr="00DC7F99" w:rsidRDefault="00DB0A6C" w:rsidP="00552E9D">
      <w:pPr>
        <w:shd w:val="clear" w:color="auto" w:fill="FFFFFF"/>
        <w:spacing w:after="0"/>
        <w:ind w:left="14"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E232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Биологическое</w:t>
      </w:r>
      <w:r w:rsidR="00DF522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DC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 xml:space="preserve">выражается в раздражении и возбуждении живых клеток организма, что приводит к непроизвольным судорожным сокращениям мышц, нарушению нервной системы, органов дыхания и кровообращения. При этом могут наблюдаться обмороки, потеря сознания, расстройство речи, судороги, нарушение дыхания (вплоть до остановки). При </w:t>
      </w:r>
      <w:proofErr w:type="gramStart"/>
      <w:r w:rsidRPr="00DC7F99">
        <w:rPr>
          <w:rFonts w:ascii="Times New Roman" w:eastAsia="Times New Roman" w:hAnsi="Times New Roman" w:cs="Times New Roman"/>
          <w:sz w:val="28"/>
          <w:szCs w:val="28"/>
        </w:rPr>
        <w:t>тяжелой</w:t>
      </w:r>
      <w:proofErr w:type="gramEnd"/>
      <w:r w:rsidRPr="00DC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7F99">
        <w:rPr>
          <w:rFonts w:ascii="Times New Roman" w:eastAsia="Times New Roman" w:hAnsi="Times New Roman" w:cs="Times New Roman"/>
          <w:sz w:val="28"/>
          <w:szCs w:val="28"/>
        </w:rPr>
        <w:t>электротравме</w:t>
      </w:r>
      <w:proofErr w:type="spellEnd"/>
      <w:r w:rsidRPr="00DC7F99">
        <w:rPr>
          <w:rFonts w:ascii="Times New Roman" w:eastAsia="Times New Roman" w:hAnsi="Times New Roman" w:cs="Times New Roman"/>
          <w:sz w:val="28"/>
          <w:szCs w:val="28"/>
        </w:rPr>
        <w:t xml:space="preserve"> смерть может наступить мгновенно.</w:t>
      </w:r>
    </w:p>
    <w:p w:rsidR="00DB0A6C" w:rsidRPr="00DC7F99" w:rsidRDefault="00DB0A6C" w:rsidP="00552E9D">
      <w:pPr>
        <w:shd w:val="clear" w:color="auto" w:fill="FFFFFF"/>
        <w:spacing w:after="0"/>
        <w:ind w:left="18" w:right="4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DC7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Электролитическое</w:t>
      </w:r>
      <w:r w:rsidR="008B0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 xml:space="preserve"> проявляется</w:t>
      </w:r>
      <w:r w:rsidRPr="008B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5B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C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>разложении плазмы крови и других органических жидкостей, что может привести к нарушению их физико-химического состава.</w:t>
      </w:r>
    </w:p>
    <w:p w:rsidR="00DB0A6C" w:rsidRDefault="00DB0A6C" w:rsidP="00552E9D">
      <w:pPr>
        <w:shd w:val="clear" w:color="auto" w:fill="FFFFFF"/>
        <w:spacing w:after="0"/>
        <w:ind w:left="18" w:firstLine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Термическое</w:t>
      </w:r>
      <w:proofErr w:type="gramEnd"/>
      <w:r w:rsidR="008B0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ожогами участков тела и перегревом о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>дельных внутренних органов, вызывая в них различные функциональные ра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>стройства.</w:t>
      </w:r>
    </w:p>
    <w:p w:rsidR="00384709" w:rsidRPr="00DC7F99" w:rsidRDefault="00384709" w:rsidP="00552E9D">
      <w:pPr>
        <w:shd w:val="clear" w:color="auto" w:fill="FFFFFF"/>
        <w:spacing w:after="0"/>
        <w:ind w:left="18" w:firstLine="583"/>
        <w:jc w:val="both"/>
        <w:rPr>
          <w:rFonts w:ascii="Times New Roman" w:hAnsi="Times New Roman" w:cs="Times New Roman"/>
          <w:sz w:val="28"/>
          <w:szCs w:val="28"/>
        </w:rPr>
      </w:pPr>
    </w:p>
    <w:p w:rsidR="00DB0A6C" w:rsidRPr="008B05B4" w:rsidRDefault="00E232C6" w:rsidP="00552E9D">
      <w:pPr>
        <w:pStyle w:val="a5"/>
        <w:numPr>
          <w:ilvl w:val="2"/>
          <w:numId w:val="10"/>
        </w:numPr>
        <w:shd w:val="clear" w:color="auto" w:fill="FFFFFF"/>
        <w:tabs>
          <w:tab w:val="left" w:pos="118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05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B0A6C" w:rsidRPr="008B05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Местные </w:t>
      </w:r>
      <w:proofErr w:type="spellStart"/>
      <w:r w:rsidR="00DB0A6C" w:rsidRPr="008B05B4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электротравмы</w:t>
      </w:r>
      <w:proofErr w:type="spellEnd"/>
    </w:p>
    <w:p w:rsidR="00DB0A6C" w:rsidRPr="00DC7F99" w:rsidRDefault="008B05B4" w:rsidP="00552E9D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B0A6C" w:rsidRPr="00DC7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Местная</w:t>
      </w:r>
      <w:proofErr w:type="gramEnd"/>
      <w:r w:rsidR="00DB0A6C" w:rsidRPr="00DC7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B0A6C" w:rsidRPr="00DC7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электротравма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DB0A6C" w:rsidRPr="00DC7F99">
        <w:rPr>
          <w:rFonts w:ascii="Times New Roman" w:eastAsia="Times New Roman" w:hAnsi="Times New Roman" w:cs="Times New Roman"/>
          <w:sz w:val="28"/>
          <w:szCs w:val="28"/>
        </w:rPr>
        <w:t xml:space="preserve"> ярко выраженное локальное нарушение целос</w:t>
      </w:r>
      <w:r w:rsidR="00DB0A6C" w:rsidRPr="00DC7F9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0A6C" w:rsidRPr="00DC7F99">
        <w:rPr>
          <w:rFonts w:ascii="Times New Roman" w:eastAsia="Times New Roman" w:hAnsi="Times New Roman" w:cs="Times New Roman"/>
          <w:sz w:val="28"/>
          <w:szCs w:val="28"/>
        </w:rPr>
        <w:t>ности тканей тела, в том числе костных тканей, вызванное воздействием эле</w:t>
      </w:r>
      <w:r w:rsidR="00DB0A6C" w:rsidRPr="00DC7F9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6C" w:rsidRPr="00DC7F99">
        <w:rPr>
          <w:rFonts w:ascii="Times New Roman" w:eastAsia="Times New Roman" w:hAnsi="Times New Roman" w:cs="Times New Roman"/>
          <w:sz w:val="28"/>
          <w:szCs w:val="28"/>
        </w:rPr>
        <w:t>трического тока или электрической дуги.</w:t>
      </w:r>
      <w:r w:rsidR="00E232C6">
        <w:rPr>
          <w:rFonts w:ascii="Times New Roman" w:hAnsi="Times New Roman" w:cs="Times New Roman"/>
          <w:sz w:val="28"/>
          <w:szCs w:val="28"/>
        </w:rPr>
        <w:t xml:space="preserve"> </w:t>
      </w:r>
      <w:r w:rsidR="00DB0A6C" w:rsidRPr="00E232C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Характерные местные </w:t>
      </w:r>
      <w:proofErr w:type="spellStart"/>
      <w:r w:rsidR="00DB0A6C" w:rsidRPr="00E232C6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электротравмы</w:t>
      </w:r>
      <w:proofErr w:type="spellEnd"/>
      <w:r w:rsidR="00DB0A6C" w:rsidRPr="00DC7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B0A6C" w:rsidRPr="00DC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DB0A6C" w:rsidRPr="00DC7F99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 ожоги, электрические знаки, металлизация кожи, механические повреждения и </w:t>
      </w:r>
      <w:proofErr w:type="spellStart"/>
      <w:r w:rsidR="00DB0A6C" w:rsidRPr="00DC7F99">
        <w:rPr>
          <w:rFonts w:ascii="Times New Roman" w:eastAsia="Times New Roman" w:hAnsi="Times New Roman" w:cs="Times New Roman"/>
          <w:sz w:val="28"/>
          <w:szCs w:val="28"/>
        </w:rPr>
        <w:t>электроофтальмия</w:t>
      </w:r>
      <w:proofErr w:type="spellEnd"/>
      <w:r w:rsidR="00DB0A6C" w:rsidRPr="00DC7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A6C" w:rsidRPr="00DC7F99" w:rsidRDefault="00DB0A6C" w:rsidP="00552E9D">
      <w:pPr>
        <w:shd w:val="clear" w:color="auto" w:fill="FFFFFF"/>
        <w:spacing w:after="0"/>
        <w:ind w:left="14" w:right="14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DC7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Электрический ожог</w:t>
      </w:r>
      <w:r w:rsidR="008B0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DC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C7F99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Pr="00DC7F99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распространённая </w:t>
      </w:r>
      <w:proofErr w:type="spellStart"/>
      <w:r w:rsidRPr="00DC7F99">
        <w:rPr>
          <w:rFonts w:ascii="Times New Roman" w:eastAsia="Times New Roman" w:hAnsi="Times New Roman" w:cs="Times New Roman"/>
          <w:sz w:val="28"/>
          <w:szCs w:val="28"/>
        </w:rPr>
        <w:t>электротравма</w:t>
      </w:r>
      <w:proofErr w:type="spellEnd"/>
      <w:r w:rsidRPr="00DC7F99">
        <w:rPr>
          <w:rFonts w:ascii="Times New Roman" w:eastAsia="Times New Roman" w:hAnsi="Times New Roman" w:cs="Times New Roman"/>
          <w:sz w:val="28"/>
          <w:szCs w:val="28"/>
        </w:rPr>
        <w:t>. Ожоги б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C7F99">
        <w:rPr>
          <w:rFonts w:ascii="Times New Roman" w:eastAsia="Times New Roman" w:hAnsi="Times New Roman" w:cs="Times New Roman"/>
          <w:sz w:val="28"/>
          <w:szCs w:val="28"/>
        </w:rPr>
        <w:t>вают двух видов: токовый (или контактный) и дуговой.</w:t>
      </w:r>
    </w:p>
    <w:p w:rsidR="007D663F" w:rsidRPr="007D663F" w:rsidRDefault="007D663F" w:rsidP="00552E9D">
      <w:pPr>
        <w:shd w:val="clear" w:color="auto" w:fill="FFFFFF"/>
        <w:spacing w:after="0"/>
        <w:ind w:right="25" w:firstLine="587"/>
        <w:jc w:val="both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Токовый ожог</w:t>
      </w:r>
      <w:r w:rsidR="00490B3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:</w:t>
      </w:r>
      <w:r w:rsidRPr="007D663F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возникает после прохождения тока через тело человека в результате контакта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человека с токоведущей частью и является следствием преобразования электрической энергии в </w:t>
      </w:r>
      <w:proofErr w:type="gramStart"/>
      <w:r w:rsidRPr="007D663F">
        <w:rPr>
          <w:rFonts w:ascii="Times New Roman" w:eastAsia="Times New Roman" w:hAnsi="Times New Roman" w:cs="Times New Roman"/>
          <w:sz w:val="28"/>
          <w:szCs w:val="28"/>
        </w:rPr>
        <w:t>тепловую</w:t>
      </w:r>
      <w:proofErr w:type="gramEnd"/>
      <w:r w:rsidRPr="007D6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63F" w:rsidRPr="007D663F" w:rsidRDefault="007D663F" w:rsidP="002D5CA6">
      <w:pPr>
        <w:shd w:val="clear" w:color="auto" w:fill="FFFFFF"/>
        <w:spacing w:after="0"/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Различают четыре степени ожогов: </w:t>
      </w:r>
      <w:proofErr w:type="gramStart"/>
      <w:r w:rsidRPr="007D66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- покраснение кожи, </w:t>
      </w:r>
      <w:r w:rsidRPr="007D663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- образование пузырей, </w:t>
      </w:r>
      <w:r w:rsidRPr="007D663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-омертвление всей толщи кожи, </w:t>
      </w:r>
      <w:r w:rsidRPr="007D663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- обугливание тканей.</w:t>
      </w:r>
      <w:proofErr w:type="gramEnd"/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Тяжесть повреждения организма при </w:t>
      </w: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>ожоге обусловливается площадью поверхности т</w:t>
      </w: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>ла, поражённой ожогом.</w:t>
      </w:r>
    </w:p>
    <w:p w:rsidR="007D663F" w:rsidRDefault="007D663F" w:rsidP="00552E9D">
      <w:pPr>
        <w:shd w:val="clear" w:color="auto" w:fill="FFFFFF"/>
        <w:ind w:left="4" w:right="2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B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Дуговой</w:t>
      </w:r>
      <w:r w:rsidRPr="007D66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ожог</w:t>
      </w:r>
      <w:r w:rsidR="00490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7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возникает при образовании электрической дуги, облада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щей высокой температурой и большой энергией при более высоких напряж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ниях между токоведущей частью и телом человека. Этот ожог возникает в электроустановках высокого напряжения - выше 1000 В и носит тяжёлый х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рактер (</w:t>
      </w:r>
      <w:proofErr w:type="gramStart"/>
      <w:r w:rsidRPr="007D663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7D663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степени).</w:t>
      </w:r>
    </w:p>
    <w:p w:rsidR="006F73F0" w:rsidRPr="006F73F0" w:rsidRDefault="006F73F0" w:rsidP="006F73F0">
      <w:pPr>
        <w:shd w:val="clear" w:color="auto" w:fill="FFFFFF"/>
        <w:ind w:left="4" w:right="2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73F0">
        <w:rPr>
          <w:rFonts w:ascii="Times New Roman" w:eastAsia="Times New Roman" w:hAnsi="Times New Roman" w:cs="Times New Roman"/>
          <w:iCs/>
          <w:sz w:val="28"/>
          <w:szCs w:val="28"/>
        </w:rPr>
        <w:t>4</w:t>
      </w:r>
    </w:p>
    <w:p w:rsidR="007D663F" w:rsidRPr="007D663F" w:rsidRDefault="007D663F" w:rsidP="0026506B">
      <w:pPr>
        <w:shd w:val="clear" w:color="auto" w:fill="FFFFFF"/>
        <w:spacing w:after="0"/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Электрические знаки (знаки тока или электрические метки)</w:t>
      </w:r>
      <w:r w:rsidR="002650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чётко очерченные пятна серого или бледно-жёлтого цвета на поверхности кожи чел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века после действия на неё электрического тока. Знаки имеют круглую или овальную форму с углублением в центре и размеры 1-5 мм.</w:t>
      </w:r>
    </w:p>
    <w:p w:rsidR="001B4696" w:rsidRDefault="007D663F" w:rsidP="001B4696">
      <w:pPr>
        <w:shd w:val="clear" w:color="auto" w:fill="FFFFFF"/>
        <w:spacing w:after="0"/>
        <w:ind w:firstLine="55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Металлизация кожи</w:t>
      </w:r>
      <w:r w:rsidR="001B46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это проникновение в верхние слои кожи мельча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ших частичек </w:t>
      </w: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металла, расплавившегося под действием электрической дуги. Это может произойти при коротких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замыканиях, отключениях разъединителей и рубильников под нагрузкой и т.п.</w:t>
      </w:r>
    </w:p>
    <w:p w:rsidR="007D663F" w:rsidRPr="001B4696" w:rsidRDefault="007D663F" w:rsidP="001F6E96">
      <w:pPr>
        <w:shd w:val="clear" w:color="auto" w:fill="FFFFFF"/>
        <w:spacing w:after="0"/>
        <w:ind w:firstLine="55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7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Электроофтальмия</w:t>
      </w:r>
      <w:proofErr w:type="spellEnd"/>
      <w:r w:rsidR="001B46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1B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воспаление наружных оболочек глаз, возникающее в результате воздействия мощного потока ультрафиолетовых лучей при наличии электрической дуги, которые энергично поглощаются клетками организма и вызывают в них химические изменения.</w:t>
      </w:r>
    </w:p>
    <w:p w:rsidR="007D663F" w:rsidRPr="007D663F" w:rsidRDefault="007D663F" w:rsidP="00552E9D">
      <w:pPr>
        <w:shd w:val="clear" w:color="auto" w:fill="FFFFFF"/>
        <w:ind w:left="14" w:right="11" w:firstLine="551"/>
        <w:jc w:val="both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Механические повреждения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возникают в результате резких непроизвол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ных судорожных сокращений мышц под действием тока, проходящего через человека. В результате могут произойти разрывы кожи, кровеносных сосудов и нервной ткани, а также вывихи суставов и даже переломы костей. Механич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ские повреждения - очень серьёзные травмы, требующие длительного лечения.</w:t>
      </w:r>
    </w:p>
    <w:p w:rsidR="007D663F" w:rsidRPr="007D663F" w:rsidRDefault="007D663F" w:rsidP="00552E9D">
      <w:pPr>
        <w:shd w:val="clear" w:color="auto" w:fill="FFFFFF"/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hAnsi="Times New Roman" w:cs="Times New Roman"/>
          <w:spacing w:val="-9"/>
          <w:sz w:val="28"/>
          <w:szCs w:val="28"/>
          <w:u w:val="single"/>
        </w:rPr>
        <w:t>1.6.3.</w:t>
      </w:r>
      <w:r w:rsidRPr="007D663F">
        <w:rPr>
          <w:rFonts w:ascii="Times New Roman" w:hAnsi="Times New Roman" w:cs="Times New Roman"/>
          <w:sz w:val="28"/>
          <w:szCs w:val="28"/>
        </w:rPr>
        <w:tab/>
      </w:r>
      <w:r w:rsidRPr="007D66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Общие </w:t>
      </w:r>
      <w:proofErr w:type="spellStart"/>
      <w:r w:rsidRPr="007D663F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электротравмы</w:t>
      </w:r>
      <w:proofErr w:type="spellEnd"/>
    </w:p>
    <w:p w:rsidR="00384709" w:rsidRDefault="007D663F" w:rsidP="00552E9D">
      <w:pPr>
        <w:shd w:val="clear" w:color="auto" w:fill="FFFFFF"/>
        <w:spacing w:after="0"/>
        <w:ind w:left="22" w:right="1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Электрический удар</w:t>
      </w:r>
      <w:r w:rsidR="008A2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это возбуждение живых тканей организма прох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дящим через него электрическим током, которое сопровождается непроизвол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ными судорожными сокращениями мышц.</w:t>
      </w:r>
      <w:r w:rsidR="0038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3F" w:rsidRPr="007D663F" w:rsidRDefault="007D663F" w:rsidP="00552E9D">
      <w:pPr>
        <w:shd w:val="clear" w:color="auto" w:fill="FFFFFF"/>
        <w:spacing w:after="0"/>
        <w:ind w:left="22" w:right="1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>В зависимости от исхода воздействия тока на организм электрические уд</w:t>
      </w: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ры условно делятся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на следующие четыре степени:</w:t>
      </w:r>
    </w:p>
    <w:p w:rsidR="007D663F" w:rsidRPr="007D663F" w:rsidRDefault="007D663F" w:rsidP="00552E9D">
      <w:pPr>
        <w:shd w:val="clear" w:color="auto" w:fill="FFFFFF"/>
        <w:tabs>
          <w:tab w:val="left" w:pos="731"/>
        </w:tabs>
        <w:spacing w:after="0"/>
        <w:ind w:left="594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663F">
        <w:rPr>
          <w:rFonts w:ascii="Times New Roman" w:hAnsi="Times New Roman" w:cs="Times New Roman"/>
          <w:sz w:val="28"/>
          <w:szCs w:val="28"/>
        </w:rPr>
        <w:tab/>
      </w:r>
      <w:r w:rsidRPr="007D663F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>судорожное сокращение мышц без потери сознания;</w:t>
      </w:r>
    </w:p>
    <w:p w:rsidR="007D663F" w:rsidRPr="007D663F" w:rsidRDefault="007D663F" w:rsidP="00552E9D">
      <w:pPr>
        <w:widowControl w:val="0"/>
        <w:numPr>
          <w:ilvl w:val="0"/>
          <w:numId w:val="1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left="18" w:right="11" w:firstLine="57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D663F">
        <w:rPr>
          <w:rFonts w:ascii="Times New Roman" w:hAnsi="Times New Roman" w:cs="Times New Roman"/>
          <w:sz w:val="28"/>
          <w:szCs w:val="28"/>
        </w:rPr>
        <w:t xml:space="preserve">-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судорожное сокращение мышц с потерей сознания, но с </w:t>
      </w:r>
      <w:proofErr w:type="gramStart"/>
      <w:r w:rsidRPr="007D663F">
        <w:rPr>
          <w:rFonts w:ascii="Times New Roman" w:eastAsia="Times New Roman" w:hAnsi="Times New Roman" w:cs="Times New Roman"/>
          <w:sz w:val="28"/>
          <w:szCs w:val="28"/>
        </w:rPr>
        <w:t>сохранивше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дыханием и работой сердца</w:t>
      </w:r>
      <w:r w:rsidR="008A2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63F" w:rsidRPr="007D663F" w:rsidRDefault="007D663F" w:rsidP="00552E9D">
      <w:pPr>
        <w:widowControl w:val="0"/>
        <w:numPr>
          <w:ilvl w:val="0"/>
          <w:numId w:val="1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left="18" w:right="7" w:firstLine="57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D663F">
        <w:rPr>
          <w:rFonts w:ascii="Times New Roman" w:hAnsi="Times New Roman" w:cs="Times New Roman"/>
          <w:sz w:val="28"/>
          <w:szCs w:val="28"/>
        </w:rPr>
        <w:t xml:space="preserve">-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потеря сознания и нарушение сердечной деятельности или дыхания (или того и другого вместе)</w:t>
      </w:r>
      <w:r w:rsidR="008A2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63F" w:rsidRDefault="007D663F" w:rsidP="00552E9D">
      <w:pPr>
        <w:shd w:val="clear" w:color="auto" w:fill="FFFFFF"/>
        <w:spacing w:after="0"/>
        <w:ind w:left="59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66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663F">
        <w:rPr>
          <w:rFonts w:ascii="Times New Roman" w:hAnsi="Times New Roman" w:cs="Times New Roman"/>
          <w:sz w:val="28"/>
          <w:szCs w:val="28"/>
        </w:rPr>
        <w:t xml:space="preserve">-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клиническая смерть, т.е. отсутствие дыхания и кровообращения.</w:t>
      </w:r>
      <w:proofErr w:type="gramEnd"/>
    </w:p>
    <w:p w:rsidR="009C4EBB" w:rsidRPr="009C4EBB" w:rsidRDefault="009C4EBB" w:rsidP="00552E9D">
      <w:pPr>
        <w:shd w:val="clear" w:color="auto" w:fill="FFFFFF"/>
        <w:spacing w:after="0"/>
        <w:ind w:left="594"/>
        <w:rPr>
          <w:rFonts w:ascii="Times New Roman" w:eastAsia="Times New Roman" w:hAnsi="Times New Roman" w:cs="Times New Roman"/>
          <w:sz w:val="28"/>
          <w:szCs w:val="28"/>
        </w:rPr>
      </w:pPr>
    </w:p>
    <w:p w:rsidR="007D663F" w:rsidRPr="00074637" w:rsidRDefault="007D663F" w:rsidP="00552E9D">
      <w:pPr>
        <w:pStyle w:val="a5"/>
        <w:numPr>
          <w:ilvl w:val="2"/>
          <w:numId w:val="16"/>
        </w:numPr>
        <w:shd w:val="clear" w:color="auto" w:fill="FFFFFF"/>
        <w:tabs>
          <w:tab w:val="left" w:pos="1188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4637">
        <w:rPr>
          <w:rFonts w:ascii="Times New Roman" w:eastAsia="Times New Roman" w:hAnsi="Times New Roman" w:cs="Times New Roman"/>
          <w:sz w:val="28"/>
          <w:szCs w:val="28"/>
          <w:u w:val="single"/>
        </w:rPr>
        <w:t>Факторы, влияющие на исход поражения электрическим током</w:t>
      </w:r>
    </w:p>
    <w:p w:rsidR="009C4EBB" w:rsidRPr="009C4EBB" w:rsidRDefault="009C4EBB" w:rsidP="00552E9D">
      <w:pPr>
        <w:pStyle w:val="a5"/>
        <w:shd w:val="clear" w:color="auto" w:fill="FFFFFF"/>
        <w:tabs>
          <w:tab w:val="left" w:pos="11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A2501" w:rsidRDefault="007D663F" w:rsidP="00552E9D">
      <w:pPr>
        <w:shd w:val="clear" w:color="auto" w:fill="FFFFFF"/>
        <w:spacing w:after="0"/>
        <w:ind w:left="2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Сила тока: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от ее величины зависит общая реакция организма. Предельно допустимая величина переменного тока 0,3 мА. При увеличении силы тока до 0,6-1,6 мА человек начинает ощущать его воздействие, происходит легкое др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жание рук. При силе тока 8-10 мА (так называемый </w:t>
      </w:r>
      <w:proofErr w:type="spellStart"/>
      <w:r w:rsidRPr="007D663F">
        <w:rPr>
          <w:rFonts w:ascii="Times New Roman" w:eastAsia="Times New Roman" w:hAnsi="Times New Roman" w:cs="Times New Roman"/>
          <w:sz w:val="28"/>
          <w:szCs w:val="28"/>
        </w:rPr>
        <w:t>неотпускающий</w:t>
      </w:r>
      <w:proofErr w:type="spellEnd"/>
      <w:r w:rsidRPr="007D663F">
        <w:rPr>
          <w:rFonts w:ascii="Times New Roman" w:eastAsia="Times New Roman" w:hAnsi="Times New Roman" w:cs="Times New Roman"/>
          <w:sz w:val="28"/>
          <w:szCs w:val="28"/>
        </w:rPr>
        <w:t xml:space="preserve"> ток) </w:t>
      </w:r>
      <w:proofErr w:type="gramStart"/>
      <w:r w:rsidRPr="007D663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BA2501" w:rsidRDefault="00BA2501" w:rsidP="00BA2501">
      <w:pPr>
        <w:shd w:val="clear" w:color="auto" w:fill="FFFFFF"/>
        <w:spacing w:after="0"/>
        <w:ind w:left="25" w:firstLine="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D663F" w:rsidRPr="00BA2501" w:rsidRDefault="00BA2501" w:rsidP="00BA2501">
      <w:pPr>
        <w:shd w:val="clear" w:color="auto" w:fill="FFFFFF"/>
        <w:spacing w:after="0"/>
        <w:ind w:left="2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663F" w:rsidRPr="007D663F">
        <w:rPr>
          <w:rFonts w:ascii="Times New Roman" w:eastAsia="Times New Roman" w:hAnsi="Times New Roman" w:cs="Times New Roman"/>
          <w:sz w:val="28"/>
          <w:szCs w:val="28"/>
        </w:rPr>
        <w:t>ращаются</w:t>
      </w:r>
      <w:proofErr w:type="spellEnd"/>
      <w:r w:rsidR="007D663F" w:rsidRPr="007D663F">
        <w:rPr>
          <w:rFonts w:ascii="Times New Roman" w:eastAsia="Times New Roman" w:hAnsi="Times New Roman" w:cs="Times New Roman"/>
          <w:sz w:val="28"/>
          <w:szCs w:val="28"/>
        </w:rPr>
        <w:t xml:space="preserve"> мышцы руки (в которой зажат проводник), человек не в с</w:t>
      </w:r>
      <w:r w:rsidR="007D663F" w:rsidRPr="007D66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663F" w:rsidRPr="007D663F">
        <w:rPr>
          <w:rFonts w:ascii="Times New Roman" w:eastAsia="Times New Roman" w:hAnsi="Times New Roman" w:cs="Times New Roman"/>
          <w:sz w:val="28"/>
          <w:szCs w:val="28"/>
        </w:rPr>
        <w:t>стоянии освободиться от действия тока. Значения переменного тока 50-200 мА и более вызывают фибрилляцию сердца, что может привести к его остановке.</w:t>
      </w:r>
    </w:p>
    <w:p w:rsidR="007D663F" w:rsidRPr="007D663F" w:rsidRDefault="007D663F" w:rsidP="00552E9D">
      <w:pPr>
        <w:shd w:val="clear" w:color="auto" w:fill="FFFFFF"/>
        <w:spacing w:after="0"/>
        <w:ind w:left="25" w:right="4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Фибрилляция</w:t>
      </w:r>
      <w:r w:rsidR="0065176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:</w:t>
      </w:r>
      <w:r w:rsidRPr="007D663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7D66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это хаотические, быстрые и разновременные сокращения волокон сердечной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мышцы. В результате остановки или фибрилляции сердца в организме прекращается кровообращение, что вызывает гибель организма.</w:t>
      </w:r>
    </w:p>
    <w:p w:rsidR="007D663F" w:rsidRPr="007D663F" w:rsidRDefault="007D663F" w:rsidP="00552E9D">
      <w:pPr>
        <w:shd w:val="clear" w:color="auto" w:fill="FFFFFF"/>
        <w:spacing w:after="0"/>
        <w:ind w:left="29" w:right="4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Ток больше </w:t>
      </w:r>
      <w:r w:rsidRPr="009C4E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</w:t>
      </w:r>
      <w:proofErr w:type="gramStart"/>
      <w:r w:rsidRPr="009C4E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А</w:t>
      </w:r>
      <w:proofErr w:type="gramEnd"/>
      <w:r w:rsidRPr="009C4E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7D66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D663F">
        <w:rPr>
          <w:rFonts w:ascii="Times New Roman" w:eastAsia="Times New Roman" w:hAnsi="Times New Roman" w:cs="Times New Roman"/>
          <w:sz w:val="28"/>
          <w:szCs w:val="28"/>
        </w:rPr>
        <w:t>как переменный при 50 Гц, так и постоянный, вызывает немедленную остановку сердца, минуя состояние фибрилляции.</w:t>
      </w:r>
    </w:p>
    <w:p w:rsidR="00931796" w:rsidRPr="00931796" w:rsidRDefault="00931796" w:rsidP="00552E9D">
      <w:pPr>
        <w:shd w:val="clear" w:color="auto" w:fill="FFFFFF"/>
        <w:spacing w:after="0"/>
        <w:ind w:right="32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Род тока: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предельно допустимое значение постоянного тока в 3-4 раза выше допустимого значения переменного, но это при напряжении не выше 260-300 В. При больших величинах он более опасен для человека ввиду его эле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тролитического воздействия.</w:t>
      </w:r>
    </w:p>
    <w:p w:rsidR="00931796" w:rsidRPr="00931796" w:rsidRDefault="00931796" w:rsidP="00552E9D">
      <w:pPr>
        <w:shd w:val="clear" w:color="auto" w:fill="FFFFFF"/>
        <w:spacing w:after="0"/>
        <w:ind w:right="2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Сопротивление </w:t>
      </w:r>
      <w:r w:rsidRPr="00EC15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тела человека</w:t>
      </w:r>
      <w:r w:rsidR="0065176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9317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C156C">
        <w:rPr>
          <w:rFonts w:ascii="Times New Roman" w:eastAsia="Times New Roman" w:hAnsi="Times New Roman" w:cs="Times New Roman"/>
          <w:sz w:val="28"/>
          <w:szCs w:val="28"/>
        </w:rPr>
        <w:t xml:space="preserve">слагается из трех составляющих: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сопр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 xml:space="preserve">тивлений кожи (в местах контактов), </w:t>
      </w:r>
      <w:r w:rsidR="00EC156C">
        <w:rPr>
          <w:rFonts w:ascii="Times New Roman" w:eastAsia="Times New Roman" w:hAnsi="Times New Roman" w:cs="Times New Roman"/>
          <w:sz w:val="28"/>
          <w:szCs w:val="28"/>
        </w:rPr>
        <w:t xml:space="preserve">сопротивления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внутренних органов и е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кости человеческого кожного покрова.</w:t>
      </w:r>
    </w:p>
    <w:p w:rsidR="00931796" w:rsidRPr="00931796" w:rsidRDefault="00931796" w:rsidP="00552E9D">
      <w:pPr>
        <w:shd w:val="clear" w:color="auto" w:fill="FFFFFF"/>
        <w:spacing w:after="0"/>
        <w:ind w:left="7" w:right="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Основную величину сопротивления составляет поверхностный кожный п</w:t>
      </w:r>
      <w:r w:rsidRPr="0093179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317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кров (толщиной до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0,2 мм). Принято считать, что сопротивление тела человека равно 1000 Ом. При увлажнении и повреждении кожи в местах контакта с т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коведущими частями ее сопротивление резко падает (700-500 Ом).</w:t>
      </w:r>
    </w:p>
    <w:p w:rsidR="00931796" w:rsidRPr="00931796" w:rsidRDefault="00931796" w:rsidP="00552E9D">
      <w:pPr>
        <w:shd w:val="clear" w:color="auto" w:fill="FFFFFF"/>
        <w:spacing w:after="0"/>
        <w:ind w:left="7" w:right="18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sz w:val="28"/>
          <w:szCs w:val="28"/>
        </w:rPr>
        <w:t>Влага, пот, проводящие химические вещества, токопроводящая пыль зн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чительно снижают сопротивление кожи.</w:t>
      </w:r>
    </w:p>
    <w:p w:rsidR="00931796" w:rsidRPr="00931796" w:rsidRDefault="00931796" w:rsidP="00552E9D">
      <w:pPr>
        <w:shd w:val="clear" w:color="auto" w:fill="FFFFFF"/>
        <w:spacing w:after="0"/>
        <w:ind w:left="11" w:right="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sz w:val="28"/>
          <w:szCs w:val="28"/>
        </w:rPr>
        <w:t>Сопротивление кожного покрова сильно снижается при увеличении пло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ности и площади соприкосновения с токоведущими частями. При напряжении 200-300</w:t>
      </w:r>
      <w:proofErr w:type="gramStart"/>
      <w:r w:rsidRPr="009317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31796">
        <w:rPr>
          <w:rFonts w:ascii="Times New Roman" w:eastAsia="Times New Roman" w:hAnsi="Times New Roman" w:cs="Times New Roman"/>
          <w:sz w:val="28"/>
          <w:szCs w:val="28"/>
        </w:rPr>
        <w:t xml:space="preserve"> наступает электрический прорыв верхнего слоя кожи.</w:t>
      </w:r>
    </w:p>
    <w:p w:rsidR="00931796" w:rsidRPr="00931796" w:rsidRDefault="00931796" w:rsidP="00552E9D">
      <w:pPr>
        <w:shd w:val="clear" w:color="auto" w:fill="FFFFFF"/>
        <w:spacing w:after="0"/>
        <w:ind w:left="11" w:right="14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Продолжительность воздействия тока: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тяжесть поражения зависит от продолжительности воздействия электрического тока.</w:t>
      </w:r>
    </w:p>
    <w:p w:rsidR="00931796" w:rsidRPr="00931796" w:rsidRDefault="00931796" w:rsidP="00552E9D">
      <w:pPr>
        <w:shd w:val="clear" w:color="auto" w:fill="FFFFFF"/>
        <w:spacing w:after="0"/>
        <w:ind w:left="11" w:right="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sz w:val="28"/>
          <w:szCs w:val="28"/>
        </w:rPr>
        <w:t>При длительном воздействии электрического тока снижается сопротивл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 xml:space="preserve">ние кожи (из-за </w:t>
      </w:r>
      <w:proofErr w:type="spellStart"/>
      <w:r w:rsidRPr="00931796">
        <w:rPr>
          <w:rFonts w:ascii="Times New Roman" w:eastAsia="Times New Roman" w:hAnsi="Times New Roman" w:cs="Times New Roman"/>
          <w:sz w:val="28"/>
          <w:szCs w:val="28"/>
        </w:rPr>
        <w:t>потовьщеления</w:t>
      </w:r>
      <w:proofErr w:type="spellEnd"/>
      <w:r w:rsidRPr="00931796">
        <w:rPr>
          <w:rFonts w:ascii="Times New Roman" w:eastAsia="Times New Roman" w:hAnsi="Times New Roman" w:cs="Times New Roman"/>
          <w:sz w:val="28"/>
          <w:szCs w:val="28"/>
        </w:rPr>
        <w:t>) в местах контактов, повышается вероятность прохождения тока в особенно опасный период сердечного цикла. Человек м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 xml:space="preserve">жет выдержать смертельно опасное значение переменного тока 100 мА, если продолжительность воздействия тока не превысит 0,5 </w:t>
      </w:r>
      <w:proofErr w:type="gramStart"/>
      <w:r w:rsidRPr="009317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17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796" w:rsidRPr="00931796" w:rsidRDefault="00931796" w:rsidP="00552E9D">
      <w:pPr>
        <w:shd w:val="clear" w:color="auto" w:fill="FFFFFF"/>
        <w:spacing w:after="0"/>
        <w:ind w:left="14" w:right="1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sz w:val="28"/>
          <w:szCs w:val="28"/>
        </w:rPr>
        <w:t>Разработаны устройства защитного отключения (УЗО), которые обеспеч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 xml:space="preserve">вают отключение электроустановки не более чем за 0,20 </w:t>
      </w:r>
      <w:proofErr w:type="gramStart"/>
      <w:r w:rsidRPr="009317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1796">
        <w:rPr>
          <w:rFonts w:ascii="Times New Roman" w:eastAsia="Times New Roman" w:hAnsi="Times New Roman" w:cs="Times New Roman"/>
          <w:sz w:val="28"/>
          <w:szCs w:val="28"/>
        </w:rPr>
        <w:t xml:space="preserve"> при однофазном (о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нополюсном) прикосновении.</w:t>
      </w:r>
    </w:p>
    <w:p w:rsidR="00931796" w:rsidRPr="00931796" w:rsidRDefault="00931796" w:rsidP="00552E9D">
      <w:pPr>
        <w:shd w:val="clear" w:color="auto" w:fill="FFFFFF"/>
        <w:spacing w:after="0"/>
        <w:ind w:left="14" w:right="7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Путь электрического тока через тело человека: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наиболее опасно, когда ток проходит через жизненно важные органы - сердце, легкие, головной мозг.</w:t>
      </w:r>
    </w:p>
    <w:p w:rsidR="00BA2501" w:rsidRDefault="00BA2501" w:rsidP="00552E9D">
      <w:pPr>
        <w:shd w:val="clear" w:color="auto" w:fill="FFFFFF"/>
        <w:spacing w:after="0"/>
        <w:ind w:left="11" w:right="11" w:firstLine="60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A2501" w:rsidRDefault="00BA2501" w:rsidP="00552E9D">
      <w:pPr>
        <w:shd w:val="clear" w:color="auto" w:fill="FFFFFF"/>
        <w:spacing w:after="0"/>
        <w:ind w:left="11" w:right="11" w:firstLine="60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A2501" w:rsidRPr="00BA2501" w:rsidRDefault="00BA2501" w:rsidP="00BA2501">
      <w:pPr>
        <w:shd w:val="clear" w:color="auto" w:fill="FFFFFF"/>
        <w:spacing w:after="0"/>
        <w:ind w:left="11" w:right="11" w:firstLine="60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2501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</w:p>
    <w:p w:rsidR="00931796" w:rsidRPr="00931796" w:rsidRDefault="00931796" w:rsidP="00552E9D">
      <w:pPr>
        <w:shd w:val="clear" w:color="auto" w:fill="FFFFFF"/>
        <w:spacing w:after="0"/>
        <w:ind w:left="11" w:right="11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Частота электрического тока: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 xml:space="preserve">переменный ток (с частотой 50 Гц) </w:t>
      </w:r>
      <w:proofErr w:type="gramStart"/>
      <w:r w:rsidRPr="00931796">
        <w:rPr>
          <w:rFonts w:ascii="Times New Roman" w:eastAsia="Times New Roman" w:hAnsi="Times New Roman" w:cs="Times New Roman"/>
          <w:sz w:val="28"/>
          <w:szCs w:val="28"/>
        </w:rPr>
        <w:t>сч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тается в три-пять</w:t>
      </w:r>
      <w:proofErr w:type="gramEnd"/>
      <w:r w:rsidRPr="00931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796">
        <w:rPr>
          <w:rFonts w:ascii="Times New Roman" w:eastAsia="Times New Roman" w:hAnsi="Times New Roman" w:cs="Times New Roman"/>
          <w:spacing w:val="-1"/>
          <w:sz w:val="28"/>
          <w:szCs w:val="28"/>
        </w:rPr>
        <w:t>раз более опасным, чем постоянный ток, т.к. он воздействует на сердечную деятельность человека.</w:t>
      </w:r>
    </w:p>
    <w:p w:rsidR="00931796" w:rsidRPr="00465503" w:rsidRDefault="00465503" w:rsidP="00552E9D">
      <w:pPr>
        <w:pStyle w:val="a5"/>
        <w:numPr>
          <w:ilvl w:val="1"/>
          <w:numId w:val="15"/>
        </w:numPr>
        <w:shd w:val="clear" w:color="auto" w:fill="FFFFFF"/>
        <w:spacing w:after="0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1796" w:rsidRPr="00465503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настоящей Инструкции работники привлек</w:t>
      </w:r>
      <w:r w:rsidR="00931796" w:rsidRPr="004655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1796" w:rsidRPr="00465503">
        <w:rPr>
          <w:rFonts w:ascii="Times New Roman" w:eastAsia="Times New Roman" w:hAnsi="Times New Roman" w:cs="Times New Roman"/>
          <w:sz w:val="28"/>
          <w:szCs w:val="28"/>
        </w:rPr>
        <w:t>ются к ответственности согласно Правилам внутреннего трудового распорядка.</w:t>
      </w:r>
    </w:p>
    <w:p w:rsidR="00EC156C" w:rsidRPr="00EC156C" w:rsidRDefault="00EC156C" w:rsidP="00552E9D">
      <w:pPr>
        <w:pStyle w:val="a5"/>
        <w:shd w:val="clear" w:color="auto" w:fill="FFFFFF"/>
        <w:spacing w:after="0"/>
        <w:ind w:left="1080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EC156C" w:rsidRDefault="00EC156C" w:rsidP="00552E9D">
      <w:pPr>
        <w:pStyle w:val="a5"/>
        <w:numPr>
          <w:ilvl w:val="0"/>
          <w:numId w:val="16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56C">
        <w:rPr>
          <w:rFonts w:ascii="Times New Roman" w:hAnsi="Times New Roman" w:cs="Times New Roman"/>
          <w:b/>
          <w:bCs/>
          <w:sz w:val="28"/>
          <w:szCs w:val="28"/>
        </w:rPr>
        <w:t>Требования охраны труда перед началом работы</w:t>
      </w:r>
    </w:p>
    <w:p w:rsidR="00104745" w:rsidRPr="00104745" w:rsidRDefault="00104745" w:rsidP="00552E9D">
      <w:pPr>
        <w:pStyle w:val="a5"/>
        <w:shd w:val="clear" w:color="auto" w:fill="FFFFFF"/>
        <w:spacing w:after="0"/>
        <w:ind w:left="675"/>
        <w:rPr>
          <w:rFonts w:ascii="Times New Roman" w:hAnsi="Times New Roman" w:cs="Times New Roman"/>
          <w:b/>
          <w:bCs/>
          <w:sz w:val="28"/>
          <w:szCs w:val="28"/>
        </w:rPr>
      </w:pPr>
    </w:p>
    <w:p w:rsidR="00931796" w:rsidRPr="00931796" w:rsidRDefault="00931796" w:rsidP="00552E9D">
      <w:pPr>
        <w:shd w:val="clear" w:color="auto" w:fill="FFFFFF"/>
        <w:tabs>
          <w:tab w:val="left" w:pos="1145"/>
        </w:tabs>
        <w:spacing w:after="0"/>
        <w:ind w:left="18" w:right="14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="00EC156C">
        <w:rPr>
          <w:rFonts w:ascii="Times New Roman" w:hAnsi="Times New Roman" w:cs="Times New Roman"/>
          <w:sz w:val="28"/>
          <w:szCs w:val="28"/>
        </w:rPr>
        <w:t xml:space="preserve"> 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Подготовить рабочее мес</w:t>
      </w:r>
      <w:r w:rsidR="002D23A5">
        <w:rPr>
          <w:rFonts w:ascii="Times New Roman" w:eastAsia="Times New Roman" w:hAnsi="Times New Roman" w:cs="Times New Roman"/>
          <w:sz w:val="28"/>
          <w:szCs w:val="28"/>
        </w:rPr>
        <w:t xml:space="preserve">то, обеспечить его необходимыми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эксплуата</w:t>
      </w:r>
      <w:r w:rsidR="002D23A5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D23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23A5">
        <w:rPr>
          <w:rFonts w:ascii="Times New Roman" w:eastAsia="Times New Roman" w:hAnsi="Times New Roman" w:cs="Times New Roman"/>
          <w:sz w:val="28"/>
          <w:szCs w:val="28"/>
        </w:rPr>
        <w:t xml:space="preserve">онными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материалами. Путем внешнего осмотра убедиться:</w:t>
      </w:r>
    </w:p>
    <w:p w:rsidR="00931796" w:rsidRPr="00931796" w:rsidRDefault="00931796" w:rsidP="00552E9D">
      <w:pPr>
        <w:widowControl w:val="0"/>
        <w:numPr>
          <w:ilvl w:val="0"/>
          <w:numId w:val="12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ind w:left="14" w:right="7" w:firstLine="551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sz w:val="28"/>
          <w:szCs w:val="28"/>
        </w:rPr>
        <w:t>в исправности и целостности шнуров, вилок, розеток, кнопок, отсутствии на них сколов и трещин;</w:t>
      </w:r>
    </w:p>
    <w:p w:rsidR="00931796" w:rsidRPr="00931796" w:rsidRDefault="00931796" w:rsidP="00552E9D">
      <w:pPr>
        <w:widowControl w:val="0"/>
        <w:numPr>
          <w:ilvl w:val="0"/>
          <w:numId w:val="12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ind w:left="565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spacing w:val="-1"/>
          <w:sz w:val="28"/>
          <w:szCs w:val="28"/>
        </w:rPr>
        <w:t>в отсутствии оголенных участков проводов.</w:t>
      </w:r>
    </w:p>
    <w:p w:rsidR="00931796" w:rsidRPr="00931796" w:rsidRDefault="00931796" w:rsidP="00552E9D">
      <w:pPr>
        <w:shd w:val="clear" w:color="auto" w:fill="FFFFFF"/>
        <w:spacing w:after="0"/>
        <w:ind w:left="25" w:right="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 обнаружения неисправностей включать оборудование не допуск</w:t>
      </w:r>
      <w:r w:rsidRPr="0093179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9317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ется. Необходимо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сообщить об этом непосредственному руководителю для принятия мер к устранению.</w:t>
      </w:r>
    </w:p>
    <w:p w:rsidR="00931796" w:rsidRDefault="00931796" w:rsidP="00552E9D">
      <w:pPr>
        <w:shd w:val="clear" w:color="auto" w:fill="FFFFFF"/>
        <w:tabs>
          <w:tab w:val="left" w:pos="1062"/>
        </w:tabs>
        <w:spacing w:after="0"/>
        <w:ind w:left="22"/>
        <w:rPr>
          <w:rFonts w:ascii="Times New Roman" w:eastAsia="Times New Roman" w:hAnsi="Times New Roman" w:cs="Times New Roman"/>
          <w:sz w:val="28"/>
          <w:szCs w:val="28"/>
        </w:rPr>
      </w:pPr>
      <w:r w:rsidRPr="00931796">
        <w:rPr>
          <w:rFonts w:ascii="Times New Roman" w:hAnsi="Times New Roman" w:cs="Times New Roman"/>
          <w:spacing w:val="-6"/>
          <w:sz w:val="28"/>
          <w:szCs w:val="28"/>
        </w:rPr>
        <w:t>2.2.</w:t>
      </w:r>
      <w:r w:rsidR="002D23A5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Если при внешнем осмотре работник не обнаружил каких-либо неиспра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23A5">
        <w:rPr>
          <w:rFonts w:ascii="Times New Roman" w:eastAsia="Times New Roman" w:hAnsi="Times New Roman" w:cs="Times New Roman"/>
          <w:sz w:val="28"/>
          <w:szCs w:val="28"/>
        </w:rPr>
        <w:t xml:space="preserve">ностей, но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после включения почувствовал запах гари или при прикосновении к метал</w:t>
      </w:r>
      <w:r w:rsidR="002D23A5">
        <w:rPr>
          <w:rFonts w:ascii="Times New Roman" w:eastAsia="Times New Roman" w:hAnsi="Times New Roman" w:cs="Times New Roman"/>
          <w:sz w:val="28"/>
          <w:szCs w:val="28"/>
        </w:rPr>
        <w:t xml:space="preserve">лическим частям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оборудования ощутил действие электрического тока, он должен немедленно отключить</w:t>
      </w:r>
      <w:r w:rsidR="002D2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796">
        <w:rPr>
          <w:rFonts w:ascii="Times New Roman" w:eastAsia="Times New Roman" w:hAnsi="Times New Roman" w:cs="Times New Roman"/>
          <w:spacing w:val="-1"/>
          <w:sz w:val="28"/>
          <w:szCs w:val="28"/>
        </w:rPr>
        <w:t>оборудование от электросети и сообщить об этом непосредственному руководителю для принятия</w:t>
      </w:r>
      <w:r w:rsidR="00A139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мер к устранению.</w:t>
      </w:r>
    </w:p>
    <w:p w:rsidR="00333173" w:rsidRPr="00931796" w:rsidRDefault="00333173" w:rsidP="00552E9D">
      <w:pPr>
        <w:shd w:val="clear" w:color="auto" w:fill="FFFFFF"/>
        <w:tabs>
          <w:tab w:val="left" w:pos="1062"/>
        </w:tabs>
        <w:spacing w:after="0"/>
        <w:ind w:left="22"/>
        <w:rPr>
          <w:rFonts w:ascii="Times New Roman" w:hAnsi="Times New Roman" w:cs="Times New Roman"/>
          <w:sz w:val="28"/>
          <w:szCs w:val="28"/>
        </w:rPr>
      </w:pPr>
    </w:p>
    <w:p w:rsidR="00931796" w:rsidRDefault="000F2EC6" w:rsidP="00552E9D">
      <w:pPr>
        <w:shd w:val="clear" w:color="auto" w:fill="FFFFFF"/>
        <w:spacing w:after="0"/>
        <w:ind w:left="2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31796" w:rsidRPr="000F2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охраны труда во время работы</w:t>
      </w:r>
    </w:p>
    <w:p w:rsidR="00333173" w:rsidRPr="000F2EC6" w:rsidRDefault="00333173" w:rsidP="00552E9D">
      <w:pPr>
        <w:shd w:val="clear" w:color="auto" w:fill="FFFFFF"/>
        <w:spacing w:after="0"/>
        <w:ind w:left="2113"/>
        <w:rPr>
          <w:rFonts w:ascii="Times New Roman" w:hAnsi="Times New Roman" w:cs="Times New Roman"/>
          <w:sz w:val="28"/>
          <w:szCs w:val="28"/>
        </w:rPr>
      </w:pPr>
    </w:p>
    <w:p w:rsidR="00931796" w:rsidRPr="00931796" w:rsidRDefault="00931796" w:rsidP="00552E9D">
      <w:pPr>
        <w:shd w:val="clear" w:color="auto" w:fill="FFFFFF"/>
        <w:tabs>
          <w:tab w:val="left" w:pos="10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hAnsi="Times New Roman" w:cs="Times New Roman"/>
          <w:spacing w:val="-6"/>
          <w:sz w:val="28"/>
          <w:szCs w:val="28"/>
        </w:rPr>
        <w:t>3.1.</w:t>
      </w:r>
      <w:r w:rsidR="00BC5E90">
        <w:rPr>
          <w:rFonts w:ascii="Times New Roman" w:hAnsi="Times New Roman" w:cs="Times New Roman"/>
          <w:sz w:val="28"/>
          <w:szCs w:val="28"/>
        </w:rPr>
        <w:t xml:space="preserve"> 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Выполнять только ту работу, которая входит в должностные обязанности.</w:t>
      </w:r>
    </w:p>
    <w:p w:rsidR="00931796" w:rsidRPr="00931796" w:rsidRDefault="00931796" w:rsidP="00552E9D">
      <w:pPr>
        <w:shd w:val="clear" w:color="auto" w:fill="FFFFFF"/>
        <w:tabs>
          <w:tab w:val="left" w:pos="1109"/>
        </w:tabs>
        <w:spacing w:after="0"/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931796">
        <w:rPr>
          <w:rFonts w:ascii="Times New Roman" w:hAnsi="Times New Roman" w:cs="Times New Roman"/>
          <w:spacing w:val="-7"/>
          <w:sz w:val="28"/>
          <w:szCs w:val="28"/>
        </w:rPr>
        <w:t>3.2.</w:t>
      </w:r>
      <w:r w:rsidR="00D47255">
        <w:rPr>
          <w:rFonts w:ascii="Times New Roman" w:hAnsi="Times New Roman" w:cs="Times New Roman"/>
          <w:sz w:val="28"/>
          <w:szCs w:val="28"/>
        </w:rPr>
        <w:t xml:space="preserve">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При выполнении отдельных видов работ соблюдать требования соот</w:t>
      </w:r>
      <w:r w:rsidR="00ED02A0">
        <w:rPr>
          <w:rFonts w:ascii="Times New Roman" w:eastAsia="Times New Roman" w:hAnsi="Times New Roman" w:cs="Times New Roman"/>
          <w:sz w:val="28"/>
          <w:szCs w:val="28"/>
        </w:rPr>
        <w:t>ветс</w:t>
      </w:r>
      <w:r w:rsidR="00ED02A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02A0">
        <w:rPr>
          <w:rFonts w:ascii="Times New Roman" w:eastAsia="Times New Roman" w:hAnsi="Times New Roman" w:cs="Times New Roman"/>
          <w:sz w:val="28"/>
          <w:szCs w:val="28"/>
        </w:rPr>
        <w:t xml:space="preserve">вующих </w:t>
      </w:r>
      <w:r w:rsidR="00D47255">
        <w:rPr>
          <w:rFonts w:ascii="Times New Roman" w:eastAsia="Times New Roman" w:hAnsi="Times New Roman" w:cs="Times New Roman"/>
          <w:sz w:val="28"/>
          <w:szCs w:val="28"/>
        </w:rPr>
        <w:t>инструкций по охране труда</w:t>
      </w:r>
      <w:proofErr w:type="gramStart"/>
      <w:r w:rsidR="00D47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79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tbl>
      <w:tblPr>
        <w:tblW w:w="91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8464"/>
      </w:tblGrid>
      <w:tr w:rsidR="00D47255" w:rsidRPr="00D47255" w:rsidTr="00D47255">
        <w:trPr>
          <w:trHeight w:hRule="exact" w:val="58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инструкции по охране труда</w:t>
            </w:r>
          </w:p>
        </w:tc>
      </w:tr>
      <w:tr w:rsidR="00D47255" w:rsidRPr="00D47255" w:rsidTr="00D47255">
        <w:trPr>
          <w:trHeight w:hRule="exact" w:val="70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Инструкция по охране труда при работе на персональной электронно-</w:t>
            </w:r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вычислительной машине и </w:t>
            </w:r>
            <w:proofErr w:type="spellStart"/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видеодисплейном</w:t>
            </w:r>
            <w:proofErr w:type="spellEnd"/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терминале</w:t>
            </w:r>
          </w:p>
        </w:tc>
      </w:tr>
      <w:tr w:rsidR="00D47255" w:rsidRPr="00D47255" w:rsidTr="00D47255">
        <w:trPr>
          <w:trHeight w:hRule="exact" w:val="71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Инструкция по охране труда при пользовании бытовыми электропр</w:t>
            </w:r>
            <w:r w:rsidRPr="00D472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D472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борами</w:t>
            </w:r>
          </w:p>
        </w:tc>
      </w:tr>
      <w:tr w:rsidR="00D47255" w:rsidRPr="00D47255" w:rsidTr="00D47255">
        <w:trPr>
          <w:trHeight w:hRule="exact" w:val="69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Инструкция по охране труда при работе с факсимильными и копир</w:t>
            </w:r>
            <w:r w:rsidRPr="00D472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472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вально-</w:t>
            </w:r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множительными аппаратами</w:t>
            </w:r>
          </w:p>
        </w:tc>
      </w:tr>
      <w:tr w:rsidR="00D47255" w:rsidRPr="00D47255" w:rsidTr="00552E9D">
        <w:trPr>
          <w:trHeight w:hRule="exact" w:val="75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255" w:rsidRPr="00D47255" w:rsidRDefault="00D47255" w:rsidP="00552E9D">
            <w:pPr>
              <w:shd w:val="clear" w:color="auto" w:fill="FFFFFF"/>
              <w:spacing w:after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 охране труда при работе с оборудованием интера</w:t>
            </w:r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тивной системы </w:t>
            </w:r>
            <w:proofErr w:type="spellStart"/>
            <w:r w:rsidRPr="00D472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ACTIVboard</w:t>
            </w:r>
            <w:proofErr w:type="spellEnd"/>
          </w:p>
        </w:tc>
      </w:tr>
    </w:tbl>
    <w:p w:rsidR="00D755DD" w:rsidRDefault="00D755DD" w:rsidP="00552E9D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BA2501" w:rsidRDefault="00BA2501" w:rsidP="00552E9D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BA2501" w:rsidRDefault="00BA2501" w:rsidP="00BA250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</w:t>
      </w:r>
    </w:p>
    <w:p w:rsidR="00D47255" w:rsidRPr="00D755DD" w:rsidRDefault="00D47255" w:rsidP="00552E9D">
      <w:pPr>
        <w:pStyle w:val="a5"/>
        <w:numPr>
          <w:ilvl w:val="1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755D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Во время работы не допускается</w:t>
      </w:r>
      <w:r w:rsidRPr="00D755DD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D755DD" w:rsidRPr="00D755DD" w:rsidRDefault="00D755DD" w:rsidP="00552E9D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47255" w:rsidRPr="00D47255" w:rsidRDefault="00D47255" w:rsidP="00552E9D">
      <w:pPr>
        <w:shd w:val="clear" w:color="auto" w:fill="FFFFFF"/>
        <w:tabs>
          <w:tab w:val="left" w:pos="1357"/>
        </w:tabs>
        <w:spacing w:after="0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D47255">
        <w:rPr>
          <w:rFonts w:ascii="Times New Roman" w:hAnsi="Times New Roman" w:cs="Times New Roman"/>
          <w:spacing w:val="-6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Размещать кабели-удлинители на полу, в проходах; натягивать, пе</w:t>
      </w:r>
      <w:r>
        <w:rPr>
          <w:rFonts w:ascii="Times New Roman" w:eastAsia="Times New Roman" w:hAnsi="Times New Roman" w:cs="Times New Roman"/>
          <w:sz w:val="28"/>
          <w:szCs w:val="28"/>
        </w:rPr>
        <w:t>рекр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чивать и 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перегибать соединительные провода, шнуры, кабели-удлинители;</w:t>
      </w:r>
    </w:p>
    <w:p w:rsidR="00D47255" w:rsidRPr="00D47255" w:rsidRDefault="00D47255" w:rsidP="00552E9D">
      <w:pPr>
        <w:shd w:val="clear" w:color="auto" w:fill="FFFFFF"/>
        <w:tabs>
          <w:tab w:val="left" w:pos="12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255">
        <w:rPr>
          <w:rFonts w:ascii="Times New Roman" w:hAnsi="Times New Roman" w:cs="Times New Roman"/>
          <w:spacing w:val="-6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255">
        <w:rPr>
          <w:rFonts w:ascii="Times New Roman" w:eastAsia="Times New Roman" w:hAnsi="Times New Roman" w:cs="Times New Roman"/>
          <w:spacing w:val="-1"/>
          <w:sz w:val="28"/>
          <w:szCs w:val="28"/>
        </w:rPr>
        <w:t>Выдергивать штепсельную вилку, держась за шнур;</w:t>
      </w:r>
    </w:p>
    <w:p w:rsidR="00D47255" w:rsidRPr="00D47255" w:rsidRDefault="00D47255" w:rsidP="00552E9D">
      <w:pPr>
        <w:shd w:val="clear" w:color="auto" w:fill="FFFFFF"/>
        <w:tabs>
          <w:tab w:val="left" w:pos="1411"/>
        </w:tabs>
        <w:spacing w:after="0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D47255">
        <w:rPr>
          <w:rFonts w:ascii="Times New Roman" w:hAnsi="Times New Roman" w:cs="Times New Roman"/>
          <w:spacing w:val="-6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При удалении пыли прикасаться мокрыми руками или влажной 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тошью к 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находящемуся под напряжением оборудованию;</w:t>
      </w:r>
    </w:p>
    <w:p w:rsidR="00D47255" w:rsidRPr="00D47255" w:rsidRDefault="00D47255" w:rsidP="00552E9D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</w:t>
      </w:r>
      <w:r w:rsidR="00D75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Производить самостоятельно какой-либо ремонт. При появлении неи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правности и сбоев в работе оборудования обратиться к непосредственному р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ководителю для принятия мер к устранению;</w:t>
      </w:r>
    </w:p>
    <w:p w:rsidR="00D47255" w:rsidRPr="00D755DD" w:rsidRDefault="00D755DD" w:rsidP="00552E9D">
      <w:pPr>
        <w:pStyle w:val="a5"/>
        <w:widowControl w:val="0"/>
        <w:numPr>
          <w:ilvl w:val="2"/>
          <w:numId w:val="2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right="11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255" w:rsidRPr="00D755DD">
        <w:rPr>
          <w:rFonts w:ascii="Times New Roman" w:eastAsia="Times New Roman" w:hAnsi="Times New Roman" w:cs="Times New Roman"/>
          <w:sz w:val="28"/>
          <w:szCs w:val="28"/>
        </w:rPr>
        <w:t xml:space="preserve">Наступать на </w:t>
      </w:r>
      <w:proofErr w:type="gramStart"/>
      <w:r w:rsidR="00D47255" w:rsidRPr="00D755DD">
        <w:rPr>
          <w:rFonts w:ascii="Times New Roman" w:eastAsia="Times New Roman" w:hAnsi="Times New Roman" w:cs="Times New Roman"/>
          <w:sz w:val="28"/>
          <w:szCs w:val="28"/>
        </w:rPr>
        <w:t>лежащие</w:t>
      </w:r>
      <w:proofErr w:type="gramEnd"/>
      <w:r w:rsidR="00D47255" w:rsidRPr="00D755DD">
        <w:rPr>
          <w:rFonts w:ascii="Times New Roman" w:eastAsia="Times New Roman" w:hAnsi="Times New Roman" w:cs="Times New Roman"/>
          <w:sz w:val="28"/>
          <w:szCs w:val="28"/>
        </w:rPr>
        <w:t xml:space="preserve"> на полу (земле) электрические провода и </w:t>
      </w:r>
    </w:p>
    <w:p w:rsidR="00D47255" w:rsidRDefault="00D47255" w:rsidP="00552E9D">
      <w:pPr>
        <w:pStyle w:val="a5"/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5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бели временной проводки.</w:t>
      </w:r>
    </w:p>
    <w:p w:rsidR="002C64ED" w:rsidRPr="00D47255" w:rsidRDefault="002C64ED" w:rsidP="00552E9D">
      <w:pPr>
        <w:pStyle w:val="a5"/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right="11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47255" w:rsidRPr="002C64ED" w:rsidRDefault="002C64ED" w:rsidP="00552E9D">
      <w:pPr>
        <w:pStyle w:val="a5"/>
        <w:numPr>
          <w:ilvl w:val="0"/>
          <w:numId w:val="2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2C64E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охраны труда в аварийных ситуациях</w:t>
      </w:r>
    </w:p>
    <w:p w:rsidR="002C64ED" w:rsidRPr="002C64ED" w:rsidRDefault="002C64ED" w:rsidP="00552E9D">
      <w:pPr>
        <w:shd w:val="clear" w:color="auto" w:fill="FFFFFF"/>
        <w:spacing w:after="0"/>
        <w:ind w:left="1973"/>
        <w:rPr>
          <w:rFonts w:ascii="Times New Roman" w:hAnsi="Times New Roman" w:cs="Times New Roman"/>
          <w:sz w:val="28"/>
          <w:szCs w:val="28"/>
        </w:rPr>
      </w:pPr>
    </w:p>
    <w:p w:rsidR="00D47255" w:rsidRPr="00551BB9" w:rsidRDefault="00D47255" w:rsidP="00552E9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C64ED">
        <w:rPr>
          <w:rFonts w:ascii="Times New Roman" w:eastAsia="Times New Roman" w:hAnsi="Times New Roman" w:cs="Times New Roman"/>
          <w:sz w:val="28"/>
          <w:szCs w:val="28"/>
        </w:rPr>
        <w:t>При повреждении оборудования, кабелей, проводов, неисправности заземления, появлении запаха гари, возникновении постороннего шума и др</w:t>
      </w:r>
      <w:r w:rsidRPr="002C64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64ED">
        <w:rPr>
          <w:rFonts w:ascii="Times New Roman" w:eastAsia="Times New Roman" w:hAnsi="Times New Roman" w:cs="Times New Roman"/>
          <w:sz w:val="28"/>
          <w:szCs w:val="28"/>
        </w:rPr>
        <w:t xml:space="preserve">гих неисправностях немедленно отключить электропитание оборудования и сообщить о случившемся непосредственному </w:t>
      </w:r>
      <w:r w:rsidRPr="002C64ED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руководителю и работнику, ос</w:t>
      </w:r>
      <w:r w:rsidRPr="002C64E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C64ED">
        <w:rPr>
          <w:rFonts w:ascii="Times New Roman" w:eastAsia="Times New Roman" w:hAnsi="Times New Roman" w:cs="Times New Roman"/>
          <w:spacing w:val="-1"/>
          <w:sz w:val="28"/>
          <w:szCs w:val="28"/>
        </w:rPr>
        <w:t>ществляющему техническое обслуживание оборудования.</w:t>
      </w:r>
    </w:p>
    <w:p w:rsidR="00D47255" w:rsidRPr="00551BB9" w:rsidRDefault="00D47255" w:rsidP="00552E9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51BB9">
        <w:rPr>
          <w:rFonts w:ascii="Times New Roman" w:eastAsia="Times New Roman" w:hAnsi="Times New Roman" w:cs="Times New Roman"/>
          <w:sz w:val="28"/>
          <w:szCs w:val="28"/>
        </w:rPr>
        <w:t>При возгорании электропроводки, оборудования и тому подобных происшествиях следует немедленно отключить электропитание, вызвать п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жарную охрану и принять меры к эвакуации людей и тушению пожара с п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мощью имеющихся первичных средств пожаротушения, сообщить о прои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шедшем непосредственному руководителю. Применение воды и пенных огн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тушителей для тушения находящегося под напряжением электрооборудования недопустимо. Для этих целей используются порошковые и углекислотные о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51BB9">
        <w:rPr>
          <w:rFonts w:ascii="Times New Roman" w:eastAsia="Times New Roman" w:hAnsi="Times New Roman" w:cs="Times New Roman"/>
          <w:sz w:val="28"/>
          <w:szCs w:val="28"/>
        </w:rPr>
        <w:t>нетушители.</w:t>
      </w:r>
    </w:p>
    <w:p w:rsidR="00D47255" w:rsidRPr="00D47255" w:rsidRDefault="00D47255" w:rsidP="00552E9D">
      <w:pPr>
        <w:shd w:val="clear" w:color="auto" w:fill="FFFFFF"/>
        <w:tabs>
          <w:tab w:val="left" w:pos="11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255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="0067591B">
        <w:rPr>
          <w:rFonts w:ascii="Times New Roman" w:hAnsi="Times New Roman" w:cs="Times New Roman"/>
          <w:sz w:val="28"/>
          <w:szCs w:val="28"/>
        </w:rPr>
        <w:t xml:space="preserve">  </w:t>
      </w:r>
      <w:r w:rsidRPr="00D47255">
        <w:rPr>
          <w:rFonts w:ascii="Times New Roman" w:eastAsia="Times New Roman" w:hAnsi="Times New Roman" w:cs="Times New Roman"/>
          <w:spacing w:val="-1"/>
          <w:sz w:val="28"/>
          <w:szCs w:val="28"/>
        </w:rPr>
        <w:t>Если во время работы произошел несчастный случай, необходимо:</w:t>
      </w:r>
    </w:p>
    <w:p w:rsidR="00D47255" w:rsidRPr="00D47255" w:rsidRDefault="00D47255" w:rsidP="00552E9D">
      <w:pPr>
        <w:shd w:val="clear" w:color="auto" w:fill="FFFFFF"/>
        <w:tabs>
          <w:tab w:val="left" w:pos="13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255">
        <w:rPr>
          <w:rFonts w:ascii="Times New Roman" w:hAnsi="Times New Roman" w:cs="Times New Roman"/>
          <w:spacing w:val="-5"/>
          <w:sz w:val="28"/>
          <w:szCs w:val="28"/>
        </w:rPr>
        <w:t>4.3.1.</w:t>
      </w:r>
      <w:r w:rsidR="00A515EF">
        <w:rPr>
          <w:rFonts w:ascii="Times New Roman" w:hAnsi="Times New Roman" w:cs="Times New Roman"/>
          <w:sz w:val="28"/>
          <w:szCs w:val="28"/>
        </w:rPr>
        <w:t xml:space="preserve">   </w:t>
      </w:r>
      <w:r w:rsidRPr="00D47255">
        <w:rPr>
          <w:rFonts w:ascii="Times New Roman" w:eastAsia="Times New Roman" w:hAnsi="Times New Roman" w:cs="Times New Roman"/>
          <w:spacing w:val="-1"/>
          <w:sz w:val="28"/>
          <w:szCs w:val="28"/>
        </w:rPr>
        <w:t>Немедленно оказать первую помощь пострадавшему;</w:t>
      </w:r>
    </w:p>
    <w:p w:rsidR="00D47255" w:rsidRPr="00D47255" w:rsidRDefault="00D47255" w:rsidP="00552E9D">
      <w:pPr>
        <w:shd w:val="clear" w:color="auto" w:fill="FFFFFF"/>
        <w:tabs>
          <w:tab w:val="left" w:pos="1375"/>
        </w:tabs>
        <w:spacing w:after="0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D47255">
        <w:rPr>
          <w:rFonts w:ascii="Times New Roman" w:hAnsi="Times New Roman" w:cs="Times New Roman"/>
          <w:spacing w:val="-5"/>
          <w:sz w:val="28"/>
          <w:szCs w:val="28"/>
        </w:rPr>
        <w:t>4.3.2.</w:t>
      </w:r>
      <w:r w:rsidR="00A515EF">
        <w:rPr>
          <w:rFonts w:ascii="Times New Roman" w:hAnsi="Times New Roman" w:cs="Times New Roman"/>
          <w:sz w:val="28"/>
          <w:szCs w:val="28"/>
        </w:rPr>
        <w:t xml:space="preserve">   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Организовать доставку пострадавшего в лечебное учреждение, при н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обходи</w:t>
      </w:r>
      <w:r w:rsidR="00A515EF">
        <w:rPr>
          <w:rFonts w:ascii="Times New Roman" w:eastAsia="Times New Roman" w:hAnsi="Times New Roman" w:cs="Times New Roman"/>
          <w:sz w:val="28"/>
          <w:szCs w:val="28"/>
        </w:rPr>
        <w:t xml:space="preserve">мости </w:t>
      </w:r>
      <w:r w:rsidRPr="00D47255">
        <w:rPr>
          <w:rFonts w:ascii="Times New Roman" w:eastAsia="Times New Roman" w:hAnsi="Times New Roman" w:cs="Times New Roman"/>
          <w:sz w:val="28"/>
          <w:szCs w:val="28"/>
        </w:rPr>
        <w:t>вызвать «Скорую медицинскую помощь»;</w:t>
      </w:r>
    </w:p>
    <w:p w:rsidR="00D47255" w:rsidRPr="007C37EF" w:rsidRDefault="00D47255" w:rsidP="00552E9D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1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7C37EF">
        <w:rPr>
          <w:rFonts w:ascii="Times New Roman" w:eastAsia="Times New Roman" w:hAnsi="Times New Roman" w:cs="Times New Roman"/>
          <w:sz w:val="28"/>
          <w:szCs w:val="28"/>
        </w:rPr>
        <w:t>Доложить о случившемся непосредственному руководителю;</w:t>
      </w:r>
    </w:p>
    <w:p w:rsidR="00D47255" w:rsidRPr="00F61E70" w:rsidRDefault="00F61E70" w:rsidP="00552E9D">
      <w:pPr>
        <w:widowControl w:val="0"/>
        <w:shd w:val="clear" w:color="auto" w:fill="FFFFFF"/>
        <w:tabs>
          <w:tab w:val="left" w:pos="1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4.3.4.</w:t>
      </w:r>
      <w:r w:rsidR="00D47255" w:rsidRPr="00F61E70">
        <w:rPr>
          <w:rFonts w:ascii="Times New Roman" w:eastAsia="Times New Roman" w:hAnsi="Times New Roman" w:cs="Times New Roman"/>
          <w:sz w:val="28"/>
          <w:szCs w:val="28"/>
        </w:rPr>
        <w:t>Принять меры для сохранения обст</w:t>
      </w:r>
      <w:r w:rsidR="007C37EF" w:rsidRPr="00F61E70">
        <w:rPr>
          <w:rFonts w:ascii="Times New Roman" w:eastAsia="Times New Roman" w:hAnsi="Times New Roman" w:cs="Times New Roman"/>
          <w:sz w:val="28"/>
          <w:szCs w:val="28"/>
        </w:rPr>
        <w:t xml:space="preserve">ановки несчастного случая, если </w:t>
      </w:r>
      <w:r w:rsidR="00D47255" w:rsidRPr="00F61E70">
        <w:rPr>
          <w:rFonts w:ascii="Times New Roman" w:eastAsia="Times New Roman" w:hAnsi="Times New Roman" w:cs="Times New Roman"/>
          <w:sz w:val="28"/>
          <w:szCs w:val="28"/>
        </w:rPr>
        <w:t>это не сопряжено с опасностью для жизни и здоровья людей.</w:t>
      </w:r>
    </w:p>
    <w:p w:rsidR="00F61E70" w:rsidRDefault="00F61E70" w:rsidP="00552E9D">
      <w:pPr>
        <w:pStyle w:val="a5"/>
        <w:widowControl w:val="0"/>
        <w:shd w:val="clear" w:color="auto" w:fill="FFFFFF"/>
        <w:tabs>
          <w:tab w:val="left" w:pos="1307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pacing w:val="-4"/>
          <w:sz w:val="28"/>
          <w:szCs w:val="28"/>
        </w:rPr>
      </w:pPr>
    </w:p>
    <w:p w:rsidR="00BA2501" w:rsidRDefault="00BA2501" w:rsidP="00552E9D">
      <w:pPr>
        <w:pStyle w:val="a5"/>
        <w:widowControl w:val="0"/>
        <w:shd w:val="clear" w:color="auto" w:fill="FFFFFF"/>
        <w:tabs>
          <w:tab w:val="left" w:pos="1307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pacing w:val="-4"/>
          <w:sz w:val="28"/>
          <w:szCs w:val="28"/>
        </w:rPr>
      </w:pPr>
    </w:p>
    <w:p w:rsidR="00BA2501" w:rsidRDefault="00BA2501" w:rsidP="00552E9D">
      <w:pPr>
        <w:pStyle w:val="a5"/>
        <w:widowControl w:val="0"/>
        <w:shd w:val="clear" w:color="auto" w:fill="FFFFFF"/>
        <w:tabs>
          <w:tab w:val="left" w:pos="1307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pacing w:val="-4"/>
          <w:sz w:val="28"/>
          <w:szCs w:val="28"/>
        </w:rPr>
      </w:pPr>
    </w:p>
    <w:p w:rsidR="00BA2501" w:rsidRPr="007C37EF" w:rsidRDefault="00BA2501" w:rsidP="00BA2501">
      <w:pPr>
        <w:pStyle w:val="a5"/>
        <w:widowControl w:val="0"/>
        <w:shd w:val="clear" w:color="auto" w:fill="FFFFFF"/>
        <w:tabs>
          <w:tab w:val="left" w:pos="1307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</w:p>
    <w:p w:rsidR="00D47255" w:rsidRPr="007C37EF" w:rsidRDefault="00D47255" w:rsidP="00552E9D">
      <w:pPr>
        <w:pStyle w:val="a5"/>
        <w:numPr>
          <w:ilvl w:val="1"/>
          <w:numId w:val="27"/>
        </w:numPr>
        <w:shd w:val="clear" w:color="auto" w:fill="FFFFFF"/>
        <w:tabs>
          <w:tab w:val="left" w:pos="11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1E70">
        <w:rPr>
          <w:rFonts w:ascii="Times New Roman" w:eastAsia="Times New Roman" w:hAnsi="Times New Roman" w:cs="Times New Roman"/>
          <w:sz w:val="28"/>
          <w:szCs w:val="28"/>
          <w:u w:val="single"/>
        </w:rPr>
        <w:t>При поражении электрическим током необходимо</w:t>
      </w:r>
      <w:r w:rsidRPr="007C37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255" w:rsidRPr="00C128F2" w:rsidRDefault="00D47255" w:rsidP="00552E9D">
      <w:pPr>
        <w:shd w:val="clear" w:color="auto" w:fill="FFFFFF"/>
        <w:spacing w:after="0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C128F2">
        <w:rPr>
          <w:rFonts w:ascii="Times New Roman" w:hAnsi="Times New Roman" w:cs="Times New Roman"/>
          <w:sz w:val="28"/>
          <w:szCs w:val="28"/>
        </w:rPr>
        <w:t xml:space="preserve">4.4.1. </w:t>
      </w:r>
      <w:r w:rsidRPr="00C128F2">
        <w:rPr>
          <w:rFonts w:ascii="Times New Roman" w:eastAsia="Times New Roman" w:hAnsi="Times New Roman" w:cs="Times New Roman"/>
          <w:sz w:val="28"/>
          <w:szCs w:val="28"/>
        </w:rPr>
        <w:t>Освободить пострадавшего от действия тока - немедленно отключить ту часть электроустановки, которой касается пострадавший. Если невозможно отключить электроустановку, следует принять иные действия по освобожд</w:t>
      </w:r>
      <w:r w:rsidRPr="00C128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F2">
        <w:rPr>
          <w:rFonts w:ascii="Times New Roman" w:eastAsia="Times New Roman" w:hAnsi="Times New Roman" w:cs="Times New Roman"/>
          <w:sz w:val="28"/>
          <w:szCs w:val="28"/>
        </w:rPr>
        <w:t>нию пострадавшего, соблюдая меры по обеспечению собственной безопасн</w:t>
      </w:r>
      <w:r w:rsidRPr="00C128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F2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D47255" w:rsidRPr="00CF4170" w:rsidRDefault="00CF4170" w:rsidP="00552E9D">
      <w:pPr>
        <w:shd w:val="clear" w:color="auto" w:fill="FFFFFF"/>
        <w:spacing w:after="0"/>
        <w:ind w:right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4.4.2.</w:t>
      </w:r>
      <w:r w:rsidR="00D47255" w:rsidRPr="00CF4170">
        <w:rPr>
          <w:rFonts w:ascii="Times New Roman" w:eastAsia="Times New Roman" w:hAnsi="Times New Roman" w:cs="Times New Roman"/>
          <w:sz w:val="28"/>
          <w:szCs w:val="28"/>
        </w:rPr>
        <w:t>Для отделения пострадавшего от токоведущих частей или провода н</w:t>
      </w:r>
      <w:r w:rsidR="00D47255" w:rsidRPr="00CF41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7255" w:rsidRPr="00CF4170">
        <w:rPr>
          <w:rFonts w:ascii="Times New Roman" w:eastAsia="Times New Roman" w:hAnsi="Times New Roman" w:cs="Times New Roman"/>
          <w:sz w:val="28"/>
          <w:szCs w:val="28"/>
        </w:rPr>
        <w:t>пряжением до 1000</w:t>
      </w:r>
      <w:proofErr w:type="gramStart"/>
      <w:r w:rsidR="00D47255" w:rsidRPr="00CF417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D47255" w:rsidRPr="00CF4170">
        <w:rPr>
          <w:rFonts w:ascii="Times New Roman" w:eastAsia="Times New Roman" w:hAnsi="Times New Roman" w:cs="Times New Roman"/>
          <w:sz w:val="28"/>
          <w:szCs w:val="28"/>
        </w:rPr>
        <w:t xml:space="preserve"> следует воспользоваться канатом, палкой, доской или другим сухим предметом, не проводящим электрический ток. Можно оттянуть пострадавшего за одежду (если она сухая и отстает от тела), избегая  при  этом  прикосновения  к окружающим  металлическим предметам  и  частям тела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5DD" w:rsidRDefault="001665DD" w:rsidP="00166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5DD" w:rsidRPr="008E1E23" w:rsidRDefault="00912497" w:rsidP="00166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665DD" w:rsidRPr="008E1E23">
        <w:rPr>
          <w:rFonts w:ascii="Times New Roman" w:hAnsi="Times New Roman" w:cs="Times New Roman"/>
          <w:sz w:val="28"/>
          <w:szCs w:val="28"/>
        </w:rPr>
        <w:t xml:space="preserve"> АХД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65DD" w:rsidRPr="008E1E23">
        <w:rPr>
          <w:rFonts w:ascii="Times New Roman" w:hAnsi="Times New Roman" w:cs="Times New Roman"/>
          <w:sz w:val="28"/>
          <w:szCs w:val="28"/>
        </w:rPr>
        <w:t xml:space="preserve">  </w:t>
      </w:r>
      <w:r w:rsidR="001665DD">
        <w:rPr>
          <w:rFonts w:ascii="Times New Roman" w:hAnsi="Times New Roman" w:cs="Times New Roman"/>
          <w:sz w:val="28"/>
          <w:szCs w:val="28"/>
        </w:rPr>
        <w:t xml:space="preserve">    </w:t>
      </w:r>
      <w:r w:rsidR="001665DD" w:rsidRPr="008E1E23">
        <w:rPr>
          <w:rFonts w:ascii="Times New Roman" w:hAnsi="Times New Roman" w:cs="Times New Roman"/>
          <w:sz w:val="28"/>
          <w:szCs w:val="28"/>
        </w:rPr>
        <w:t xml:space="preserve"> В.Г. Шафранов</w:t>
      </w:r>
    </w:p>
    <w:p w:rsidR="001665DD" w:rsidRPr="008E1E23" w:rsidRDefault="001665DD" w:rsidP="00166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5DD" w:rsidRPr="008E1E23" w:rsidRDefault="001665DD" w:rsidP="00166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5DD" w:rsidRPr="008E1E23" w:rsidRDefault="001665DD" w:rsidP="00166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E23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энергетик                                                                                   В.Н. Рябков</w:t>
      </w:r>
      <w:r w:rsidRPr="008E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DD" w:rsidRPr="008E1E23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Pr="008E1E23" w:rsidRDefault="001665DD" w:rsidP="00166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5DD" w:rsidRPr="008E1E23" w:rsidRDefault="001665DD" w:rsidP="001665DD">
      <w:pPr>
        <w:tabs>
          <w:tab w:val="left" w:pos="420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E1E23">
        <w:rPr>
          <w:rFonts w:ascii="Times New Roman" w:hAnsi="Times New Roman" w:cs="Times New Roman"/>
          <w:sz w:val="28"/>
          <w:szCs w:val="28"/>
        </w:rPr>
        <w:t>ОЗНАКОМЛЕН:</w:t>
      </w:r>
    </w:p>
    <w:p w:rsidR="001665DD" w:rsidRPr="008E1E23" w:rsidRDefault="001665DD" w:rsidP="001665DD">
      <w:pPr>
        <w:tabs>
          <w:tab w:val="left" w:pos="420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665DD" w:rsidRPr="008E1E23" w:rsidRDefault="001665DD" w:rsidP="001665DD">
      <w:pPr>
        <w:tabs>
          <w:tab w:val="left" w:pos="420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E1E23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1665DD" w:rsidRPr="008E1E23" w:rsidRDefault="001665DD" w:rsidP="001665DD">
      <w:pPr>
        <w:tabs>
          <w:tab w:val="left" w:pos="420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665DD" w:rsidRPr="008E1E23" w:rsidRDefault="001665DD" w:rsidP="001665DD">
      <w:pPr>
        <w:tabs>
          <w:tab w:val="left" w:pos="420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665DD" w:rsidRPr="008E1E23" w:rsidRDefault="001665DD" w:rsidP="001665DD">
      <w:pPr>
        <w:tabs>
          <w:tab w:val="left" w:pos="420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E1E23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DB0A6C" w:rsidRPr="00931796" w:rsidRDefault="00DB0A6C" w:rsidP="009317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0A6C" w:rsidRPr="00931796" w:rsidSect="008B43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3844AE"/>
    <w:lvl w:ilvl="0">
      <w:numFmt w:val="bullet"/>
      <w:lvlText w:val="*"/>
      <w:lvlJc w:val="left"/>
    </w:lvl>
  </w:abstractNum>
  <w:abstractNum w:abstractNumId="1">
    <w:nsid w:val="07864F39"/>
    <w:multiLevelType w:val="singleLevel"/>
    <w:tmpl w:val="9A18FE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E14EEA"/>
    <w:multiLevelType w:val="multilevel"/>
    <w:tmpl w:val="0D9C9A28"/>
    <w:lvl w:ilvl="0">
      <w:start w:val="1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DC8"/>
    <w:multiLevelType w:val="multilevel"/>
    <w:tmpl w:val="8D268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0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0" w:firstLine="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4">
    <w:nsid w:val="1C17497B"/>
    <w:multiLevelType w:val="multilevel"/>
    <w:tmpl w:val="A6A23B10"/>
    <w:lvl w:ilvl="0">
      <w:start w:val="1"/>
      <w:numFmt w:val="upperRoman"/>
      <w:lvlText w:val="%1."/>
      <w:lvlJc w:val="left"/>
      <w:pPr>
        <w:ind w:left="361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eastAsia="Times New Roman" w:hint="default"/>
      </w:rPr>
    </w:lvl>
    <w:lvl w:ilvl="2">
      <w:start w:val="1"/>
      <w:numFmt w:val="decimal"/>
      <w:isLgl/>
      <w:lvlText w:val="%1.5.%3.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7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98" w:hanging="1800"/>
      </w:pPr>
      <w:rPr>
        <w:rFonts w:eastAsia="Times New Roman" w:hint="default"/>
      </w:rPr>
    </w:lvl>
  </w:abstractNum>
  <w:abstractNum w:abstractNumId="5">
    <w:nsid w:val="1C550CFE"/>
    <w:multiLevelType w:val="multilevel"/>
    <w:tmpl w:val="797E3590"/>
    <w:lvl w:ilvl="0">
      <w:start w:val="4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25B72351"/>
    <w:multiLevelType w:val="multilevel"/>
    <w:tmpl w:val="055AC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7907231"/>
    <w:multiLevelType w:val="singleLevel"/>
    <w:tmpl w:val="29A2B076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8">
    <w:nsid w:val="294A4745"/>
    <w:multiLevelType w:val="singleLevel"/>
    <w:tmpl w:val="EE1AF486"/>
    <w:lvl w:ilvl="0">
      <w:start w:val="6"/>
      <w:numFmt w:val="decimal"/>
      <w:lvlText w:val="1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2C294EA8"/>
    <w:multiLevelType w:val="multilevel"/>
    <w:tmpl w:val="76F2C340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320D503D"/>
    <w:multiLevelType w:val="multilevel"/>
    <w:tmpl w:val="118C8D16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3583254A"/>
    <w:multiLevelType w:val="multilevel"/>
    <w:tmpl w:val="5670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0" w:firstLine="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2">
    <w:nsid w:val="359F5836"/>
    <w:multiLevelType w:val="multilevel"/>
    <w:tmpl w:val="B8AC3E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8A658A"/>
    <w:multiLevelType w:val="multilevel"/>
    <w:tmpl w:val="A9DAC4C0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46666C96"/>
    <w:multiLevelType w:val="multilevel"/>
    <w:tmpl w:val="F83E1324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475B38EE"/>
    <w:multiLevelType w:val="multilevel"/>
    <w:tmpl w:val="0B04FBFC"/>
    <w:lvl w:ilvl="0">
      <w:start w:val="2"/>
      <w:numFmt w:val="upperRoman"/>
      <w:lvlText w:val="%1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D8E1331"/>
    <w:multiLevelType w:val="multilevel"/>
    <w:tmpl w:val="ED5EF830"/>
    <w:lvl w:ilvl="0">
      <w:start w:val="1"/>
      <w:numFmt w:val="upperRoman"/>
      <w:lvlText w:val="%1."/>
      <w:lvlJc w:val="left"/>
      <w:pPr>
        <w:ind w:left="361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7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98" w:hanging="1800"/>
      </w:pPr>
      <w:rPr>
        <w:rFonts w:eastAsia="Times New Roman" w:hint="default"/>
      </w:rPr>
    </w:lvl>
  </w:abstractNum>
  <w:abstractNum w:abstractNumId="17">
    <w:nsid w:val="5431283C"/>
    <w:multiLevelType w:val="singleLevel"/>
    <w:tmpl w:val="84C4EEA8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8">
    <w:nsid w:val="5FD35A83"/>
    <w:multiLevelType w:val="multilevel"/>
    <w:tmpl w:val="25E8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9">
    <w:nsid w:val="691C1DDE"/>
    <w:multiLevelType w:val="singleLevel"/>
    <w:tmpl w:val="04881850"/>
    <w:lvl w:ilvl="0">
      <w:start w:val="4"/>
      <w:numFmt w:val="decimal"/>
      <w:lvlText w:val="3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>
    <w:nsid w:val="6AF632F7"/>
    <w:multiLevelType w:val="multilevel"/>
    <w:tmpl w:val="EF88C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0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0" w:firstLine="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1">
    <w:nsid w:val="6B6676E5"/>
    <w:multiLevelType w:val="singleLevel"/>
    <w:tmpl w:val="FD9A932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2">
    <w:nsid w:val="709E297B"/>
    <w:multiLevelType w:val="multilevel"/>
    <w:tmpl w:val="7B144CDC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3">
    <w:nsid w:val="7AF96A7C"/>
    <w:multiLevelType w:val="multilevel"/>
    <w:tmpl w:val="A4E44EEA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7CE40D0A"/>
    <w:multiLevelType w:val="multilevel"/>
    <w:tmpl w:val="C8DE9470"/>
    <w:lvl w:ilvl="0">
      <w:start w:val="1"/>
      <w:numFmt w:val="upperRoman"/>
      <w:lvlText w:val="%1."/>
      <w:lvlJc w:val="left"/>
      <w:pPr>
        <w:ind w:left="361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7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98" w:hanging="1800"/>
      </w:pPr>
      <w:rPr>
        <w:rFonts w:eastAsia="Times New Roman" w:hint="default"/>
      </w:rPr>
    </w:lvl>
  </w:abstractNum>
  <w:abstractNum w:abstractNumId="25">
    <w:nsid w:val="7E9317C8"/>
    <w:multiLevelType w:val="singleLevel"/>
    <w:tmpl w:val="18D4D8DC"/>
    <w:lvl w:ilvl="0">
      <w:start w:val="3"/>
      <w:numFmt w:val="decimal"/>
      <w:lvlText w:val="4.3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24"/>
  </w:num>
  <w:num w:numId="8">
    <w:abstractNumId w:val="4"/>
  </w:num>
  <w:num w:numId="9">
    <w:abstractNumId w:val="18"/>
  </w:num>
  <w:num w:numId="10">
    <w:abstractNumId w:val="11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20"/>
  </w:num>
  <w:num w:numId="15">
    <w:abstractNumId w:val="6"/>
  </w:num>
  <w:num w:numId="16">
    <w:abstractNumId w:val="12"/>
  </w:num>
  <w:num w:numId="17">
    <w:abstractNumId w:val="19"/>
  </w:num>
  <w:num w:numId="18">
    <w:abstractNumId w:val="21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4.3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9"/>
  </w:num>
  <w:num w:numId="23">
    <w:abstractNumId w:val="13"/>
  </w:num>
  <w:num w:numId="24">
    <w:abstractNumId w:val="5"/>
  </w:num>
  <w:num w:numId="25">
    <w:abstractNumId w:val="23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1D55A4"/>
    <w:rsid w:val="000204FC"/>
    <w:rsid w:val="00074637"/>
    <w:rsid w:val="000F2EC6"/>
    <w:rsid w:val="00104745"/>
    <w:rsid w:val="00111DED"/>
    <w:rsid w:val="001665DD"/>
    <w:rsid w:val="001B4696"/>
    <w:rsid w:val="001D55A4"/>
    <w:rsid w:val="001F6E96"/>
    <w:rsid w:val="0020055E"/>
    <w:rsid w:val="0025391A"/>
    <w:rsid w:val="0026506B"/>
    <w:rsid w:val="002C64ED"/>
    <w:rsid w:val="002D23A5"/>
    <w:rsid w:val="002D5CA6"/>
    <w:rsid w:val="00333173"/>
    <w:rsid w:val="00384709"/>
    <w:rsid w:val="0038754A"/>
    <w:rsid w:val="004066EB"/>
    <w:rsid w:val="00465503"/>
    <w:rsid w:val="00490B33"/>
    <w:rsid w:val="004E3386"/>
    <w:rsid w:val="00516301"/>
    <w:rsid w:val="00551BB9"/>
    <w:rsid w:val="00552E9D"/>
    <w:rsid w:val="0065176B"/>
    <w:rsid w:val="0067591B"/>
    <w:rsid w:val="006F73F0"/>
    <w:rsid w:val="0074287D"/>
    <w:rsid w:val="007522BE"/>
    <w:rsid w:val="00765026"/>
    <w:rsid w:val="007C37EF"/>
    <w:rsid w:val="007D64CC"/>
    <w:rsid w:val="007D663F"/>
    <w:rsid w:val="008214A0"/>
    <w:rsid w:val="008A2270"/>
    <w:rsid w:val="008B05B4"/>
    <w:rsid w:val="008B43E3"/>
    <w:rsid w:val="00912497"/>
    <w:rsid w:val="00931796"/>
    <w:rsid w:val="00933A7B"/>
    <w:rsid w:val="00990E2D"/>
    <w:rsid w:val="009C4EBB"/>
    <w:rsid w:val="00A13952"/>
    <w:rsid w:val="00A515EF"/>
    <w:rsid w:val="00B20732"/>
    <w:rsid w:val="00BA2501"/>
    <w:rsid w:val="00BC5E90"/>
    <w:rsid w:val="00BF24FB"/>
    <w:rsid w:val="00C128F2"/>
    <w:rsid w:val="00C27B72"/>
    <w:rsid w:val="00CF4170"/>
    <w:rsid w:val="00D47255"/>
    <w:rsid w:val="00D755DD"/>
    <w:rsid w:val="00DB0A6C"/>
    <w:rsid w:val="00DC7F99"/>
    <w:rsid w:val="00DF5222"/>
    <w:rsid w:val="00E232C6"/>
    <w:rsid w:val="00E760D6"/>
    <w:rsid w:val="00E76C7B"/>
    <w:rsid w:val="00EC156C"/>
    <w:rsid w:val="00ED02A0"/>
    <w:rsid w:val="00F61E70"/>
    <w:rsid w:val="00F97AC2"/>
    <w:rsid w:val="00FA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D55A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>ИОТ-01-2016</vt:lpstr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verter14</dc:creator>
  <cp:keywords/>
  <dc:description/>
  <cp:lastModifiedBy>verter14</cp:lastModifiedBy>
  <cp:revision>61</cp:revision>
  <cp:lastPrinted>2016-05-11T12:15:00Z</cp:lastPrinted>
  <dcterms:created xsi:type="dcterms:W3CDTF">2016-05-11T09:12:00Z</dcterms:created>
  <dcterms:modified xsi:type="dcterms:W3CDTF">2016-05-17T07:13:00Z</dcterms:modified>
</cp:coreProperties>
</file>