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92" w:rsidRPr="007172D3" w:rsidRDefault="00C97B92" w:rsidP="00B04735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172D3">
        <w:rPr>
          <w:rFonts w:ascii="Times New Roman" w:hAnsi="Times New Roman" w:cs="Times New Roman"/>
          <w:sz w:val="28"/>
          <w:szCs w:val="28"/>
        </w:rPr>
        <w:t>УТВЕРЖДЕН</w:t>
      </w:r>
    </w:p>
    <w:p w:rsidR="00C97B92" w:rsidRPr="007172D3" w:rsidRDefault="00C97B92" w:rsidP="00B04735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172D3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</w:p>
    <w:p w:rsidR="00C97B92" w:rsidRPr="007172D3" w:rsidRDefault="00C97B92" w:rsidP="00B04735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172D3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:rsidR="00C97B92" w:rsidRPr="007172D3" w:rsidRDefault="00C97B92" w:rsidP="00B04735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172D3">
        <w:rPr>
          <w:rFonts w:ascii="Times New Roman" w:hAnsi="Times New Roman" w:cs="Times New Roman"/>
          <w:sz w:val="28"/>
          <w:szCs w:val="28"/>
        </w:rPr>
        <w:t>от «</w:t>
      </w:r>
      <w:r w:rsidR="00640587">
        <w:rPr>
          <w:rFonts w:ascii="Times New Roman" w:hAnsi="Times New Roman" w:cs="Times New Roman"/>
          <w:sz w:val="28"/>
          <w:szCs w:val="28"/>
        </w:rPr>
        <w:t>28</w:t>
      </w:r>
      <w:r w:rsidRPr="007172D3">
        <w:rPr>
          <w:rFonts w:ascii="Times New Roman" w:hAnsi="Times New Roman" w:cs="Times New Roman"/>
          <w:sz w:val="28"/>
          <w:szCs w:val="28"/>
        </w:rPr>
        <w:t xml:space="preserve">» </w:t>
      </w:r>
      <w:r w:rsidR="0064058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7172D3">
        <w:rPr>
          <w:rFonts w:ascii="Times New Roman" w:hAnsi="Times New Roman" w:cs="Times New Roman"/>
          <w:sz w:val="28"/>
          <w:szCs w:val="28"/>
        </w:rPr>
        <w:t>2014 г. №</w:t>
      </w:r>
      <w:r w:rsidR="00640587">
        <w:rPr>
          <w:rFonts w:ascii="Times New Roman" w:hAnsi="Times New Roman" w:cs="Times New Roman"/>
          <w:sz w:val="28"/>
          <w:szCs w:val="28"/>
        </w:rPr>
        <w:t>814н</w:t>
      </w:r>
    </w:p>
    <w:p w:rsidR="00150334" w:rsidRPr="007172D3" w:rsidRDefault="00150334" w:rsidP="00B04735">
      <w:pPr>
        <w:spacing w:line="240" w:lineRule="auto"/>
        <w:rPr>
          <w:rFonts w:ascii="Times New Roman" w:hAnsi="Times New Roman" w:cs="Times New Roman"/>
        </w:rPr>
      </w:pPr>
    </w:p>
    <w:p w:rsidR="005D7BF6" w:rsidRPr="007172D3" w:rsidRDefault="005D7BF6" w:rsidP="00B04735">
      <w:pPr>
        <w:pStyle w:val="a4"/>
        <w:widowControl w:val="0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 w:cs="Times New Roman"/>
        </w:rPr>
      </w:pPr>
      <w:r w:rsidRPr="007172D3">
        <w:rPr>
          <w:rFonts w:ascii="Times New Roman" w:hAnsi="Times New Roman" w:cs="Times New Roman"/>
        </w:rPr>
        <w:t>ПРОФЕССИОНАЛЬНЫЙ СТАНДАРТ</w:t>
      </w:r>
    </w:p>
    <w:p w:rsidR="005D7BF6" w:rsidRPr="007172D3" w:rsidRDefault="005D7BF6" w:rsidP="00B047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72D3">
        <w:rPr>
          <w:rFonts w:ascii="Times New Roman" w:hAnsi="Times New Roman" w:cs="Times New Roman"/>
          <w:b/>
          <w:color w:val="000000"/>
          <w:sz w:val="28"/>
          <w:szCs w:val="28"/>
        </w:rPr>
        <w:t>Специалист по противопожарной профилактике</w:t>
      </w:r>
    </w:p>
    <w:tbl>
      <w:tblPr>
        <w:tblpPr w:leftFromText="180" w:rightFromText="180" w:vertAnchor="text" w:horzAnchor="margin" w:tblpXSpec="right" w:tblpY="355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C97B92" w:rsidRPr="007172D3" w:rsidTr="00C97B9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7B92" w:rsidRPr="007172D3" w:rsidRDefault="005205A8" w:rsidP="00520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</w:t>
            </w:r>
          </w:p>
        </w:tc>
      </w:tr>
      <w:tr w:rsidR="00C97B92" w:rsidRPr="007172D3" w:rsidTr="00C97B9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97B92" w:rsidRPr="007172D3" w:rsidRDefault="00C97B92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</w:tr>
    </w:tbl>
    <w:p w:rsidR="00C97B92" w:rsidRPr="007172D3" w:rsidRDefault="00C97B92" w:rsidP="00B04735">
      <w:pPr>
        <w:widowControl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7B92" w:rsidRPr="007172D3" w:rsidRDefault="00C97B92" w:rsidP="00B04735">
      <w:pPr>
        <w:widowControl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7B92" w:rsidRPr="007172D3" w:rsidRDefault="00C97B92" w:rsidP="00B04735">
      <w:pPr>
        <w:widowControl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7BF6" w:rsidRPr="007172D3" w:rsidRDefault="005D7BF6" w:rsidP="00B04735">
      <w:pPr>
        <w:pStyle w:val="12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</w:t>
      </w:r>
    </w:p>
    <w:p w:rsidR="005D7BF6" w:rsidRPr="007172D3" w:rsidRDefault="005D7BF6" w:rsidP="00B0473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2"/>
        <w:gridCol w:w="3474"/>
        <w:gridCol w:w="1405"/>
        <w:gridCol w:w="1847"/>
        <w:gridCol w:w="609"/>
        <w:gridCol w:w="1421"/>
        <w:gridCol w:w="13"/>
      </w:tblGrid>
      <w:tr w:rsidR="005D7BF6" w:rsidRPr="007172D3" w:rsidTr="0025578C">
        <w:trPr>
          <w:trHeight w:val="437"/>
        </w:trPr>
        <w:tc>
          <w:tcPr>
            <w:tcW w:w="4020" w:type="pct"/>
            <w:gridSpan w:val="4"/>
            <w:tcBorders>
              <w:top w:val="nil"/>
              <w:left w:val="nil"/>
              <w:right w:val="nil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профилактика в промышленности, строительстве</w:t>
            </w:r>
            <w:r w:rsidR="00B502E1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02E1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транспорте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205A8" w:rsidP="002557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40.056</w:t>
            </w:r>
          </w:p>
        </w:tc>
      </w:tr>
      <w:tr w:rsidR="005D7BF6" w:rsidRPr="007172D3" w:rsidTr="00B04735">
        <w:tc>
          <w:tcPr>
            <w:tcW w:w="431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8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</w:tr>
      <w:tr w:rsidR="005D7BF6" w:rsidRPr="007172D3" w:rsidTr="00B04735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цель вида профессиональной деятельности: </w:t>
            </w:r>
          </w:p>
        </w:tc>
      </w:tr>
      <w:tr w:rsidR="005D7BF6" w:rsidRPr="007172D3" w:rsidTr="00B04735">
        <w:trPr>
          <w:trHeight w:val="430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организаци</w:t>
            </w:r>
            <w:r w:rsidR="00C97B92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CE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зданий, сооружений, транспорта</w:t>
            </w:r>
          </w:p>
        </w:tc>
      </w:tr>
      <w:tr w:rsidR="005D7BF6" w:rsidRPr="007172D3" w:rsidTr="00B04735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занятий:</w:t>
            </w:r>
          </w:p>
        </w:tc>
      </w:tr>
      <w:tr w:rsidR="005D7BF6" w:rsidRPr="007172D3" w:rsidTr="00B04735">
        <w:trPr>
          <w:gridAfter w:val="1"/>
          <w:wAfter w:w="6" w:type="pct"/>
          <w:trHeight w:val="399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16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1239 </w:t>
            </w:r>
          </w:p>
        </w:tc>
        <w:tc>
          <w:tcPr>
            <w:tcW w:w="18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подразделений (служб), не вошедшие в другие группы </w:t>
            </w:r>
          </w:p>
        </w:tc>
      </w:tr>
      <w:tr w:rsidR="005D7BF6" w:rsidRPr="007172D3" w:rsidTr="00B04735">
        <w:trPr>
          <w:gridAfter w:val="1"/>
          <w:wAfter w:w="6" w:type="pct"/>
          <w:trHeight w:val="399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3151</w:t>
            </w:r>
          </w:p>
        </w:tc>
        <w:tc>
          <w:tcPr>
            <w:tcW w:w="18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и пожарные инспекторы</w:t>
            </w:r>
          </w:p>
        </w:tc>
      </w:tr>
      <w:tr w:rsidR="005D7BF6" w:rsidRPr="007172D3" w:rsidTr="00B04735">
        <w:trPr>
          <w:gridAfter w:val="1"/>
          <w:wAfter w:w="6" w:type="pct"/>
          <w:trHeight w:val="399"/>
        </w:trPr>
        <w:tc>
          <w:tcPr>
            <w:tcW w:w="79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2D3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7172D3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endnoteReference w:id="2"/>
            </w:r>
            <w:r w:rsidRPr="007172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6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(код ОКЗ)</w:t>
            </w:r>
          </w:p>
        </w:tc>
        <w:tc>
          <w:tcPr>
            <w:tcW w:w="18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</w:tr>
      <w:tr w:rsidR="005D7BF6" w:rsidRPr="007172D3" w:rsidTr="00B04735">
        <w:trPr>
          <w:trHeight w:val="3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</w:tbl>
    <w:p w:rsidR="005D7BF6" w:rsidRPr="007172D3" w:rsidRDefault="005D7BF6" w:rsidP="00B04735">
      <w:pPr>
        <w:widowControl w:val="0"/>
        <w:tabs>
          <w:tab w:val="left" w:pos="1276"/>
        </w:tabs>
        <w:spacing w:after="0" w:line="240" w:lineRule="auto"/>
        <w:ind w:left="-106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1476"/>
        <w:gridCol w:w="8945"/>
      </w:tblGrid>
      <w:tr w:rsidR="005D7BF6" w:rsidRPr="007172D3" w:rsidTr="00B04735">
        <w:trPr>
          <w:trHeight w:val="196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каменного угля, бурого угля и торфа</w:t>
            </w:r>
          </w:p>
        </w:tc>
      </w:tr>
      <w:tr w:rsidR="005D7BF6" w:rsidRPr="007172D3" w:rsidTr="00B04735">
        <w:trPr>
          <w:trHeight w:val="216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сырой нефти и природного газа; предоставление услуг в этих областях</w:t>
            </w:r>
          </w:p>
        </w:tc>
      </w:tr>
      <w:tr w:rsidR="005D7BF6" w:rsidRPr="007172D3" w:rsidTr="00B04735">
        <w:trPr>
          <w:trHeight w:val="205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прочих полезных ископаемых</w:t>
            </w:r>
          </w:p>
        </w:tc>
      </w:tr>
      <w:tr w:rsidR="005D7BF6" w:rsidRPr="007172D3" w:rsidTr="00B04735">
        <w:trPr>
          <w:trHeight w:val="193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пищевых продуктов, включая напитки</w:t>
            </w:r>
          </w:p>
        </w:tc>
      </w:tr>
      <w:tr w:rsidR="005D7BF6" w:rsidRPr="007172D3" w:rsidTr="00B04735">
        <w:trPr>
          <w:trHeight w:val="198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табачных изделий</w:t>
            </w:r>
          </w:p>
        </w:tc>
      </w:tr>
      <w:tr w:rsidR="005D7BF6" w:rsidRPr="007172D3" w:rsidTr="00B04735">
        <w:trPr>
          <w:trHeight w:val="187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Текстильное производство</w:t>
            </w:r>
          </w:p>
        </w:tc>
      </w:tr>
      <w:tr w:rsidR="005D7BF6" w:rsidRPr="007172D3" w:rsidTr="00B04735">
        <w:trPr>
          <w:trHeight w:val="178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кожи, изделий из кожи и производство обуви</w:t>
            </w:r>
          </w:p>
        </w:tc>
      </w:tr>
      <w:tr w:rsidR="005D7BF6" w:rsidRPr="007172D3" w:rsidTr="00B04735">
        <w:trPr>
          <w:trHeight w:val="181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Обработка древесины и производство изделий из дерева и пробки, кроме мебели</w:t>
            </w:r>
          </w:p>
        </w:tc>
      </w:tr>
      <w:tr w:rsidR="005D7BF6" w:rsidRPr="007172D3" w:rsidTr="00B04735">
        <w:trPr>
          <w:trHeight w:val="399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Издательская и полиграфическая деятельность, тиражирование записанных носителей информации</w:t>
            </w:r>
          </w:p>
        </w:tc>
      </w:tr>
      <w:tr w:rsidR="005D7BF6" w:rsidRPr="007172D3" w:rsidTr="00B04735">
        <w:trPr>
          <w:trHeight w:val="180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кокса, нефтепродуктов и ядерных материалов</w:t>
            </w:r>
          </w:p>
        </w:tc>
      </w:tr>
      <w:tr w:rsidR="005D7BF6" w:rsidRPr="007172D3" w:rsidTr="00B04735">
        <w:trPr>
          <w:trHeight w:val="185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Химическое производство</w:t>
            </w:r>
          </w:p>
        </w:tc>
      </w:tr>
      <w:tr w:rsidR="005D7BF6" w:rsidRPr="007172D3" w:rsidTr="00B04735">
        <w:trPr>
          <w:trHeight w:val="174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резиновых и пластмассовых изделий</w:t>
            </w:r>
          </w:p>
        </w:tc>
      </w:tr>
      <w:tr w:rsidR="005D7BF6" w:rsidRPr="007172D3" w:rsidTr="00B04735">
        <w:trPr>
          <w:trHeight w:val="164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прочих неметаллических минеральных продуктов</w:t>
            </w:r>
          </w:p>
        </w:tc>
      </w:tr>
      <w:tr w:rsidR="005D7BF6" w:rsidRPr="007172D3" w:rsidTr="00B04735">
        <w:trPr>
          <w:trHeight w:val="167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Металлургическое производство</w:t>
            </w:r>
          </w:p>
        </w:tc>
      </w:tr>
      <w:tr w:rsidR="005D7BF6" w:rsidRPr="007172D3" w:rsidTr="00B04735">
        <w:trPr>
          <w:trHeight w:val="172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готовых металлических изделий</w:t>
            </w:r>
          </w:p>
        </w:tc>
      </w:tr>
      <w:tr w:rsidR="005D7BF6" w:rsidRPr="007172D3" w:rsidTr="00B04735">
        <w:trPr>
          <w:trHeight w:val="161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машин и оборудования</w:t>
            </w:r>
          </w:p>
        </w:tc>
      </w:tr>
      <w:tr w:rsidR="005D7BF6" w:rsidRPr="007172D3" w:rsidTr="00B04735">
        <w:trPr>
          <w:trHeight w:val="166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офисного оборудования и вычислительной техники</w:t>
            </w:r>
          </w:p>
        </w:tc>
      </w:tr>
      <w:tr w:rsidR="005D7BF6" w:rsidRPr="007172D3" w:rsidTr="00B04735">
        <w:trPr>
          <w:trHeight w:val="155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электрических машин и электрооборудования</w:t>
            </w:r>
          </w:p>
        </w:tc>
      </w:tr>
      <w:tr w:rsidR="005D7BF6" w:rsidRPr="007172D3" w:rsidTr="00B04735">
        <w:trPr>
          <w:trHeight w:val="160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аппаратуры для радио, телевидения и связи</w:t>
            </w:r>
          </w:p>
        </w:tc>
      </w:tr>
      <w:tr w:rsidR="005D7BF6" w:rsidRPr="007172D3" w:rsidTr="00B04735">
        <w:trPr>
          <w:trHeight w:val="399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</w:tc>
      </w:tr>
      <w:tr w:rsidR="005D7BF6" w:rsidRPr="007172D3" w:rsidTr="00B04735">
        <w:trPr>
          <w:trHeight w:val="299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автомобилей, прицепов и полуприцепов</w:t>
            </w:r>
          </w:p>
        </w:tc>
      </w:tr>
      <w:tr w:rsidR="005D7BF6" w:rsidRPr="007172D3" w:rsidTr="00B04735">
        <w:trPr>
          <w:trHeight w:val="399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судов, летательных и космических аппаратов и прочих транспортных средств</w:t>
            </w:r>
          </w:p>
        </w:tc>
      </w:tr>
      <w:tr w:rsidR="005D7BF6" w:rsidRPr="007172D3" w:rsidTr="00B04735">
        <w:trPr>
          <w:trHeight w:val="283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мебели и прочей продукции, не включенной в другие группировки</w:t>
            </w:r>
          </w:p>
        </w:tc>
      </w:tr>
      <w:tr w:rsidR="005D7BF6" w:rsidRPr="007172D3" w:rsidTr="00B04735">
        <w:trPr>
          <w:trHeight w:val="260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Обработка вторичного сырья</w:t>
            </w:r>
          </w:p>
        </w:tc>
      </w:tr>
      <w:tr w:rsidR="005D7BF6" w:rsidRPr="007172D3" w:rsidTr="00B04735">
        <w:trPr>
          <w:trHeight w:val="278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Производство, передача и распределение электроэнергии, газа, пара и горячей воды</w:t>
            </w:r>
          </w:p>
        </w:tc>
      </w:tr>
      <w:tr w:rsidR="005D7BF6" w:rsidRPr="007172D3" w:rsidTr="00B04735">
        <w:trPr>
          <w:trHeight w:val="268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</w:p>
        </w:tc>
      </w:tr>
      <w:tr w:rsidR="005D7BF6" w:rsidRPr="007172D3" w:rsidTr="00B04735">
        <w:trPr>
          <w:trHeight w:val="399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автотранспортными средствами и мотоциклами, их техническое обслуживание и ремонт</w:t>
            </w:r>
          </w:p>
        </w:tc>
      </w:tr>
      <w:tr w:rsidR="005D7BF6" w:rsidRPr="007172D3" w:rsidTr="00B04735">
        <w:trPr>
          <w:trHeight w:val="399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</w:tr>
      <w:tr w:rsidR="005D7BF6" w:rsidRPr="007172D3" w:rsidTr="00B04735">
        <w:trPr>
          <w:trHeight w:val="274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гостиниц и ресторанов</w:t>
            </w:r>
          </w:p>
        </w:tc>
      </w:tr>
      <w:tr w:rsidR="005D7BF6" w:rsidRPr="007172D3" w:rsidTr="00B04735">
        <w:trPr>
          <w:trHeight w:val="264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сухопутного транспорта</w:t>
            </w:r>
          </w:p>
        </w:tc>
      </w:tr>
      <w:tr w:rsidR="005D7BF6" w:rsidRPr="007172D3" w:rsidTr="00B04735">
        <w:trPr>
          <w:trHeight w:val="268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водного транспорта</w:t>
            </w:r>
          </w:p>
        </w:tc>
      </w:tr>
      <w:tr w:rsidR="005D7BF6" w:rsidRPr="007172D3" w:rsidTr="00B04735">
        <w:trPr>
          <w:trHeight w:val="258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воздушного транспорта</w:t>
            </w:r>
          </w:p>
        </w:tc>
      </w:tr>
      <w:tr w:rsidR="005D7BF6" w:rsidRPr="007172D3" w:rsidTr="00B04735">
        <w:trPr>
          <w:trHeight w:val="261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Вспомогательная и дополнительная транспортная деятельность</w:t>
            </w:r>
          </w:p>
        </w:tc>
      </w:tr>
      <w:tr w:rsidR="005D7BF6" w:rsidRPr="007172D3" w:rsidTr="00B04735">
        <w:trPr>
          <w:trHeight w:val="266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Связь</w:t>
            </w:r>
          </w:p>
        </w:tc>
      </w:tr>
      <w:tr w:rsidR="005D7BF6" w:rsidRPr="007172D3" w:rsidTr="00B04735">
        <w:trPr>
          <w:trHeight w:val="255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Научные исследования и разработки</w:t>
            </w:r>
          </w:p>
        </w:tc>
      </w:tr>
      <w:tr w:rsidR="005D7BF6" w:rsidRPr="007172D3" w:rsidTr="00B04735">
        <w:trPr>
          <w:trHeight w:val="260"/>
        </w:trPr>
        <w:tc>
          <w:tcPr>
            <w:tcW w:w="708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92" w:type="pct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прочих видов услуг</w:t>
            </w:r>
          </w:p>
        </w:tc>
      </w:tr>
      <w:tr w:rsidR="005D7BF6" w:rsidRPr="007172D3" w:rsidTr="00B04735">
        <w:trPr>
          <w:trHeight w:val="250"/>
        </w:trPr>
        <w:tc>
          <w:tcPr>
            <w:tcW w:w="708" w:type="pct"/>
            <w:tcBorders>
              <w:bottom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75.25.1</w:t>
            </w:r>
          </w:p>
        </w:tc>
        <w:tc>
          <w:tcPr>
            <w:tcW w:w="4292" w:type="pct"/>
            <w:tcBorders>
              <w:bottom w:val="single" w:sz="4" w:space="0" w:color="808080" w:themeColor="background1" w:themeShade="80"/>
            </w:tcBorders>
          </w:tcPr>
          <w:p w:rsidR="005D7BF6" w:rsidRPr="007172D3" w:rsidRDefault="00DD72B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обеспечению пожарной безопасности</w:t>
            </w:r>
          </w:p>
        </w:tc>
      </w:tr>
      <w:tr w:rsidR="005D7BF6" w:rsidRPr="007172D3" w:rsidTr="00B04735">
        <w:trPr>
          <w:trHeight w:val="439"/>
        </w:trPr>
        <w:tc>
          <w:tcPr>
            <w:tcW w:w="708" w:type="pct"/>
            <w:tcBorders>
              <w:left w:val="nil"/>
              <w:bottom w:val="nil"/>
              <w:right w:val="nil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D3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7172D3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endnoteReference w:id="3"/>
            </w:r>
            <w:r w:rsidRPr="007172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2" w:type="pct"/>
            <w:tcBorders>
              <w:left w:val="nil"/>
              <w:bottom w:val="nil"/>
              <w:right w:val="nil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D3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04735" w:rsidRPr="007172D3" w:rsidRDefault="00B04735">
      <w:pPr>
        <w:rPr>
          <w:rFonts w:ascii="Times New Roman" w:hAnsi="Times New Roman" w:cs="Times New Roman"/>
        </w:rPr>
        <w:sectPr w:rsidR="00B04735" w:rsidRPr="007172D3" w:rsidSect="00B04735">
          <w:headerReference w:type="default" r:id="rId8"/>
          <w:headerReference w:type="first" r:id="rId9"/>
          <w:footnotePr>
            <w:numStart w:val="6"/>
          </w:footnotePr>
          <w:endnotePr>
            <w:numFmt w:val="decimal"/>
          </w:endnotePr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B04735" w:rsidRPr="007172D3" w:rsidRDefault="00B04735">
      <w:pPr>
        <w:rPr>
          <w:rFonts w:ascii="Times New Roman" w:hAnsi="Times New Roman" w:cs="Times New Roman"/>
        </w:rPr>
      </w:pPr>
    </w:p>
    <w:tbl>
      <w:tblPr>
        <w:tblW w:w="4870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3119"/>
        <w:gridCol w:w="1843"/>
        <w:gridCol w:w="5951"/>
        <w:gridCol w:w="991"/>
        <w:gridCol w:w="1717"/>
      </w:tblGrid>
      <w:tr w:rsidR="005D7BF6" w:rsidRPr="007172D3" w:rsidTr="00B04735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pStyle w:val="12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Описание трудовых функций,</w:t>
            </w:r>
            <w:r w:rsidR="00B502E1" w:rsidRPr="007172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входящих в профессиональный стандарт</w:t>
            </w:r>
            <w:r w:rsidR="00B502E1" w:rsidRPr="007172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5D7BF6" w:rsidRPr="007172D3" w:rsidTr="00B04735">
        <w:trPr>
          <w:trHeight w:val="31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F6" w:rsidRPr="007172D3" w:rsidTr="009C6C4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9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5D7BF6" w:rsidRPr="007172D3" w:rsidTr="009C6C4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2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5D7BF6" w:rsidRPr="007172D3" w:rsidTr="009C6C4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противопожарного режима на объекте</w:t>
            </w:r>
          </w:p>
        </w:tc>
        <w:tc>
          <w:tcPr>
            <w:tcW w:w="64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пожарно-профилактической работы на объекте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7BF6" w:rsidRPr="007172D3" w:rsidTr="009C6C4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противопожарных мероприятий, предусмотренных правилами, нормами и стандартами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А/02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7BF6" w:rsidRPr="007172D3" w:rsidTr="009C6C4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содействию пожарной охране при тушении пожаров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7BF6" w:rsidRPr="007172D3" w:rsidTr="009C6C4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в</w:t>
            </w:r>
            <w:r w:rsidR="00B502E1"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исправном</w:t>
            </w:r>
            <w:r w:rsidR="00B502E1"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B502E1"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B502E1"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02E1"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B04735"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7BF6" w:rsidRPr="007172D3" w:rsidTr="00F52E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05"/>
        </w:trPr>
        <w:tc>
          <w:tcPr>
            <w:tcW w:w="2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Инструктирование</w:t>
            </w:r>
            <w:r w:rsidR="00B502E1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организация обучения персонала объекта по вопросам пожарной безопасности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7BF6" w:rsidRPr="007172D3" w:rsidTr="009C6C4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0"/>
        </w:trPr>
        <w:tc>
          <w:tcPr>
            <w:tcW w:w="27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787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решений по п</w:t>
            </w:r>
            <w:r w:rsidR="00787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ротивопожарной защите организации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анализ пожарной безопасности</w:t>
            </w:r>
          </w:p>
        </w:tc>
        <w:tc>
          <w:tcPr>
            <w:tcW w:w="64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D6402B" w:rsidP="00B0473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системы обеспечения противопожарного режима </w:t>
            </w:r>
            <w:r w:rsidR="00CB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7BF6" w:rsidRPr="007172D3" w:rsidTr="009C6C4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2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состояния системы внутреннего контроля пожа</w:t>
            </w:r>
            <w:r w:rsidR="00CB1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безопасности в организации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7BF6" w:rsidRPr="007172D3" w:rsidTr="009C6C4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2"/>
        </w:trPr>
        <w:tc>
          <w:tcPr>
            <w:tcW w:w="2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мероприятий по снижению пожарных рисков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В/03.6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7BF6" w:rsidRPr="007172D3" w:rsidTr="009C6C4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850"/>
        </w:trPr>
        <w:tc>
          <w:tcPr>
            <w:tcW w:w="2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разрабатываемой проектной документации в части соблюдения требований пожарной безопасности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7BF6" w:rsidRPr="007172D3" w:rsidTr="009C6C4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2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pStyle w:val="af9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502E1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строящи</w:t>
            </w:r>
            <w:r w:rsidR="009D239E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 реконструируемы</w:t>
            </w:r>
            <w:r w:rsidR="009D239E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</w:t>
            </w:r>
            <w:r w:rsidR="009D239E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помещени</w:t>
            </w:r>
            <w:r w:rsidR="009D239E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выполнения проектных решений по пожарной безопасности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7BF6" w:rsidRPr="007172D3" w:rsidTr="009C6C4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2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D6402B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решением структурными подразделениями вопросов пожарной безопасности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В/06.6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7BF6" w:rsidRPr="007172D3" w:rsidTr="009C6C4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7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08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D6402B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службой п</w:t>
            </w:r>
            <w:r w:rsidR="00DB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ожарной безопасности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(структурных подразделений, филиалов)</w:t>
            </w:r>
          </w:p>
        </w:tc>
        <w:tc>
          <w:tcPr>
            <w:tcW w:w="64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пожарно-профилактической работы в структурных подразделениях</w:t>
            </w:r>
            <w:r w:rsidR="009D239E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04735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239E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азработка мероприятий по повышению пожарной устойчивости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D7BF6" w:rsidRPr="007172D3" w:rsidTr="00F52E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588"/>
        </w:trPr>
        <w:tc>
          <w:tcPr>
            <w:tcW w:w="2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D6402B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структурным подразделениям в решении вопросов пожарной безопасности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С/02.7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D7BF6" w:rsidRPr="007172D3" w:rsidTr="009C6C4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623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по вопросам пожарной безопасности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D7BF6" w:rsidRPr="007172D3" w:rsidTr="009C6C4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38"/>
        </w:trPr>
        <w:tc>
          <w:tcPr>
            <w:tcW w:w="2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службой пожарной безопасности </w:t>
            </w:r>
            <w:r w:rsidR="00DB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D7BF6" w:rsidRPr="007172D3" w:rsidTr="009C6C4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2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</w:t>
            </w:r>
            <w:r w:rsidR="00B502E1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пожарно-технической комиссии и в комиссии по расследованию причин пожаров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5D7BF6" w:rsidRPr="007172D3" w:rsidRDefault="005D7BF6" w:rsidP="00B04735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D7BF6" w:rsidRPr="007172D3" w:rsidSect="00B04735">
          <w:headerReference w:type="default" r:id="rId10"/>
          <w:headerReference w:type="first" r:id="rId11"/>
          <w:footnotePr>
            <w:numStart w:val="6"/>
          </w:footnotePr>
          <w:endnotePr>
            <w:numFmt w:val="decimal"/>
          </w:endnotePr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05"/>
        <w:gridCol w:w="3772"/>
        <w:gridCol w:w="688"/>
        <w:gridCol w:w="796"/>
        <w:gridCol w:w="2018"/>
        <w:gridCol w:w="1242"/>
      </w:tblGrid>
      <w:tr w:rsidR="005D7BF6" w:rsidRPr="007172D3" w:rsidTr="00D6402B">
        <w:trPr>
          <w:trHeight w:val="463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pStyle w:val="12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DD4EF8" w:rsidRPr="007172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 обобщенных трудовых функций</w:t>
            </w:r>
          </w:p>
        </w:tc>
      </w:tr>
      <w:tr w:rsidR="005D7BF6" w:rsidRPr="007172D3" w:rsidTr="00D6402B">
        <w:trPr>
          <w:trHeight w:val="805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 Обобщенная трудовая функция</w:t>
            </w:r>
          </w:p>
        </w:tc>
      </w:tr>
      <w:tr w:rsidR="005D7BF6" w:rsidRPr="007172D3" w:rsidTr="00D640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противопожарного режима на объекте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Код 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Уровень квалификации</w:t>
            </w: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D7BF6" w:rsidRPr="007172D3" w:rsidRDefault="005D7BF6" w:rsidP="00B04735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78"/>
        <w:gridCol w:w="1296"/>
        <w:gridCol w:w="667"/>
        <w:gridCol w:w="2145"/>
        <w:gridCol w:w="1351"/>
        <w:gridCol w:w="2184"/>
      </w:tblGrid>
      <w:tr w:rsidR="005D7BF6" w:rsidRPr="007172D3" w:rsidTr="00D6402B">
        <w:trPr>
          <w:trHeight w:val="283"/>
          <w:jc w:val="center"/>
        </w:trPr>
        <w:tc>
          <w:tcPr>
            <w:tcW w:w="133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3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6" w:rsidRPr="007172D3" w:rsidTr="00D6402B">
        <w:trPr>
          <w:trHeight w:val="621"/>
          <w:jc w:val="center"/>
        </w:trPr>
        <w:tc>
          <w:tcPr>
            <w:tcW w:w="1333" w:type="pct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0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D7BF6" w:rsidRPr="007172D3" w:rsidRDefault="005D7BF6" w:rsidP="00B04735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823"/>
        <w:gridCol w:w="1125"/>
        <w:gridCol w:w="5961"/>
      </w:tblGrid>
      <w:tr w:rsidR="00DD4EF8" w:rsidRPr="007172D3" w:rsidTr="00D46A09">
        <w:trPr>
          <w:trHeight w:val="850"/>
        </w:trPr>
        <w:tc>
          <w:tcPr>
            <w:tcW w:w="1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4EF8" w:rsidRPr="007172D3" w:rsidRDefault="00DD4EF8" w:rsidP="005804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4EF8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Инженер-профилактик</w:t>
            </w:r>
            <w:proofErr w:type="spellEnd"/>
            <w:proofErr w:type="gramEnd"/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пожарной безопасности</w:t>
            </w:r>
          </w:p>
          <w:p w:rsidR="00DD4EF8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противопожарной профилактике</w:t>
            </w:r>
          </w:p>
        </w:tc>
      </w:tr>
      <w:tr w:rsidR="00DD4EF8" w:rsidRPr="007172D3" w:rsidTr="00D46A09">
        <w:trPr>
          <w:trHeight w:val="505"/>
        </w:trPr>
        <w:tc>
          <w:tcPr>
            <w:tcW w:w="120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D4EF8" w:rsidRPr="007172D3" w:rsidRDefault="00DD4EF8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DD4EF8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F6" w:rsidRPr="007172D3" w:rsidTr="00D46A09">
        <w:trPr>
          <w:trHeight w:val="90"/>
        </w:trPr>
        <w:tc>
          <w:tcPr>
            <w:tcW w:w="1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267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</w:t>
            </w:r>
            <w:r w:rsidR="00817267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46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6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  <w:p w:rsidR="005D7BF6" w:rsidRDefault="00D46A09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E489B">
              <w:rPr>
                <w:rFonts w:ascii="Times New Roman" w:hAnsi="Times New Roman" w:cs="Times New Roman"/>
                <w:bCs/>
                <w:sz w:val="24"/>
                <w:szCs w:val="24"/>
              </w:rPr>
              <w:t>реднее профессиональное образование – программы подготовки специалистов среднего звена</w:t>
            </w:r>
          </w:p>
          <w:p w:rsidR="00D46A09" w:rsidRPr="007172D3" w:rsidRDefault="00D46A09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D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D7BF6" w:rsidRPr="007172D3" w:rsidTr="00D46A09">
        <w:trPr>
          <w:trHeight w:val="408"/>
        </w:trPr>
        <w:tc>
          <w:tcPr>
            <w:tcW w:w="1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</w:t>
            </w:r>
            <w:r w:rsidR="00B502E1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7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817267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D7BF6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</w:t>
            </w:r>
            <w:r w:rsidR="00DD4EF8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4735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D7BF6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стаж работы в должности </w:t>
            </w:r>
            <w:r w:rsidR="002A188D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пожарной безопасности</w:t>
            </w:r>
            <w:r w:rsidR="005D7BF6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</w:t>
            </w:r>
            <w:r w:rsidR="00DD4EF8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 w:rsidR="005D7BF6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="00D46318"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Профессиональная переподготовка по направлению пожарной безопасности</w:t>
            </w:r>
          </w:p>
        </w:tc>
      </w:tr>
      <w:tr w:rsidR="005D7BF6" w:rsidRPr="007172D3" w:rsidTr="00D46A09">
        <w:trPr>
          <w:trHeight w:val="408"/>
        </w:trPr>
        <w:tc>
          <w:tcPr>
            <w:tcW w:w="1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D46A09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D7BF6" w:rsidRPr="007172D3" w:rsidTr="00D46A09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характеристики</w:t>
            </w:r>
          </w:p>
        </w:tc>
      </w:tr>
      <w:tr w:rsidR="005D7BF6" w:rsidRPr="007172D3" w:rsidTr="00D46A09">
        <w:trPr>
          <w:trHeight w:val="283"/>
        </w:trPr>
        <w:tc>
          <w:tcPr>
            <w:tcW w:w="16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D7BF6" w:rsidRPr="007172D3" w:rsidTr="00D46A09">
        <w:trPr>
          <w:trHeight w:val="283"/>
        </w:trPr>
        <w:tc>
          <w:tcPr>
            <w:tcW w:w="160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E73724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E73724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противопожарной профилактике</w:t>
            </w:r>
          </w:p>
        </w:tc>
      </w:tr>
      <w:tr w:rsidR="005F09D6" w:rsidRPr="007172D3" w:rsidTr="00D46A09">
        <w:trPr>
          <w:trHeight w:val="250"/>
        </w:trPr>
        <w:tc>
          <w:tcPr>
            <w:tcW w:w="160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09D6" w:rsidRPr="007172D3" w:rsidRDefault="005F09D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09D6" w:rsidRPr="007172D3" w:rsidRDefault="005F09D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3151</w:t>
            </w:r>
          </w:p>
        </w:tc>
        <w:tc>
          <w:tcPr>
            <w:tcW w:w="2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09D6" w:rsidRPr="007172D3" w:rsidRDefault="005F09D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и пожарные инспекторы</w:t>
            </w:r>
          </w:p>
        </w:tc>
      </w:tr>
      <w:tr w:rsidR="00734627" w:rsidRPr="007172D3" w:rsidTr="008244B6">
        <w:trPr>
          <w:trHeight w:val="283"/>
        </w:trPr>
        <w:tc>
          <w:tcPr>
            <w:tcW w:w="16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627" w:rsidRPr="007172D3" w:rsidRDefault="00734627" w:rsidP="00B04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</w:t>
            </w:r>
            <w:r w:rsidRPr="007172D3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4"/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627" w:rsidRPr="00734627" w:rsidRDefault="00734627" w:rsidP="007346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627" w:rsidRPr="00734627" w:rsidRDefault="00734627" w:rsidP="007346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пожарной безопасности</w:t>
            </w:r>
          </w:p>
        </w:tc>
      </w:tr>
      <w:tr w:rsidR="00734627" w:rsidRPr="007172D3" w:rsidTr="00D46A09">
        <w:trPr>
          <w:trHeight w:hRule="exact" w:val="340"/>
        </w:trPr>
        <w:tc>
          <w:tcPr>
            <w:tcW w:w="16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627" w:rsidRPr="007172D3" w:rsidRDefault="00734627" w:rsidP="00CD66B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7172D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627" w:rsidRPr="00734627" w:rsidRDefault="00734627" w:rsidP="00CD66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280104</w:t>
            </w:r>
          </w:p>
        </w:tc>
        <w:tc>
          <w:tcPr>
            <w:tcW w:w="28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627" w:rsidRPr="007172D3" w:rsidRDefault="00734627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</w:tr>
    </w:tbl>
    <w:p w:rsidR="005D7BF6" w:rsidRPr="007172D3" w:rsidRDefault="005D7BF6" w:rsidP="00B04735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3841"/>
        <w:gridCol w:w="1086"/>
        <w:gridCol w:w="886"/>
        <w:gridCol w:w="1847"/>
        <w:gridCol w:w="704"/>
      </w:tblGrid>
      <w:tr w:rsidR="00BE4373" w:rsidRPr="007172D3" w:rsidTr="00BD3E13">
        <w:trPr>
          <w:trHeight w:val="757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BE4373" w:rsidRPr="007172D3" w:rsidRDefault="00BE4373" w:rsidP="00B04735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3.1.1. Трудовая функция</w:t>
            </w:r>
          </w:p>
        </w:tc>
      </w:tr>
      <w:tr w:rsidR="00BE4373" w:rsidRPr="007172D3" w:rsidTr="005F09D6">
        <w:trPr>
          <w:trHeight w:val="278"/>
        </w:trPr>
        <w:tc>
          <w:tcPr>
            <w:tcW w:w="98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E4373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4373" w:rsidRPr="007172D3" w:rsidRDefault="005F09D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пожарно-профилактической работы на объекте</w:t>
            </w:r>
          </w:p>
        </w:tc>
        <w:tc>
          <w:tcPr>
            <w:tcW w:w="5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4373" w:rsidRPr="007172D3" w:rsidRDefault="00DD4EF8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Код 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373" w:rsidRPr="007172D3" w:rsidRDefault="00BE4373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4373" w:rsidRPr="007172D3" w:rsidRDefault="00CA13C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4373" w:rsidRPr="007172D3" w:rsidRDefault="00BE4373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F09D6" w:rsidRPr="007172D3" w:rsidRDefault="005F09D6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59"/>
        <w:gridCol w:w="1061"/>
        <w:gridCol w:w="392"/>
        <w:gridCol w:w="2764"/>
        <w:gridCol w:w="1569"/>
        <w:gridCol w:w="2176"/>
      </w:tblGrid>
      <w:tr w:rsidR="005D7BF6" w:rsidRPr="007172D3" w:rsidTr="00B04735">
        <w:trPr>
          <w:trHeight w:val="283"/>
        </w:trPr>
        <w:tc>
          <w:tcPr>
            <w:tcW w:w="118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</w:t>
            </w:r>
            <w:r w:rsidR="00B502E1"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6" w:rsidRPr="007172D3" w:rsidTr="00B04735">
        <w:trPr>
          <w:trHeight w:val="479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044" w:type="pct"/>
            <w:tcBorders>
              <w:top w:val="single" w:sz="4" w:space="0" w:color="808080" w:themeColor="background1" w:themeShade="80"/>
              <w:left w:val="nil"/>
              <w:bottom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580464" w:rsidRPr="007172D3" w:rsidTr="005804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5000" w:type="pct"/>
            <w:gridSpan w:val="6"/>
          </w:tcPr>
          <w:p w:rsidR="00580464" w:rsidRPr="007172D3" w:rsidRDefault="00580464" w:rsidP="00B04735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D66B4" w:rsidRDefault="00CD66B4"/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0"/>
        <w:gridCol w:w="7761"/>
      </w:tblGrid>
      <w:tr w:rsidR="00580464" w:rsidRPr="007172D3" w:rsidTr="00580464">
        <w:tc>
          <w:tcPr>
            <w:tcW w:w="2660" w:type="dxa"/>
            <w:vMerge w:val="restart"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761" w:type="dxa"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пожарно-профилактических работ на объекте</w:t>
            </w:r>
          </w:p>
        </w:tc>
      </w:tr>
      <w:tr w:rsidR="00580464" w:rsidRPr="007172D3" w:rsidTr="00580464">
        <w:tc>
          <w:tcPr>
            <w:tcW w:w="2660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исполнения приказов: о порядке обеспечения пожарной безопасности на территории, в зданиях, сооружениях и помещениях объекта; о назначении лиц, ответственных за пожарную безопасность в подразделениях объекта </w:t>
            </w:r>
          </w:p>
        </w:tc>
      </w:tr>
      <w:tr w:rsidR="00580464" w:rsidRPr="007172D3" w:rsidTr="00580464">
        <w:tc>
          <w:tcPr>
            <w:tcW w:w="2660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вводного противопожарного инструктажа с работниками объекта</w:t>
            </w:r>
          </w:p>
        </w:tc>
      </w:tr>
      <w:tr w:rsidR="00580464" w:rsidRPr="007172D3" w:rsidTr="00580464">
        <w:tc>
          <w:tcPr>
            <w:tcW w:w="2660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необходимого количества первичных средств пожаротушения на объекте</w:t>
            </w:r>
          </w:p>
        </w:tc>
      </w:tr>
      <w:tr w:rsidR="00580464" w:rsidRPr="007172D3" w:rsidTr="00580464">
        <w:tc>
          <w:tcPr>
            <w:tcW w:w="2660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паспорта на постоянные места проведения огневых и других пожароопасных работ</w:t>
            </w:r>
          </w:p>
        </w:tc>
      </w:tr>
      <w:tr w:rsidR="00580464" w:rsidRPr="007172D3" w:rsidTr="00580464">
        <w:tc>
          <w:tcPr>
            <w:tcW w:w="2660" w:type="dxa"/>
            <w:vMerge/>
          </w:tcPr>
          <w:p w:rsidR="00580464" w:rsidRPr="007172D3" w:rsidRDefault="00580464" w:rsidP="00580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80464" w:rsidRPr="007172D3" w:rsidRDefault="00580464" w:rsidP="00580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объекта знаками пожарной безопасности</w:t>
            </w:r>
          </w:p>
        </w:tc>
      </w:tr>
      <w:tr w:rsidR="00580464" w:rsidRPr="007172D3" w:rsidTr="00580464">
        <w:tc>
          <w:tcPr>
            <w:tcW w:w="2660" w:type="dxa"/>
            <w:vMerge w:val="restart"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 w:rsidDel="002A1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7761" w:type="dxa"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инструкции и регламенты с учетом местных условий (порядок проведения временных огневых и других пожароопасных работ; порядок осмотра и закрытия помещений после окончания работы; порядок аварийной остановки технологического оборудования)</w:t>
            </w:r>
          </w:p>
        </w:tc>
      </w:tr>
      <w:tr w:rsidR="00580464" w:rsidRPr="007172D3" w:rsidTr="00580464">
        <w:tc>
          <w:tcPr>
            <w:tcW w:w="2660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необходимые документы для получения заключения о соответствии объектов правилам пожарной безопасности</w:t>
            </w:r>
          </w:p>
        </w:tc>
      </w:tr>
      <w:tr w:rsidR="00580464" w:rsidRPr="007172D3" w:rsidTr="00580464">
        <w:tc>
          <w:tcPr>
            <w:tcW w:w="2660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мероприятия, направленные на усиление противопожарной защиты и предупреждение пожаров</w:t>
            </w:r>
          </w:p>
        </w:tc>
      </w:tr>
      <w:tr w:rsidR="00580464" w:rsidRPr="007172D3" w:rsidTr="00580464">
        <w:tc>
          <w:tcPr>
            <w:tcW w:w="2660" w:type="dxa"/>
            <w:vMerge/>
          </w:tcPr>
          <w:p w:rsidR="00580464" w:rsidRPr="007172D3" w:rsidRDefault="00580464" w:rsidP="00580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80464" w:rsidRPr="007172D3" w:rsidRDefault="00580464" w:rsidP="00580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пожарно-техническое обследование объектов</w:t>
            </w:r>
          </w:p>
        </w:tc>
      </w:tr>
      <w:tr w:rsidR="00580464" w:rsidRPr="007172D3" w:rsidTr="00580464">
        <w:tc>
          <w:tcPr>
            <w:tcW w:w="2660" w:type="dxa"/>
            <w:vMerge w:val="restart"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 w:rsidDel="002A1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7761" w:type="dxa"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требования общеотраслевых, отраслевых правил, регламентов, требования локальных нормативных документов по пожарной безопасности</w:t>
            </w:r>
          </w:p>
        </w:tc>
      </w:tr>
      <w:tr w:rsidR="00580464" w:rsidRPr="007172D3" w:rsidTr="00580464">
        <w:tc>
          <w:tcPr>
            <w:tcW w:w="2660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требования строительных норм, правил и стандартов</w:t>
            </w:r>
          </w:p>
        </w:tc>
      </w:tr>
      <w:tr w:rsidR="00580464" w:rsidRPr="007172D3" w:rsidTr="00580464">
        <w:tc>
          <w:tcPr>
            <w:tcW w:w="2660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опасность контролируемых объектов</w:t>
            </w:r>
          </w:p>
        </w:tc>
      </w:tr>
      <w:tr w:rsidR="00580464" w:rsidRPr="007172D3" w:rsidTr="00580464">
        <w:tc>
          <w:tcPr>
            <w:tcW w:w="2660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80464" w:rsidRPr="007172D3" w:rsidRDefault="00580464" w:rsidP="00623011">
            <w:pPr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Технологии, основные производственные процессы </w:t>
            </w:r>
            <w:r w:rsidR="0062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особенности эксплуатации оборудования, применяемого </w:t>
            </w:r>
            <w:r w:rsidR="0062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продукции </w:t>
            </w:r>
            <w:r w:rsidR="0062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материально-технических ресурсов, используемых при производстве продукции, специфика отдельных видов работ</w:t>
            </w:r>
          </w:p>
        </w:tc>
      </w:tr>
      <w:tr w:rsidR="00580464" w:rsidRPr="007172D3" w:rsidTr="00580464">
        <w:tc>
          <w:tcPr>
            <w:tcW w:w="2660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пожаротушения, используемые на объекте</w:t>
            </w:r>
          </w:p>
        </w:tc>
      </w:tr>
      <w:tr w:rsidR="00580464" w:rsidRPr="007172D3" w:rsidTr="00580464">
        <w:tc>
          <w:tcPr>
            <w:tcW w:w="2660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80464" w:rsidRPr="007172D3" w:rsidRDefault="00580464" w:rsidP="00623011">
            <w:pPr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Схемы действий персонала </w:t>
            </w:r>
            <w:r w:rsidR="0062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пожарах</w:t>
            </w:r>
          </w:p>
        </w:tc>
      </w:tr>
      <w:tr w:rsidR="00580464" w:rsidRPr="007172D3" w:rsidTr="00580464">
        <w:tc>
          <w:tcPr>
            <w:tcW w:w="2660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80464" w:rsidRPr="007172D3" w:rsidRDefault="00580464" w:rsidP="00580464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пожаров и взрывов и их основные поражающие факторы</w:t>
            </w:r>
          </w:p>
        </w:tc>
      </w:tr>
      <w:tr w:rsidR="00580464" w:rsidRPr="007172D3" w:rsidTr="00580464">
        <w:tc>
          <w:tcPr>
            <w:tcW w:w="2660" w:type="dxa"/>
            <w:vMerge/>
          </w:tcPr>
          <w:p w:rsidR="00580464" w:rsidRPr="007172D3" w:rsidRDefault="00580464" w:rsidP="00580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580464" w:rsidRPr="007172D3" w:rsidRDefault="00580464" w:rsidP="00580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 основы обеспечения пожарной безопасности </w:t>
            </w:r>
            <w:r w:rsidR="00DB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</w:t>
            </w:r>
          </w:p>
        </w:tc>
      </w:tr>
      <w:tr w:rsidR="00580464" w:rsidRPr="007172D3" w:rsidTr="00580464">
        <w:tc>
          <w:tcPr>
            <w:tcW w:w="2660" w:type="dxa"/>
          </w:tcPr>
          <w:p w:rsidR="00580464" w:rsidRPr="007172D3" w:rsidRDefault="00580464" w:rsidP="0058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 w:rsidDel="002A1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7761" w:type="dxa"/>
          </w:tcPr>
          <w:p w:rsidR="00580464" w:rsidRPr="007172D3" w:rsidRDefault="00580464" w:rsidP="0058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80464" w:rsidRPr="007172D3" w:rsidRDefault="00580464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BE4373" w:rsidRPr="007172D3" w:rsidTr="009B45E3">
        <w:trPr>
          <w:trHeight w:val="592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BE4373" w:rsidRPr="007172D3" w:rsidRDefault="00BE4373" w:rsidP="00B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3.1.2. Трудовая функция</w:t>
            </w:r>
          </w:p>
        </w:tc>
      </w:tr>
    </w:tbl>
    <w:p w:rsidR="009B45E3" w:rsidRPr="007172D3" w:rsidRDefault="009B45E3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4519"/>
        <w:gridCol w:w="552"/>
        <w:gridCol w:w="1617"/>
        <w:gridCol w:w="1617"/>
        <w:gridCol w:w="650"/>
      </w:tblGrid>
      <w:tr w:rsidR="005D7BF6" w:rsidRPr="007172D3" w:rsidTr="00BD3E13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Наименование</w:t>
            </w:r>
          </w:p>
        </w:tc>
        <w:tc>
          <w:tcPr>
            <w:tcW w:w="21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BD3E13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противопожарных мероприятий, предусмотренных правилами, нормами и стандартами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Код </w:t>
            </w:r>
          </w:p>
        </w:tc>
        <w:tc>
          <w:tcPr>
            <w:tcW w:w="7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А/02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CA13C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D3E13" w:rsidRPr="007172D3" w:rsidRDefault="00BD3E13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11"/>
        <w:gridCol w:w="1053"/>
        <w:gridCol w:w="390"/>
        <w:gridCol w:w="2776"/>
        <w:gridCol w:w="1559"/>
        <w:gridCol w:w="2232"/>
      </w:tblGrid>
      <w:tr w:rsidR="005D7BF6" w:rsidRPr="007172D3" w:rsidTr="00BD3E13">
        <w:trPr>
          <w:trHeight w:val="283"/>
        </w:trPr>
        <w:tc>
          <w:tcPr>
            <w:tcW w:w="115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</w:t>
            </w:r>
            <w:r w:rsidR="00B502E1"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6" w:rsidRPr="007172D3" w:rsidTr="00BD3E13">
        <w:trPr>
          <w:trHeight w:val="479"/>
        </w:trPr>
        <w:tc>
          <w:tcPr>
            <w:tcW w:w="1157" w:type="pct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tbl>
      <w:tblPr>
        <w:tblpPr w:leftFromText="180" w:rightFromText="180" w:horzAnchor="margin" w:tblpY="733"/>
        <w:tblW w:w="5000" w:type="pct"/>
        <w:tblLook w:val="01E0"/>
      </w:tblPr>
      <w:tblGrid>
        <w:gridCol w:w="10421"/>
      </w:tblGrid>
      <w:tr w:rsidR="00580464" w:rsidRPr="007172D3" w:rsidTr="00CD66B4">
        <w:trPr>
          <w:trHeight w:val="340"/>
        </w:trPr>
        <w:tc>
          <w:tcPr>
            <w:tcW w:w="5000" w:type="pct"/>
          </w:tcPr>
          <w:p w:rsidR="00580464" w:rsidRPr="007172D3" w:rsidRDefault="00580464" w:rsidP="00CD66B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951"/>
        <w:gridCol w:w="8470"/>
      </w:tblGrid>
      <w:tr w:rsidR="00580464" w:rsidRPr="007172D3" w:rsidTr="00580464">
        <w:tc>
          <w:tcPr>
            <w:tcW w:w="1951" w:type="dxa"/>
            <w:vMerge w:val="restart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470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выполнения запланированных противо</w:t>
            </w:r>
            <w:r w:rsidR="00CD66B4">
              <w:rPr>
                <w:rFonts w:ascii="Times New Roman" w:hAnsi="Times New Roman" w:cs="Times New Roman"/>
                <w:sz w:val="24"/>
                <w:szCs w:val="24"/>
              </w:rPr>
              <w:t>пожарных мероприятий на объекте</w:t>
            </w:r>
          </w:p>
        </w:tc>
      </w:tr>
      <w:tr w:rsidR="00580464" w:rsidRPr="007172D3" w:rsidTr="00580464">
        <w:tc>
          <w:tcPr>
            <w:tcW w:w="1951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противопожарного состояния объекта</w:t>
            </w:r>
          </w:p>
        </w:tc>
      </w:tr>
      <w:tr w:rsidR="00580464" w:rsidRPr="007172D3" w:rsidTr="00580464">
        <w:tc>
          <w:tcPr>
            <w:tcW w:w="1951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в исправном состоянии систем и сре</w:t>
            </w:r>
            <w:proofErr w:type="gram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защиты, включая первичные средства тушения пожаров, контроль их использования не по прямому назначению</w:t>
            </w:r>
          </w:p>
        </w:tc>
      </w:tr>
      <w:tr w:rsidR="00580464" w:rsidRPr="007172D3" w:rsidTr="00580464">
        <w:tc>
          <w:tcPr>
            <w:tcW w:w="1951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Проведение пожарно-технического обследования в составе комиссий по приемке в эксплуатацию законченных строительством или реконструированных объектов</w:t>
            </w:r>
          </w:p>
        </w:tc>
      </w:tr>
      <w:tr w:rsidR="00580464" w:rsidRPr="007172D3" w:rsidTr="00580464">
        <w:tc>
          <w:tcPr>
            <w:tcW w:w="1951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организации по вопросам пожарной безопасности в надзорных органах</w:t>
            </w:r>
          </w:p>
        </w:tc>
      </w:tr>
      <w:tr w:rsidR="00580464" w:rsidRPr="007172D3" w:rsidTr="00580464">
        <w:tc>
          <w:tcPr>
            <w:tcW w:w="1951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средств автоматического обнаружения и тушения пожаров, первичных средств пожаротушения</w:t>
            </w:r>
          </w:p>
        </w:tc>
      </w:tr>
      <w:tr w:rsidR="00580464" w:rsidRPr="007172D3" w:rsidTr="00580464">
        <w:tc>
          <w:tcPr>
            <w:tcW w:w="1951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Разработка графиков работ по проверке закрепленных сре</w:t>
            </w:r>
            <w:proofErr w:type="gram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защиты, контроль их выполнения</w:t>
            </w:r>
          </w:p>
        </w:tc>
      </w:tr>
      <w:tr w:rsidR="00580464" w:rsidRPr="007172D3" w:rsidTr="00580464">
        <w:tc>
          <w:tcPr>
            <w:tcW w:w="1951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Выдача предписаний руководителям подразделений объекта по устранению выявленных нарушений противопожарных норм и правил</w:t>
            </w:r>
          </w:p>
        </w:tc>
      </w:tr>
      <w:tr w:rsidR="00580464" w:rsidRPr="007172D3" w:rsidTr="00580464">
        <w:tc>
          <w:tcPr>
            <w:tcW w:w="1951" w:type="dxa"/>
            <w:vMerge/>
          </w:tcPr>
          <w:p w:rsidR="00580464" w:rsidRPr="007172D3" w:rsidRDefault="00580464" w:rsidP="00580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0464" w:rsidRPr="007172D3" w:rsidRDefault="00580464" w:rsidP="00890C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Приостановка полностью или частично работы объектов, агрегатов, помещений, отдельных видов работ при выявлении нарушений, создающих </w:t>
            </w:r>
            <w:r w:rsidR="00890C0D">
              <w:rPr>
                <w:rFonts w:ascii="Times New Roman" w:hAnsi="Times New Roman" w:cs="Times New Roman"/>
                <w:sz w:val="24"/>
                <w:szCs w:val="24"/>
              </w:rPr>
              <w:t>пожароопасную ситуацию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90C0D">
              <w:rPr>
                <w:rFonts w:ascii="Times New Roman" w:hAnsi="Times New Roman" w:cs="Times New Roman"/>
                <w:sz w:val="24"/>
                <w:szCs w:val="24"/>
              </w:rPr>
              <w:t xml:space="preserve"> угрожающих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людей</w:t>
            </w:r>
          </w:p>
        </w:tc>
      </w:tr>
      <w:tr w:rsidR="00580464" w:rsidRPr="007172D3" w:rsidTr="00580464">
        <w:tc>
          <w:tcPr>
            <w:tcW w:w="1951" w:type="dxa"/>
            <w:vMerge w:val="restart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470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Контролировать в пределах своей компетенции технические и организационно-распорядительные документы по вопросам пожарной безопасности</w:t>
            </w:r>
          </w:p>
        </w:tc>
      </w:tr>
      <w:tr w:rsidR="00580464" w:rsidRPr="007172D3" w:rsidTr="00580464">
        <w:tc>
          <w:tcPr>
            <w:tcW w:w="1951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Обосновывать предложения по повышению противопожарной защиты объекта</w:t>
            </w:r>
          </w:p>
        </w:tc>
      </w:tr>
      <w:tr w:rsidR="00580464" w:rsidRPr="007172D3" w:rsidTr="00580464">
        <w:tc>
          <w:tcPr>
            <w:tcW w:w="1951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0464" w:rsidRPr="007172D3" w:rsidRDefault="00580464" w:rsidP="00623011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совместно с руководством 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и сторонними организациями меро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приятия по профилактике пожаров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, оказывать организационную помощь руководителям подразделений в выполнении запланированных мероприятий</w:t>
            </w:r>
          </w:p>
        </w:tc>
      </w:tr>
      <w:tr w:rsidR="00580464" w:rsidRPr="007172D3" w:rsidTr="00580464">
        <w:tc>
          <w:tcPr>
            <w:tcW w:w="1951" w:type="dxa"/>
            <w:vMerge/>
          </w:tcPr>
          <w:p w:rsidR="00580464" w:rsidRPr="007172D3" w:rsidRDefault="00580464" w:rsidP="00580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0464" w:rsidRPr="007172D3" w:rsidRDefault="00580464" w:rsidP="00580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Выполнять процедуры (регламенты) проверки технического состояния средств пожаротушения</w:t>
            </w:r>
          </w:p>
        </w:tc>
      </w:tr>
      <w:tr w:rsidR="00580464" w:rsidRPr="007172D3" w:rsidTr="00580464">
        <w:tc>
          <w:tcPr>
            <w:tcW w:w="1951" w:type="dxa"/>
            <w:vMerge w:val="restart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470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стандартов, правил, инструкций в области пожарной безопасности</w:t>
            </w:r>
          </w:p>
        </w:tc>
      </w:tr>
      <w:tr w:rsidR="00580464" w:rsidRPr="007172D3" w:rsidTr="00580464">
        <w:tc>
          <w:tcPr>
            <w:tcW w:w="1951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0464" w:rsidRPr="007172D3" w:rsidRDefault="00580464" w:rsidP="00623011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отраслевых и локальных нормативных документов по пожарной безопасности с учетом специфики 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580464" w:rsidRPr="007172D3" w:rsidTr="00580464">
        <w:tc>
          <w:tcPr>
            <w:tcW w:w="1951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производства и его пожарная опасность</w:t>
            </w:r>
          </w:p>
        </w:tc>
      </w:tr>
      <w:tr w:rsidR="00580464" w:rsidRPr="007172D3" w:rsidTr="00580464">
        <w:tc>
          <w:tcPr>
            <w:tcW w:w="1951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особенности, технические характеристики эксплуатации сре</w:t>
            </w:r>
            <w:proofErr w:type="gram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 объекта</w:t>
            </w:r>
          </w:p>
        </w:tc>
      </w:tr>
      <w:tr w:rsidR="00580464" w:rsidRPr="007172D3" w:rsidTr="00580464">
        <w:tc>
          <w:tcPr>
            <w:tcW w:w="1951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электроустановок, систем отопления, вентиляции</w:t>
            </w:r>
          </w:p>
        </w:tc>
      </w:tr>
      <w:tr w:rsidR="00580464" w:rsidRPr="007172D3" w:rsidTr="00580464">
        <w:tc>
          <w:tcPr>
            <w:tcW w:w="1951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пожарной безопасности к технологическим установкам, к взрывопожароопасным процессам производства </w:t>
            </w:r>
          </w:p>
        </w:tc>
      </w:tr>
      <w:tr w:rsidR="00580464" w:rsidRPr="007172D3" w:rsidTr="00580464">
        <w:tc>
          <w:tcPr>
            <w:tcW w:w="1951" w:type="dxa"/>
            <w:vMerge/>
          </w:tcPr>
          <w:p w:rsidR="00580464" w:rsidRPr="007172D3" w:rsidRDefault="00580464" w:rsidP="00580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580464" w:rsidRPr="007172D3" w:rsidRDefault="00580464" w:rsidP="005804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Порядок аварийной остановки технологического оборудования</w:t>
            </w:r>
          </w:p>
        </w:tc>
      </w:tr>
      <w:tr w:rsidR="00580464" w:rsidRPr="007172D3" w:rsidTr="00580464">
        <w:tc>
          <w:tcPr>
            <w:tcW w:w="1951" w:type="dxa"/>
          </w:tcPr>
          <w:p w:rsidR="00580464" w:rsidRPr="007172D3" w:rsidRDefault="00580464" w:rsidP="0058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470" w:type="dxa"/>
          </w:tcPr>
          <w:p w:rsidR="00580464" w:rsidRPr="007172D3" w:rsidRDefault="00580464" w:rsidP="0058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0464" w:rsidRDefault="00580464" w:rsidP="00B04735">
      <w:pPr>
        <w:spacing w:line="240" w:lineRule="auto"/>
        <w:rPr>
          <w:rFonts w:ascii="Times New Roman" w:hAnsi="Times New Roman" w:cs="Times New Roman"/>
        </w:rPr>
      </w:pPr>
    </w:p>
    <w:p w:rsidR="00CD66B4" w:rsidRDefault="00CD66B4" w:rsidP="00B04735">
      <w:pPr>
        <w:spacing w:line="240" w:lineRule="auto"/>
        <w:rPr>
          <w:rFonts w:ascii="Times New Roman" w:hAnsi="Times New Roman" w:cs="Times New Roman"/>
        </w:rPr>
      </w:pPr>
    </w:p>
    <w:p w:rsidR="00CD66B4" w:rsidRDefault="00CD66B4" w:rsidP="00B04735">
      <w:pPr>
        <w:spacing w:line="240" w:lineRule="auto"/>
        <w:rPr>
          <w:rFonts w:ascii="Times New Roman" w:hAnsi="Times New Roman" w:cs="Times New Roman"/>
        </w:rPr>
      </w:pPr>
    </w:p>
    <w:p w:rsidR="00CD66B4" w:rsidRDefault="00CD66B4" w:rsidP="00B04735">
      <w:pPr>
        <w:spacing w:line="240" w:lineRule="auto"/>
        <w:rPr>
          <w:rFonts w:ascii="Times New Roman" w:hAnsi="Times New Roman" w:cs="Times New Roman"/>
        </w:rPr>
      </w:pPr>
    </w:p>
    <w:p w:rsidR="00CD66B4" w:rsidRPr="007172D3" w:rsidRDefault="00CD66B4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3933"/>
        <w:gridCol w:w="709"/>
        <w:gridCol w:w="992"/>
        <w:gridCol w:w="1703"/>
        <w:gridCol w:w="1098"/>
      </w:tblGrid>
      <w:tr w:rsidR="005D7BF6" w:rsidRPr="007172D3" w:rsidTr="00BA12CD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5D7BF6" w:rsidRPr="007172D3" w:rsidRDefault="005D7BF6" w:rsidP="00B04735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3.1.3. Трудовая функция</w:t>
            </w:r>
          </w:p>
        </w:tc>
      </w:tr>
      <w:tr w:rsidR="00BA12CD" w:rsidRPr="007172D3" w:rsidTr="00BA12CD">
        <w:trPr>
          <w:trHeight w:val="278"/>
        </w:trPr>
        <w:tc>
          <w:tcPr>
            <w:tcW w:w="95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8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BA12CD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содействию пожарной охране при тушении пожаров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CA13C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620C9" w:rsidRPr="007172D3" w:rsidRDefault="007620C9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09"/>
        <w:gridCol w:w="1053"/>
        <w:gridCol w:w="390"/>
        <w:gridCol w:w="2678"/>
        <w:gridCol w:w="1842"/>
        <w:gridCol w:w="1949"/>
      </w:tblGrid>
      <w:tr w:rsidR="00BE4373" w:rsidRPr="007172D3" w:rsidTr="00BA12CD">
        <w:trPr>
          <w:trHeight w:val="283"/>
        </w:trPr>
        <w:tc>
          <w:tcPr>
            <w:tcW w:w="120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E4373" w:rsidRPr="007172D3" w:rsidRDefault="00BA12CD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</w:t>
            </w:r>
            <w:r w:rsidR="00B502E1"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DD4EF8" w:rsidRPr="007172D3">
              <w:rPr>
                <w:rFonts w:ascii="Times New Roman" w:hAnsi="Times New Roman" w:cs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E4373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E4373" w:rsidRPr="007172D3" w:rsidRDefault="00BE4373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4373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4373" w:rsidRPr="007172D3" w:rsidRDefault="00BE4373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4373" w:rsidRPr="007172D3" w:rsidRDefault="00BE4373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73" w:rsidRPr="007172D3" w:rsidTr="00BA12CD">
        <w:trPr>
          <w:trHeight w:val="479"/>
        </w:trPr>
        <w:tc>
          <w:tcPr>
            <w:tcW w:w="1204" w:type="pct"/>
            <w:tcBorders>
              <w:top w:val="nil"/>
              <w:bottom w:val="nil"/>
              <w:right w:val="nil"/>
            </w:tcBorders>
            <w:vAlign w:val="center"/>
          </w:tcPr>
          <w:p w:rsidR="00BE4373" w:rsidRPr="007172D3" w:rsidRDefault="00BE4373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E4373" w:rsidRPr="007172D3" w:rsidRDefault="00BE4373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E4373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E4373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B53866" w:rsidRPr="007172D3" w:rsidTr="00B538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6"/>
          </w:tcPr>
          <w:p w:rsidR="00B53866" w:rsidRPr="007172D3" w:rsidRDefault="00B53866" w:rsidP="00B04735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093"/>
        <w:gridCol w:w="8328"/>
      </w:tblGrid>
      <w:tr w:rsidR="00580464" w:rsidRPr="007172D3" w:rsidTr="00B53866">
        <w:tc>
          <w:tcPr>
            <w:tcW w:w="2093" w:type="dxa"/>
            <w:vMerge w:val="restart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8" w:type="dxa"/>
          </w:tcPr>
          <w:p w:rsidR="00580464" w:rsidRPr="007172D3" w:rsidRDefault="00580464" w:rsidP="00623011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в соответствии с установленными нормами органов управления и подразделения пожарной охраны</w:t>
            </w:r>
          </w:p>
        </w:tc>
      </w:tr>
      <w:tr w:rsidR="00580464" w:rsidRPr="007172D3" w:rsidTr="00B53866">
        <w:tc>
          <w:tcPr>
            <w:tcW w:w="2093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системы и сре</w:t>
            </w:r>
            <w:proofErr w:type="gram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отивопожарной защиты, включая первичные средства тушения пожаров </w:t>
            </w:r>
          </w:p>
        </w:tc>
      </w:tr>
      <w:tr w:rsidR="00580464" w:rsidRPr="007172D3" w:rsidTr="00B53866">
        <w:tc>
          <w:tcPr>
            <w:tcW w:w="2093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и тренировок членов добровольной пожарной дружины</w:t>
            </w:r>
          </w:p>
        </w:tc>
      </w:tr>
      <w:tr w:rsidR="00580464" w:rsidRPr="007172D3" w:rsidTr="00B53866">
        <w:tc>
          <w:tcPr>
            <w:tcW w:w="2093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установленном порядке при тушении по</w:t>
            </w:r>
            <w:r w:rsidR="006310AF">
              <w:rPr>
                <w:rFonts w:ascii="Times New Roman" w:hAnsi="Times New Roman" w:cs="Times New Roman"/>
                <w:sz w:val="24"/>
                <w:szCs w:val="24"/>
              </w:rPr>
              <w:t>жаров на территориях организаций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сил и сред</w:t>
            </w:r>
            <w:r w:rsidR="00C83905">
              <w:rPr>
                <w:rFonts w:ascii="Times New Roman" w:hAnsi="Times New Roman" w:cs="Times New Roman"/>
                <w:sz w:val="24"/>
                <w:szCs w:val="24"/>
              </w:rPr>
              <w:t>ств, горюче-смазочных материалов</w:t>
            </w:r>
          </w:p>
        </w:tc>
      </w:tr>
      <w:tr w:rsidR="00580464" w:rsidRPr="007172D3" w:rsidTr="00B53866">
        <w:tc>
          <w:tcPr>
            <w:tcW w:w="2093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Организация, в случае угрозы жизни людей, их спасения имеющимися средствами</w:t>
            </w:r>
          </w:p>
        </w:tc>
      </w:tr>
      <w:tr w:rsidR="00580464" w:rsidRPr="007172D3" w:rsidTr="00B53866">
        <w:tc>
          <w:tcPr>
            <w:tcW w:w="2093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работоспособного состояния автоматических систем противопожарной защиты (систем оповещения о пожаре, систем </w:t>
            </w:r>
            <w:proofErr w:type="spell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защиты, систем пожаротушения)</w:t>
            </w:r>
          </w:p>
        </w:tc>
      </w:tr>
      <w:tr w:rsidR="00580464" w:rsidRPr="007172D3" w:rsidTr="00B53866">
        <w:tc>
          <w:tcPr>
            <w:tcW w:w="2093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Общее руководство по тушению пожара до прибытия пожарных</w:t>
            </w:r>
          </w:p>
        </w:tc>
      </w:tr>
      <w:tr w:rsidR="00580464" w:rsidRPr="007172D3" w:rsidTr="00B53866">
        <w:tc>
          <w:tcPr>
            <w:tcW w:w="2093" w:type="dxa"/>
            <w:vMerge/>
          </w:tcPr>
          <w:p w:rsidR="00580464" w:rsidRPr="007172D3" w:rsidRDefault="00580464" w:rsidP="0058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эвакуации материальных ценностей из опасной зоны, определение места их складирования и обеспечение, при необходимости, их охраны </w:t>
            </w:r>
          </w:p>
        </w:tc>
      </w:tr>
      <w:tr w:rsidR="00580464" w:rsidRPr="007172D3" w:rsidTr="00B53866">
        <w:tc>
          <w:tcPr>
            <w:tcW w:w="2093" w:type="dxa"/>
            <w:vMerge w:val="restart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Определять наличие и характер угрозы людям, пути, способы и средства спасания (защиты), а также необходимость защиты (эвакуации) имущества</w:t>
            </w:r>
          </w:p>
        </w:tc>
      </w:tr>
      <w:tr w:rsidR="00580464" w:rsidRPr="007172D3" w:rsidTr="00B53866">
        <w:tc>
          <w:tcPr>
            <w:tcW w:w="2093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Определять наличие и возможность вторичных проявлений опасных факторов пожара, в том числе обусловленных особенностями технологии и организации производства на объекте пожара</w:t>
            </w:r>
          </w:p>
        </w:tc>
      </w:tr>
      <w:tr w:rsidR="00580464" w:rsidRPr="007172D3" w:rsidTr="00B53866">
        <w:tc>
          <w:tcPr>
            <w:tcW w:w="2093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Определять точное место и площадь горения, что именно горит, пути распространения огня и дыма</w:t>
            </w:r>
          </w:p>
        </w:tc>
      </w:tr>
      <w:tr w:rsidR="00580464" w:rsidRPr="007172D3" w:rsidTr="00B53866">
        <w:tc>
          <w:tcPr>
            <w:tcW w:w="2093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Определять наличие, состояние и возможность использования сре</w:t>
            </w:r>
            <w:proofErr w:type="gram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отивопожарной защиты объекта;  местонахождение, состояние, возможные способы использования ближайших </w:t>
            </w:r>
            <w:proofErr w:type="spell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</w:tr>
      <w:tr w:rsidR="00580464" w:rsidRPr="007172D3" w:rsidTr="00B53866">
        <w:tc>
          <w:tcPr>
            <w:tcW w:w="2093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Определять наличие электроустановок под напряжением и целесообразность их отключения</w:t>
            </w:r>
          </w:p>
        </w:tc>
      </w:tr>
      <w:tr w:rsidR="00580464" w:rsidRPr="007172D3" w:rsidTr="00B53866">
        <w:tc>
          <w:tcPr>
            <w:tcW w:w="2093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пути ввода сил и сре</w:t>
            </w:r>
            <w:proofErr w:type="gram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я спасания людей и тушения пожара, а также иные данные, необходимые для выбора решающего направления боевых действий</w:t>
            </w:r>
          </w:p>
        </w:tc>
      </w:tr>
      <w:tr w:rsidR="00580464" w:rsidRPr="007172D3" w:rsidTr="00B53866">
        <w:tc>
          <w:tcPr>
            <w:tcW w:w="2093" w:type="dxa"/>
            <w:vMerge/>
          </w:tcPr>
          <w:p w:rsidR="00580464" w:rsidRPr="007172D3" w:rsidRDefault="00580464" w:rsidP="0058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Принимать компетентное участие в расследовании, оформлении и учете случаев пожаров, возгораний</w:t>
            </w:r>
          </w:p>
        </w:tc>
      </w:tr>
      <w:tr w:rsidR="00580464" w:rsidRPr="007172D3" w:rsidTr="00B53866">
        <w:tc>
          <w:tcPr>
            <w:tcW w:w="2093" w:type="dxa"/>
            <w:vMerge w:val="restart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Законодательные, нормативные технические документы, методические материалы, а также действующие приказы, правила, инструкции, положения по вопросам пожарной безопасности</w:t>
            </w:r>
          </w:p>
        </w:tc>
      </w:tr>
      <w:tr w:rsidR="00580464" w:rsidRPr="007172D3" w:rsidTr="00B53866">
        <w:tc>
          <w:tcPr>
            <w:tcW w:w="2093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Пожароопасность</w:t>
            </w:r>
            <w:proofErr w:type="spellEnd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производственных и техно</w:t>
            </w:r>
            <w:r w:rsidR="006310AF">
              <w:rPr>
                <w:rFonts w:ascii="Times New Roman" w:hAnsi="Times New Roman" w:cs="Times New Roman"/>
                <w:sz w:val="24"/>
                <w:szCs w:val="24"/>
              </w:rPr>
              <w:t>логических процессов организации</w:t>
            </w:r>
          </w:p>
        </w:tc>
      </w:tr>
      <w:tr w:rsidR="00580464" w:rsidRPr="007172D3" w:rsidTr="00B53866">
        <w:tc>
          <w:tcPr>
            <w:tcW w:w="2093" w:type="dxa"/>
            <w:vMerge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оборудова</w:t>
            </w:r>
            <w:r w:rsidR="006310AF">
              <w:rPr>
                <w:rFonts w:ascii="Times New Roman" w:hAnsi="Times New Roman" w:cs="Times New Roman"/>
                <w:sz w:val="24"/>
                <w:szCs w:val="24"/>
              </w:rPr>
              <w:t>ния, применяемого в организации</w:t>
            </w:r>
          </w:p>
        </w:tc>
      </w:tr>
      <w:tr w:rsidR="00580464" w:rsidRPr="007172D3" w:rsidTr="00B53866">
        <w:tc>
          <w:tcPr>
            <w:tcW w:w="2093" w:type="dxa"/>
            <w:vMerge/>
          </w:tcPr>
          <w:p w:rsidR="00580464" w:rsidRPr="007172D3" w:rsidRDefault="00580464" w:rsidP="0058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Необходимые мероприятия, направленные на пред</w:t>
            </w:r>
            <w:r w:rsidR="006310AF">
              <w:rPr>
                <w:rFonts w:ascii="Times New Roman" w:hAnsi="Times New Roman" w:cs="Times New Roman"/>
                <w:sz w:val="24"/>
                <w:szCs w:val="24"/>
              </w:rPr>
              <w:t>отвращение пожара в организации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, техника, способы и приемы обеспечения пожарной безопасности, технические средства и способы их применения для обеспечения пожарной безопасности</w:t>
            </w:r>
          </w:p>
        </w:tc>
      </w:tr>
      <w:tr w:rsidR="00580464" w:rsidRPr="007172D3" w:rsidTr="00B53866">
        <w:tc>
          <w:tcPr>
            <w:tcW w:w="2093" w:type="dxa"/>
          </w:tcPr>
          <w:p w:rsidR="00580464" w:rsidRPr="007172D3" w:rsidRDefault="00580464" w:rsidP="0058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8" w:type="dxa"/>
          </w:tcPr>
          <w:p w:rsidR="00580464" w:rsidRPr="007172D3" w:rsidRDefault="00580464" w:rsidP="005804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0464" w:rsidRPr="007172D3" w:rsidRDefault="00580464" w:rsidP="00B047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367"/>
        <w:gridCol w:w="846"/>
        <w:gridCol w:w="223"/>
        <w:gridCol w:w="596"/>
        <w:gridCol w:w="863"/>
        <w:gridCol w:w="1567"/>
        <w:gridCol w:w="561"/>
        <w:gridCol w:w="392"/>
        <w:gridCol w:w="973"/>
        <w:gridCol w:w="338"/>
        <w:gridCol w:w="1111"/>
        <w:gridCol w:w="1119"/>
      </w:tblGrid>
      <w:tr w:rsidR="00B53866" w:rsidRPr="007172D3" w:rsidTr="00B53866">
        <w:trPr>
          <w:trHeight w:val="54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53866" w:rsidRPr="007172D3" w:rsidRDefault="005D7BF6" w:rsidP="00B538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3.1.4. Трудовая функция</w:t>
            </w:r>
          </w:p>
        </w:tc>
      </w:tr>
      <w:tr w:rsidR="005D7BF6" w:rsidRPr="007172D3" w:rsidTr="00B04735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4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4755CF" w:rsidP="00B538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в</w:t>
            </w:r>
            <w:r w:rsidR="00B502E1"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исправном</w:t>
            </w:r>
            <w:r w:rsidR="00B502E1"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B502E1"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B502E1"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02E1"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B53866"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  <w:tc>
          <w:tcPr>
            <w:tcW w:w="45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CA13C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735" w:rsidRPr="007172D3" w:rsidTr="00B833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735" w:rsidRPr="007172D3" w:rsidRDefault="00B04735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A0" w:rsidRPr="007172D3" w:rsidTr="00B047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21"/>
        </w:trPr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07BA0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07BA0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4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07BA0" w:rsidRPr="007172D3" w:rsidRDefault="00107BA0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7BA0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7BA0" w:rsidRPr="007172D3" w:rsidRDefault="00107BA0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7BA0" w:rsidRPr="007172D3" w:rsidRDefault="00107BA0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A0" w:rsidRPr="007172D3" w:rsidTr="00890C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64"/>
        </w:trPr>
        <w:tc>
          <w:tcPr>
            <w:tcW w:w="128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07BA0" w:rsidRPr="007172D3" w:rsidRDefault="00107BA0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BA0" w:rsidRPr="007172D3" w:rsidRDefault="00107BA0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BA0" w:rsidRPr="007172D3" w:rsidRDefault="00B04735" w:rsidP="00B04735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</w:t>
            </w:r>
            <w:r w:rsidR="00DD4EF8" w:rsidRPr="007172D3">
              <w:rPr>
                <w:rFonts w:ascii="Times New Roman" w:hAnsi="Times New Roman" w:cs="Times New Roman"/>
                <w:sz w:val="20"/>
                <w:szCs w:val="18"/>
              </w:rPr>
              <w:t>од оригинала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BA0" w:rsidRPr="007172D3" w:rsidRDefault="00DD4EF8" w:rsidP="00B047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890C0D" w:rsidRPr="007172D3" w:rsidTr="00890C0D">
        <w:trPr>
          <w:trHeight w:val="2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890C0D" w:rsidRPr="007172D3" w:rsidRDefault="00890C0D" w:rsidP="00B04735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7A" w:rsidRPr="007172D3" w:rsidTr="008244B6">
        <w:trPr>
          <w:trHeight w:val="617"/>
        </w:trPr>
        <w:tc>
          <w:tcPr>
            <w:tcW w:w="1392" w:type="pct"/>
            <w:gridSpan w:val="4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Ограничение_распространения_пожара_за_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Проверка содержания в исправном состоянии систем и сре</w:t>
            </w:r>
            <w:proofErr w:type="gram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защиты, включая первичные средства тушения пожаров</w:t>
            </w:r>
            <w:bookmarkEnd w:id="0"/>
          </w:p>
        </w:tc>
      </w:tr>
      <w:tr w:rsidR="00B8337A" w:rsidRPr="007172D3" w:rsidTr="008244B6">
        <w:trPr>
          <w:trHeight w:val="607"/>
        </w:trPr>
        <w:tc>
          <w:tcPr>
            <w:tcW w:w="1392" w:type="pct"/>
            <w:gridSpan w:val="4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Приостановка полностью или частично проведения отдельных видов работ при выявлении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нарушений, создающих пожароопасную ситуацию и угрожающих безопасности людей</w:t>
            </w:r>
          </w:p>
        </w:tc>
      </w:tr>
      <w:tr w:rsidR="00B8337A" w:rsidRPr="007172D3" w:rsidTr="00B8337A">
        <w:trPr>
          <w:trHeight w:val="567"/>
        </w:trPr>
        <w:tc>
          <w:tcPr>
            <w:tcW w:w="1392" w:type="pct"/>
            <w:gridSpan w:val="4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Проведение превентивных мероприятий по ограничению распространения пожара за пределы очага</w:t>
            </w:r>
          </w:p>
        </w:tc>
      </w:tr>
      <w:tr w:rsidR="00B8337A" w:rsidRPr="007172D3" w:rsidTr="00B8337A">
        <w:trPr>
          <w:trHeight w:val="567"/>
        </w:trPr>
        <w:tc>
          <w:tcPr>
            <w:tcW w:w="1392" w:type="pct"/>
            <w:gridSpan w:val="4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Обеспечение зданий, сооружений, транспортных средств необходимой номенклатурой первичных средств пожаротушения</w:t>
            </w:r>
          </w:p>
        </w:tc>
      </w:tr>
      <w:tr w:rsidR="00B8337A" w:rsidRPr="007172D3" w:rsidTr="00B8337A">
        <w:trPr>
          <w:trHeight w:val="567"/>
        </w:trPr>
        <w:tc>
          <w:tcPr>
            <w:tcW w:w="1392" w:type="pct"/>
            <w:gridSpan w:val="4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Контроль оснащенности и исправности автоматических установок пожаротушения согласно требованиям регламентов</w:t>
            </w:r>
          </w:p>
        </w:tc>
      </w:tr>
      <w:tr w:rsidR="00B8337A" w:rsidRPr="007172D3" w:rsidTr="008244B6">
        <w:trPr>
          <w:trHeight w:val="607"/>
        </w:trPr>
        <w:tc>
          <w:tcPr>
            <w:tcW w:w="1392" w:type="pct"/>
            <w:gridSpan w:val="4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соответствия эксплуатационных характеристик источников противопожарного водоснабжения паспортным (проектным) данным, их подготовка к использованию в зимних условиях</w:t>
            </w:r>
          </w:p>
        </w:tc>
      </w:tr>
      <w:tr w:rsidR="00B8337A" w:rsidRPr="007172D3" w:rsidTr="00B8337A">
        <w:trPr>
          <w:trHeight w:val="283"/>
        </w:trPr>
        <w:tc>
          <w:tcPr>
            <w:tcW w:w="1392" w:type="pct"/>
            <w:gridSpan w:val="4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Контроль работоспособности систем оповещения при пожаре</w:t>
            </w:r>
          </w:p>
        </w:tc>
      </w:tr>
      <w:tr w:rsidR="00B8337A" w:rsidRPr="007172D3" w:rsidTr="00B8337A">
        <w:trPr>
          <w:trHeight w:val="567"/>
        </w:trPr>
        <w:tc>
          <w:tcPr>
            <w:tcW w:w="1392" w:type="pct"/>
            <w:gridSpan w:val="4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Контроль наличия и состояния (внешний осмотр, взвешивание) первичных средств пожаротушения и средств индивидуальной защиты</w:t>
            </w:r>
          </w:p>
        </w:tc>
      </w:tr>
      <w:tr w:rsidR="00B8337A" w:rsidRPr="007172D3" w:rsidTr="008244B6">
        <w:trPr>
          <w:trHeight w:val="607"/>
        </w:trPr>
        <w:tc>
          <w:tcPr>
            <w:tcW w:w="1392" w:type="pct"/>
            <w:gridSpan w:val="4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6230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занятий с персоналом 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действиям при возникновении пожара и эвакуации людей, изучению средств защиты органов дыхания и правилам пользования первичными средствами пожаротушения</w:t>
            </w:r>
          </w:p>
        </w:tc>
      </w:tr>
      <w:tr w:rsidR="00B8337A" w:rsidRPr="007172D3" w:rsidTr="00B8337A">
        <w:trPr>
          <w:trHeight w:val="567"/>
        </w:trPr>
        <w:tc>
          <w:tcPr>
            <w:tcW w:w="1392" w:type="pct"/>
            <w:gridSpan w:val="4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Ведение эксплуатационно-технической документации по учету огнетушителей</w:t>
            </w:r>
          </w:p>
        </w:tc>
      </w:tr>
      <w:tr w:rsidR="00B8337A" w:rsidRPr="007172D3" w:rsidTr="00B8337A">
        <w:trPr>
          <w:trHeight w:val="607"/>
        </w:trPr>
        <w:tc>
          <w:tcPr>
            <w:tcW w:w="1392" w:type="pct"/>
            <w:gridSpan w:val="4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начальника службы о необходимости технического переосвидетельствования, ремонта и перезарядки огнетушителей</w:t>
            </w:r>
          </w:p>
        </w:tc>
      </w:tr>
      <w:tr w:rsidR="00B8337A" w:rsidRPr="007172D3" w:rsidTr="00623011">
        <w:trPr>
          <w:trHeight w:val="237"/>
        </w:trPr>
        <w:tc>
          <w:tcPr>
            <w:tcW w:w="1392" w:type="pct"/>
            <w:gridSpan w:val="4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Del="002A1D54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623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Разрабатывать регламенты регулярной проверки состояния пожарной безопасности </w:t>
            </w:r>
            <w:r w:rsidR="0062301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организации</w:t>
            </w:r>
            <w:r w:rsidRPr="007172D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, исправности технических средств тушения пожара, систем водоснабжения, оповещения, связи и других систем противопожарной защиты</w:t>
            </w:r>
          </w:p>
        </w:tc>
      </w:tr>
      <w:tr w:rsidR="00B8337A" w:rsidRPr="007172D3" w:rsidTr="00B8337A">
        <w:trPr>
          <w:trHeight w:val="822"/>
        </w:trPr>
        <w:tc>
          <w:tcPr>
            <w:tcW w:w="1392" w:type="pct"/>
            <w:gridSpan w:val="4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Del="002A1D54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Определять наиболее эффективные типы автоматических установок пожаротушения, виды огнетушащего вещества и способы его подачи в очаг пожара в зависимости от вида горючего материала, используемого в технологическом процессе, объемно-планировочных решений здания, сооружения, строения и параметров окружающей среды</w:t>
            </w:r>
          </w:p>
        </w:tc>
      </w:tr>
      <w:tr w:rsidR="00B8337A" w:rsidRPr="007172D3" w:rsidTr="00B8337A">
        <w:trPr>
          <w:trHeight w:val="822"/>
        </w:trPr>
        <w:tc>
          <w:tcPr>
            <w:tcW w:w="1392" w:type="pct"/>
            <w:gridSpan w:val="4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Del="002A1D54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Контролировать работоспособность систем автоматического пожаротушения в соответствии с требованиями инструкций по эксплуатации</w:t>
            </w:r>
          </w:p>
        </w:tc>
      </w:tr>
      <w:tr w:rsidR="00B8337A" w:rsidRPr="007172D3" w:rsidTr="00B8337A">
        <w:trPr>
          <w:trHeight w:val="453"/>
        </w:trPr>
        <w:tc>
          <w:tcPr>
            <w:tcW w:w="1392" w:type="pct"/>
            <w:gridSpan w:val="4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Del="002A1D54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Осуществлять техническое обслуживание (маркировка, внешний осмотр, контроль заряда, взвешивание) и учет огнетушителей</w:t>
            </w:r>
          </w:p>
        </w:tc>
      </w:tr>
      <w:tr w:rsidR="00B8337A" w:rsidRPr="007172D3" w:rsidTr="00B8337A">
        <w:trPr>
          <w:trHeight w:val="822"/>
        </w:trPr>
        <w:tc>
          <w:tcPr>
            <w:tcW w:w="1392" w:type="pct"/>
            <w:gridSpan w:val="4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Del="002A1D54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Определять номенклатуру, количество и места размещения первичных средств пожаротушения в зависимости от вида горючего материала, объемно-планировочных решений здания, сооружения или строения, параметров окружающей среды и мест размещения обслуживающего персонала</w:t>
            </w:r>
          </w:p>
        </w:tc>
      </w:tr>
      <w:tr w:rsidR="00B8337A" w:rsidRPr="007172D3" w:rsidTr="00B8337A">
        <w:trPr>
          <w:trHeight w:val="567"/>
        </w:trPr>
        <w:tc>
          <w:tcPr>
            <w:tcW w:w="1392" w:type="pct"/>
            <w:gridSpan w:val="4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Del="002A1D54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Выбирать и обосновывать оптимальные технические решения по ограничению распространения пожара за пределы очага</w:t>
            </w:r>
          </w:p>
        </w:tc>
      </w:tr>
      <w:tr w:rsidR="00B8337A" w:rsidRPr="007172D3" w:rsidTr="00B8337A">
        <w:trPr>
          <w:trHeight w:val="822"/>
        </w:trPr>
        <w:tc>
          <w:tcPr>
            <w:tcW w:w="1392" w:type="pct"/>
            <w:gridSpan w:val="4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Del="002A1D54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Выдавать предписания руководителям подразделений по устранению выявленных нарушений противопожарных норм и правил</w:t>
            </w:r>
          </w:p>
        </w:tc>
      </w:tr>
      <w:tr w:rsidR="00B8337A" w:rsidRPr="007172D3" w:rsidTr="00B8337A">
        <w:trPr>
          <w:trHeight w:val="283"/>
        </w:trPr>
        <w:tc>
          <w:tcPr>
            <w:tcW w:w="1392" w:type="pct"/>
            <w:gridSpan w:val="4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производства, их пожарная опасность</w:t>
            </w:r>
          </w:p>
        </w:tc>
      </w:tr>
      <w:tr w:rsidR="00B8337A" w:rsidRPr="007172D3" w:rsidTr="00B8337A">
        <w:trPr>
          <w:trHeight w:val="567"/>
        </w:trPr>
        <w:tc>
          <w:tcPr>
            <w:tcW w:w="1392" w:type="pct"/>
            <w:gridSpan w:val="4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Del="002A1D54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особенности, технические характеристики и правила эксплуатации сре</w:t>
            </w:r>
            <w:proofErr w:type="gram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</w:tr>
      <w:tr w:rsidR="00B8337A" w:rsidRPr="007172D3" w:rsidTr="00B8337A">
        <w:trPr>
          <w:trHeight w:val="691"/>
        </w:trPr>
        <w:tc>
          <w:tcPr>
            <w:tcW w:w="1392" w:type="pct"/>
            <w:gridSpan w:val="4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Del="002A1D54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и согласования проектной документации на строительство и реконструкцию зданий и сооружений в части пожарной безопасности</w:t>
            </w:r>
          </w:p>
        </w:tc>
      </w:tr>
      <w:tr w:rsidR="00B8337A" w:rsidRPr="007172D3" w:rsidTr="00B8337A">
        <w:trPr>
          <w:trHeight w:val="691"/>
        </w:trPr>
        <w:tc>
          <w:tcPr>
            <w:tcW w:w="1392" w:type="pct"/>
            <w:gridSpan w:val="4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Del="002A1D54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Методика расчета количества, типа и ранга огнетушителей, необходимых для защиты конкретного объекта, устанавливаемых исходя из величины пожарной нагрузки, физико-химических и пожароопасных свойств обращающихся горючих материалов (категории защищаемого помещения), характера возможного их взаимодействия с огнетушащими веществами и размеров защищаемого объекта</w:t>
            </w:r>
          </w:p>
        </w:tc>
      </w:tr>
      <w:tr w:rsidR="00B8337A" w:rsidRPr="007172D3" w:rsidTr="00B8337A">
        <w:trPr>
          <w:trHeight w:val="567"/>
        </w:trPr>
        <w:tc>
          <w:tcPr>
            <w:tcW w:w="1392" w:type="pct"/>
            <w:gridSpan w:val="4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Del="002A1D54" w:rsidRDefault="00B8337A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8337A" w:rsidRPr="007172D3" w:rsidRDefault="00B8337A" w:rsidP="00B833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документов, определяющих номенклатуру и тактико-технические характеристики огнетушителей</w:t>
            </w:r>
          </w:p>
        </w:tc>
      </w:tr>
      <w:tr w:rsidR="005D7BF6" w:rsidRPr="007172D3" w:rsidTr="004755CF">
        <w:trPr>
          <w:trHeight w:val="170"/>
        </w:trPr>
        <w:tc>
          <w:tcPr>
            <w:tcW w:w="1392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D7BF6" w:rsidRPr="007172D3" w:rsidDel="002A1D54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0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7BA0" w:rsidRPr="007172D3" w:rsidRDefault="00107BA0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4133"/>
        <w:gridCol w:w="848"/>
        <w:gridCol w:w="1244"/>
        <w:gridCol w:w="1447"/>
        <w:gridCol w:w="963"/>
      </w:tblGrid>
      <w:tr w:rsidR="005D7BF6" w:rsidRPr="007172D3" w:rsidTr="00B8337A">
        <w:trPr>
          <w:trHeight w:val="567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88681C" w:rsidRPr="007172D3" w:rsidRDefault="005D7BF6" w:rsidP="00B04735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3.1.5. Трудовая функция</w:t>
            </w:r>
          </w:p>
        </w:tc>
      </w:tr>
      <w:tr w:rsidR="0088681C" w:rsidRPr="007172D3" w:rsidTr="0088681C">
        <w:trPr>
          <w:trHeight w:val="278"/>
        </w:trPr>
        <w:tc>
          <w:tcPr>
            <w:tcW w:w="85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9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121969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Инструктирование</w:t>
            </w:r>
            <w:r w:rsidR="00B502E1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организация обучения персонала объекта по вопросам пожарной безопасности</w:t>
            </w:r>
          </w:p>
        </w:tc>
        <w:tc>
          <w:tcPr>
            <w:tcW w:w="4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А/05.5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CA13C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8681C" w:rsidRPr="00B8337A" w:rsidRDefault="0088681C" w:rsidP="00B0473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02"/>
        <w:gridCol w:w="1053"/>
        <w:gridCol w:w="390"/>
        <w:gridCol w:w="2565"/>
        <w:gridCol w:w="2093"/>
        <w:gridCol w:w="2018"/>
      </w:tblGrid>
      <w:tr w:rsidR="005D7BF6" w:rsidRPr="007172D3" w:rsidTr="00B04735">
        <w:trPr>
          <w:trHeight w:val="283"/>
        </w:trPr>
        <w:tc>
          <w:tcPr>
            <w:tcW w:w="110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6" w:rsidRPr="007172D3" w:rsidTr="00B04735">
        <w:trPr>
          <w:trHeight w:val="479"/>
        </w:trPr>
        <w:tc>
          <w:tcPr>
            <w:tcW w:w="1105" w:type="pct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8337A" w:rsidRDefault="00B8337A"/>
    <w:p w:rsidR="00B8337A" w:rsidRDefault="00B8337A"/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951"/>
        <w:gridCol w:w="8470"/>
      </w:tblGrid>
      <w:tr w:rsidR="00B53866" w:rsidRPr="007172D3" w:rsidTr="00B53866">
        <w:tc>
          <w:tcPr>
            <w:tcW w:w="1951" w:type="dxa"/>
            <w:vMerge w:val="restart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прохождения всеми рабочими и служащими противопожарных инструктажей, проводимых ответственными за пожарную безопасно</w:t>
            </w:r>
            <w:r w:rsidR="008A0E08">
              <w:rPr>
                <w:rFonts w:ascii="Times New Roman" w:hAnsi="Times New Roman" w:cs="Times New Roman"/>
                <w:sz w:val="24"/>
                <w:szCs w:val="24"/>
              </w:rPr>
              <w:t>сть в подразделениях организации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нормативных документов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FB68FF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Проведение лично либо организация в учебных центрах обучения по пожарно-техническому минимуму лиц (инженерно-технических работников, рабочи</w:t>
            </w:r>
            <w:r w:rsidR="00FB68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, служащи</w:t>
            </w:r>
            <w:r w:rsidR="00FB68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), выполнение обязанностей которых связано с повышенной пожарной опасностью или ответственны</w:t>
            </w:r>
            <w:r w:rsidR="00FB68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</w:t>
            </w:r>
            <w:r w:rsidR="008A0E08">
              <w:rPr>
                <w:rFonts w:ascii="Times New Roman" w:hAnsi="Times New Roman" w:cs="Times New Roman"/>
                <w:sz w:val="24"/>
                <w:szCs w:val="24"/>
              </w:rPr>
              <w:t>сть в подразделениях организации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Работа в составе комиссий по проверке знаний пожарной безопасности</w:t>
            </w:r>
          </w:p>
        </w:tc>
      </w:tr>
      <w:tr w:rsidR="00B53866" w:rsidRPr="007172D3" w:rsidTr="00B53866">
        <w:tc>
          <w:tcPr>
            <w:tcW w:w="1951" w:type="dxa"/>
            <w:vMerge w:val="restart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темы по пожарно-техническому минимуму в соответствии с профессиональной ориентацией </w:t>
            </w:r>
            <w:proofErr w:type="gram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Обучать работников навыкам оказания первой помощи пострадавшим от опасных факторов пожара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Обучать персонал методам правильного применения средств пожаротушения и средств индивидуальной защиты от опасных факторов пожара</w:t>
            </w:r>
          </w:p>
        </w:tc>
      </w:tr>
      <w:tr w:rsidR="00B53866" w:rsidRPr="007172D3" w:rsidTr="00B53866">
        <w:tc>
          <w:tcPr>
            <w:tcW w:w="1951" w:type="dxa"/>
            <w:vMerge w:val="restart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Нормы пожарной безопасности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Порядок обучения руководителей, специ</w:t>
            </w:r>
            <w:r w:rsidR="00431813">
              <w:rPr>
                <w:rFonts w:ascii="Times New Roman" w:hAnsi="Times New Roman" w:cs="Times New Roman"/>
                <w:sz w:val="24"/>
                <w:szCs w:val="24"/>
              </w:rPr>
              <w:t>алистов и работников организации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мерам пожарной безопасности и пожарно-техническому минимуму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Меры оказания первой помощи пострадавшим от опасных факторов пожара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Порядок расследования несчастных случаев на производстве и случаев пожара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требования к содержанию территории</w:t>
            </w:r>
            <w:r w:rsidR="00431813">
              <w:rPr>
                <w:rFonts w:ascii="Times New Roman" w:hAnsi="Times New Roman" w:cs="Times New Roman"/>
                <w:sz w:val="24"/>
                <w:szCs w:val="24"/>
              </w:rPr>
              <w:t>, зданий и помещений организации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противопожарного режима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путей эвакуации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Нормы, правила пожарной безопасности электроустановок, порядок их аварийного отключения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к системам отопления и вентиляции, порядок их отключения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к технологическим установкам, взрывопожароопасным процессам производства, порядок аварийной остановки технологического оборудования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при проведении технологических процессов, эксплуатации оборудования, производстве пожароопасных работ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нормы хранения веществ и материалов на территории, в зданиях и сооружениях </w:t>
            </w:r>
            <w:r w:rsidR="0043181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Транспортировка взрывопожароопасных веществ и материалов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Порядок эвакуации горючих веществ и материальных ценностей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Правила содержания сетей наружного и внутреннего противопожарного водоснабжения (пожарные краны, пожарные гидранты)</w:t>
            </w:r>
          </w:p>
        </w:tc>
      </w:tr>
      <w:tr w:rsidR="00B53866" w:rsidRPr="007172D3" w:rsidTr="00B53866">
        <w:tc>
          <w:tcPr>
            <w:tcW w:w="1951" w:type="dxa"/>
            <w:vMerge/>
          </w:tcPr>
          <w:p w:rsidR="00B53866" w:rsidRPr="007172D3" w:rsidRDefault="00B53866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B53866" w:rsidRPr="007172D3" w:rsidRDefault="00B53866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пожарной сигнализации и пожаротушения, системы </w:t>
            </w:r>
            <w:proofErr w:type="spell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защиты, системы оповещения людей о пожаре, применяемые на объекте</w:t>
            </w:r>
          </w:p>
        </w:tc>
      </w:tr>
      <w:tr w:rsidR="00B53866" w:rsidRPr="007172D3" w:rsidTr="00B53866">
        <w:tc>
          <w:tcPr>
            <w:tcW w:w="1951" w:type="dxa"/>
          </w:tcPr>
          <w:p w:rsidR="00B53866" w:rsidRPr="007172D3" w:rsidRDefault="00B53866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8470" w:type="dxa"/>
          </w:tcPr>
          <w:p w:rsidR="00B53866" w:rsidRPr="007172D3" w:rsidRDefault="00B53866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B53866" w:rsidRDefault="00B53866" w:rsidP="00B04735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68FF" w:rsidRDefault="00FB68FF" w:rsidP="00B04735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68FF" w:rsidRDefault="00FB68FF" w:rsidP="00B04735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68FF" w:rsidRDefault="00FB68FF" w:rsidP="00B04735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0A7" w:rsidRDefault="00A220A7" w:rsidP="00B04735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68FF" w:rsidRDefault="00FB68FF" w:rsidP="00B04735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68FF" w:rsidRDefault="00FB68FF" w:rsidP="00B04735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68FF" w:rsidRPr="007172D3" w:rsidRDefault="00FB68FF" w:rsidP="00B04735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5"/>
        <w:gridCol w:w="4598"/>
        <w:gridCol w:w="848"/>
        <w:gridCol w:w="994"/>
        <w:gridCol w:w="1699"/>
        <w:gridCol w:w="817"/>
      </w:tblGrid>
      <w:tr w:rsidR="005D7BF6" w:rsidRPr="007172D3" w:rsidTr="00FB68FF">
        <w:trPr>
          <w:trHeight w:val="525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3.2. Обобщенная трудовая функция</w:t>
            </w:r>
          </w:p>
        </w:tc>
      </w:tr>
      <w:tr w:rsidR="00FF2BC5" w:rsidRPr="007172D3" w:rsidTr="00FF2B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Наименование</w:t>
            </w:r>
          </w:p>
        </w:tc>
        <w:tc>
          <w:tcPr>
            <w:tcW w:w="2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F6" w:rsidRPr="007172D3" w:rsidRDefault="00FF2BC5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B502E1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 по пр</w:t>
            </w:r>
            <w:r w:rsidR="0036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отивопожарной защите организации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анализ пожарной безопасности</w:t>
            </w:r>
          </w:p>
        </w:tc>
        <w:tc>
          <w:tcPr>
            <w:tcW w:w="4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Код 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Уровень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21969" w:rsidRPr="007172D3" w:rsidRDefault="00121969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75"/>
        <w:gridCol w:w="29"/>
        <w:gridCol w:w="713"/>
        <w:gridCol w:w="342"/>
        <w:gridCol w:w="390"/>
        <w:gridCol w:w="1536"/>
        <w:gridCol w:w="140"/>
        <w:gridCol w:w="1097"/>
        <w:gridCol w:w="3699"/>
      </w:tblGrid>
      <w:tr w:rsidR="005D7BF6" w:rsidRPr="007172D3" w:rsidTr="00A95728">
        <w:trPr>
          <w:trHeight w:val="283"/>
        </w:trPr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FB68FF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6" w:rsidRPr="007172D3" w:rsidTr="00A95728">
        <w:trPr>
          <w:trHeight w:val="479"/>
        </w:trPr>
        <w:tc>
          <w:tcPr>
            <w:tcW w:w="12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7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5D7BF6" w:rsidRPr="007172D3" w:rsidTr="00FF2BC5">
        <w:trPr>
          <w:trHeight w:val="21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BC5" w:rsidRPr="007172D3" w:rsidTr="00391E9C">
        <w:trPr>
          <w:trHeight w:val="1057"/>
        </w:trPr>
        <w:tc>
          <w:tcPr>
            <w:tcW w:w="1188" w:type="pct"/>
            <w:tcBorders>
              <w:left w:val="single" w:sz="4" w:space="0" w:color="808080"/>
            </w:tcBorders>
          </w:tcPr>
          <w:p w:rsidR="00FF2BC5" w:rsidRPr="007172D3" w:rsidRDefault="00FF2BC5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2" w:type="pct"/>
            <w:gridSpan w:val="8"/>
            <w:tcBorders>
              <w:right w:val="single" w:sz="4" w:space="0" w:color="808080"/>
            </w:tcBorders>
          </w:tcPr>
          <w:p w:rsidR="00FF2BC5" w:rsidRPr="007172D3" w:rsidRDefault="00FF2BC5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по пожарной безопасности</w:t>
            </w:r>
          </w:p>
          <w:p w:rsidR="00FF2BC5" w:rsidRPr="007172D3" w:rsidRDefault="00FF2BC5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по противопожарной профилактике</w:t>
            </w:r>
          </w:p>
        </w:tc>
      </w:tr>
      <w:tr w:rsidR="005D7BF6" w:rsidRPr="007172D3" w:rsidTr="00107BA0">
        <w:trPr>
          <w:trHeight w:val="408"/>
        </w:trPr>
        <w:tc>
          <w:tcPr>
            <w:tcW w:w="5000" w:type="pct"/>
            <w:gridSpan w:val="9"/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F6" w:rsidRPr="007172D3" w:rsidTr="00FF2BC5">
        <w:trPr>
          <w:trHeight w:val="408"/>
        </w:trPr>
        <w:tc>
          <w:tcPr>
            <w:tcW w:w="1188" w:type="pct"/>
            <w:tcBorders>
              <w:left w:val="single" w:sz="4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2" w:type="pct"/>
            <w:gridSpan w:val="8"/>
            <w:tcBorders>
              <w:right w:val="single" w:sz="4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  <w:r w:rsidR="00FF2BC5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4735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B68FF" w:rsidRPr="00FB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4196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  <w:p w:rsidR="005D7BF6" w:rsidRPr="007172D3" w:rsidRDefault="00FB68FF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D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D7BF6" w:rsidRPr="007172D3" w:rsidTr="00FF2BC5">
        <w:trPr>
          <w:trHeight w:val="408"/>
        </w:trPr>
        <w:tc>
          <w:tcPr>
            <w:tcW w:w="1188" w:type="pct"/>
            <w:tcBorders>
              <w:left w:val="single" w:sz="4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</w:t>
            </w:r>
            <w:r w:rsidR="00B502E1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812" w:type="pct"/>
            <w:gridSpan w:val="8"/>
            <w:tcBorders>
              <w:right w:val="single" w:sz="4" w:space="0" w:color="808080"/>
            </w:tcBorders>
          </w:tcPr>
          <w:p w:rsidR="005D7BF6" w:rsidRPr="007172D3" w:rsidRDefault="00FF2BC5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="00B502E1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7BF6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в качестве специалиста по противопожарной профилактик</w:t>
            </w:r>
            <w:r w:rsidR="009935E2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D7BF6" w:rsidRPr="007172D3" w:rsidTr="00FF2BC5">
        <w:trPr>
          <w:trHeight w:val="408"/>
        </w:trPr>
        <w:tc>
          <w:tcPr>
            <w:tcW w:w="1188" w:type="pct"/>
            <w:tcBorders>
              <w:left w:val="single" w:sz="4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2" w:type="pct"/>
            <w:gridSpan w:val="8"/>
            <w:tcBorders>
              <w:right w:val="single" w:sz="4" w:space="0" w:color="808080"/>
            </w:tcBorders>
          </w:tcPr>
          <w:p w:rsidR="005D7BF6" w:rsidRPr="007172D3" w:rsidRDefault="00FF2BC5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D7BF6" w:rsidRPr="007172D3" w:rsidTr="00107BA0">
        <w:trPr>
          <w:trHeight w:val="611"/>
        </w:trPr>
        <w:tc>
          <w:tcPr>
            <w:tcW w:w="5000" w:type="pct"/>
            <w:gridSpan w:val="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характеристики</w:t>
            </w:r>
          </w:p>
        </w:tc>
      </w:tr>
      <w:tr w:rsidR="005D7BF6" w:rsidRPr="007172D3" w:rsidTr="00734627">
        <w:trPr>
          <w:trHeight w:val="283"/>
        </w:trPr>
        <w:tc>
          <w:tcPr>
            <w:tcW w:w="1544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88" w:type="pct"/>
            <w:gridSpan w:val="3"/>
            <w:tcBorders>
              <w:bottom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368" w:type="pct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95728" w:rsidRPr="007172D3" w:rsidTr="00734627">
        <w:trPr>
          <w:trHeight w:val="283"/>
        </w:trPr>
        <w:tc>
          <w:tcPr>
            <w:tcW w:w="154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95728" w:rsidRPr="007172D3" w:rsidRDefault="00A9572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108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95728" w:rsidRPr="007172D3" w:rsidRDefault="00A95728" w:rsidP="00A95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3151</w:t>
            </w:r>
          </w:p>
        </w:tc>
        <w:tc>
          <w:tcPr>
            <w:tcW w:w="236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95728" w:rsidRPr="007172D3" w:rsidRDefault="00A95728" w:rsidP="00A95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и пожарные инспекторы</w:t>
            </w:r>
          </w:p>
        </w:tc>
      </w:tr>
      <w:tr w:rsidR="00A95728" w:rsidRPr="007172D3" w:rsidTr="00734627">
        <w:trPr>
          <w:trHeight w:val="283"/>
        </w:trPr>
        <w:tc>
          <w:tcPr>
            <w:tcW w:w="154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95728" w:rsidRPr="007172D3" w:rsidRDefault="00A95728" w:rsidP="00FB68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ОКСО </w:t>
            </w:r>
          </w:p>
        </w:tc>
        <w:tc>
          <w:tcPr>
            <w:tcW w:w="108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95728" w:rsidRPr="007172D3" w:rsidRDefault="00A95728" w:rsidP="00FB68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 w:rsidRPr="00A957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A95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957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6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95728" w:rsidRPr="007172D3" w:rsidRDefault="00A9572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</w:tr>
    </w:tbl>
    <w:p w:rsidR="00107BA0" w:rsidRPr="007172D3" w:rsidRDefault="00107BA0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4596"/>
        <w:gridCol w:w="552"/>
        <w:gridCol w:w="863"/>
        <w:gridCol w:w="1701"/>
        <w:gridCol w:w="1184"/>
      </w:tblGrid>
      <w:tr w:rsidR="005D7BF6" w:rsidRPr="007172D3" w:rsidTr="00107BA0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5D7BF6" w:rsidRPr="007172D3" w:rsidRDefault="005D7BF6" w:rsidP="00B04735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3.2.1. Трудовая функция</w:t>
            </w:r>
          </w:p>
        </w:tc>
      </w:tr>
      <w:tr w:rsidR="005D7BF6" w:rsidRPr="007172D3" w:rsidTr="00FF2BC5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22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F6" w:rsidRPr="007172D3" w:rsidRDefault="00D6402B" w:rsidP="00623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системы обеспечения противопожарного режима </w:t>
            </w:r>
            <w:r w:rsidR="0062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Код 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В/01.6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F6" w:rsidRPr="007172D3" w:rsidRDefault="00CA13C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F2BC5" w:rsidRPr="007172D3" w:rsidRDefault="00FF2BC5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96"/>
        <w:gridCol w:w="1053"/>
        <w:gridCol w:w="390"/>
        <w:gridCol w:w="2370"/>
        <w:gridCol w:w="1417"/>
        <w:gridCol w:w="2795"/>
      </w:tblGrid>
      <w:tr w:rsidR="005D7BF6" w:rsidRPr="007172D3" w:rsidTr="00FB68FF">
        <w:trPr>
          <w:trHeight w:val="283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</w:t>
            </w:r>
            <w:r w:rsidR="00B502E1"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6" w:rsidRPr="007172D3" w:rsidTr="00FB68FF">
        <w:trPr>
          <w:trHeight w:val="479"/>
        </w:trPr>
        <w:tc>
          <w:tcPr>
            <w:tcW w:w="1150" w:type="pct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34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093"/>
        <w:gridCol w:w="8328"/>
      </w:tblGrid>
      <w:tr w:rsidR="00FB68FF" w:rsidRPr="007172D3" w:rsidTr="00FB68FF"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</w:tcPr>
          <w:p w:rsidR="00FB68FF" w:rsidRPr="007172D3" w:rsidRDefault="00FB68FF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866" w:rsidRPr="007172D3" w:rsidTr="00B53866">
        <w:tc>
          <w:tcPr>
            <w:tcW w:w="2093" w:type="dxa"/>
            <w:vMerge w:val="restart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8328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состояния пожарной безопасности в структурных подразделениях с разработкой предложений для принятия оптимальных решений по противопожарной защите объектов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состояния пожарной безопасности в структурных подразделениях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623011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выполнения противопожарных мероприятий по предписаниям, ведомственного пожарного надзора</w:t>
            </w:r>
            <w:r w:rsidR="0062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уполномоченных органов власти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обслуживания стационарных автоматических установок обнаружения и тушения пожара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FB68FF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проведения пожарно-технической подготовк</w:t>
            </w:r>
            <w:r w:rsidR="00FB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(обучени</w:t>
            </w:r>
            <w:r w:rsidR="00FB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проверк</w:t>
            </w:r>
            <w:r w:rsidR="00FB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знаний, инструктаж</w:t>
            </w:r>
            <w:r w:rsidR="00FB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противопожарны</w:t>
            </w:r>
            <w:r w:rsidR="00FB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трениров</w:t>
            </w:r>
            <w:r w:rsidR="00FB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к) персонала, а также разработки и пересмотра инструкций о мерах пожарной безопасности</w:t>
            </w:r>
            <w:r w:rsidR="00FB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68FF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B68FF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оформления документации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потребности и количества первичных средств пожаротушения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заявок на приобретение сертифицированного пожарно-технического оборудования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тренировок по эвакуации персонала и применению первичных средств пожаротушения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FB68FF" w:rsidP="00FB68FF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B53866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кспертиз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53866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оперативно-тактической обстановки и принятие управленческих решений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B53866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3866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3866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оперативно-тактических действий по тушению пожаров и проведению аварийно-спасательных работ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Обеспечение управления и документационного сопровождения в области пожарной безопасности</w:t>
            </w:r>
          </w:p>
        </w:tc>
      </w:tr>
      <w:tr w:rsidR="00B53866" w:rsidRPr="007172D3" w:rsidTr="00B53866">
        <w:tc>
          <w:tcPr>
            <w:tcW w:w="2093" w:type="dxa"/>
            <w:vMerge w:val="restart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28" w:type="dxa"/>
          </w:tcPr>
          <w:p w:rsidR="00B53866" w:rsidRPr="007172D3" w:rsidRDefault="00B53866" w:rsidP="00623011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системы управления пожарной безопасностью согласно требованиям руководящих документов и специфик</w:t>
            </w:r>
            <w:r w:rsidR="00FB6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контроль состояния системы пожарной безопасности </w:t>
            </w:r>
            <w:r w:rsidR="0008483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Обеспечивать пожарную безопасность при проведении технологических процессов, эксплуатации оборудовании, при производстве пожароопасных работ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Организовывать выделение финансовых средств на реализацию мероприятий по обеспечению пожарной безопасности</w:t>
            </w:r>
          </w:p>
        </w:tc>
      </w:tr>
      <w:tr w:rsidR="00B53866" w:rsidRPr="007172D3" w:rsidTr="00B53866">
        <w:tc>
          <w:tcPr>
            <w:tcW w:w="2093" w:type="dxa"/>
            <w:vMerge w:val="restart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28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документов по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противопожарного режима </w:t>
            </w:r>
            <w:r w:rsidR="0008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Противопожарный режим, порядок содержания территории, зданий и помещений </w:t>
            </w:r>
            <w:r w:rsidR="0008483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путей эвакуации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электроустановок, систем отопления и вентиляции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к технологическим установкам, взрывопожароопасным процессам производства, порядок аварийной остановки технологического оборудования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при проведении технологических процессов, эксплуатации оборудования, производстве пожароопасных работ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3343E1" w:rsidP="003343E1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866" w:rsidRPr="007172D3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866" w:rsidRPr="007172D3">
              <w:rPr>
                <w:rFonts w:ascii="Times New Roman" w:hAnsi="Times New Roman" w:cs="Times New Roman"/>
                <w:sz w:val="24"/>
                <w:szCs w:val="24"/>
              </w:rPr>
              <w:t>к и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3866"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веществ и материалов на территории, в зданиях и сооружениях </w:t>
            </w:r>
            <w:r w:rsidR="0008483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FB68FF" w:rsidP="00FB68FF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866" w:rsidRPr="007172D3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866" w:rsidRPr="007172D3">
              <w:rPr>
                <w:rFonts w:ascii="Times New Roman" w:hAnsi="Times New Roman" w:cs="Times New Roman"/>
                <w:sz w:val="24"/>
                <w:szCs w:val="24"/>
              </w:rPr>
              <w:t>к транспортировки взрывопож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ароопасных веществ и материалов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FB68FF" w:rsidP="00FB68FF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866" w:rsidRPr="007172D3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866" w:rsidRPr="007172D3">
              <w:rPr>
                <w:rFonts w:ascii="Times New Roman" w:hAnsi="Times New Roman" w:cs="Times New Roman"/>
                <w:sz w:val="24"/>
                <w:szCs w:val="24"/>
              </w:rPr>
              <w:t>к эвакуации горючих веществ и материальных ценностей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FB68FF" w:rsidP="00FB68FF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866" w:rsidRPr="007172D3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866" w:rsidRPr="007172D3">
              <w:rPr>
                <w:rFonts w:ascii="Times New Roman" w:hAnsi="Times New Roman" w:cs="Times New Roman"/>
                <w:sz w:val="24"/>
                <w:szCs w:val="24"/>
              </w:rPr>
              <w:t>к содержания сетей наружного и внутреннего противопожарного водоснабжения (пожарный кран, пожарный гидрант)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3343E1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3343E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 w:rsidR="003343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</w:t>
            </w:r>
            <w:r w:rsidR="003343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пожарной сигнализации и пожаротушения, систем </w:t>
            </w:r>
            <w:proofErr w:type="spell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защиты, оповещения людей о пожаре и управления эвакуацией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B53866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Требования порядка содержания пожарной техники, первичных средств пожаротушения (</w:t>
            </w:r>
            <w:proofErr w:type="spell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, огнетушители)</w:t>
            </w:r>
          </w:p>
        </w:tc>
      </w:tr>
      <w:tr w:rsidR="00B53866" w:rsidRPr="007172D3" w:rsidTr="00B53866">
        <w:tc>
          <w:tcPr>
            <w:tcW w:w="2093" w:type="dxa"/>
            <w:vMerge/>
          </w:tcPr>
          <w:p w:rsidR="00B53866" w:rsidRPr="007172D3" w:rsidRDefault="00B53866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53866" w:rsidRPr="007172D3" w:rsidRDefault="003343E1" w:rsidP="003343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866" w:rsidRPr="007172D3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866" w:rsidRPr="007172D3">
              <w:rPr>
                <w:rFonts w:ascii="Times New Roman" w:hAnsi="Times New Roman" w:cs="Times New Roman"/>
                <w:sz w:val="24"/>
                <w:szCs w:val="24"/>
              </w:rPr>
              <w:t>к действий и обязанности работающих и администр</w:t>
            </w:r>
            <w:r w:rsidR="00084833">
              <w:rPr>
                <w:rFonts w:ascii="Times New Roman" w:hAnsi="Times New Roman" w:cs="Times New Roman"/>
                <w:sz w:val="24"/>
                <w:szCs w:val="24"/>
              </w:rPr>
              <w:t>ации организации</w:t>
            </w:r>
            <w:r w:rsidR="00B53866"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</w:t>
            </w:r>
          </w:p>
        </w:tc>
      </w:tr>
      <w:tr w:rsidR="00B53866" w:rsidRPr="007172D3" w:rsidTr="00B53866">
        <w:tc>
          <w:tcPr>
            <w:tcW w:w="2093" w:type="dxa"/>
          </w:tcPr>
          <w:p w:rsidR="00B53866" w:rsidRPr="007172D3" w:rsidRDefault="00B53866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8" w:type="dxa"/>
          </w:tcPr>
          <w:p w:rsidR="00B53866" w:rsidRPr="007172D3" w:rsidRDefault="00B53866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3866" w:rsidRDefault="00B53866" w:rsidP="00B04735">
      <w:pPr>
        <w:spacing w:line="240" w:lineRule="auto"/>
        <w:rPr>
          <w:rFonts w:ascii="Times New Roman" w:hAnsi="Times New Roman" w:cs="Times New Roman"/>
        </w:rPr>
      </w:pPr>
    </w:p>
    <w:p w:rsidR="00623011" w:rsidRDefault="00623011" w:rsidP="00B04735">
      <w:pPr>
        <w:spacing w:line="240" w:lineRule="auto"/>
        <w:rPr>
          <w:rFonts w:ascii="Times New Roman" w:hAnsi="Times New Roman" w:cs="Times New Roman"/>
        </w:rPr>
      </w:pPr>
    </w:p>
    <w:p w:rsidR="00623011" w:rsidRDefault="00623011" w:rsidP="00B04735">
      <w:pPr>
        <w:spacing w:line="240" w:lineRule="auto"/>
        <w:rPr>
          <w:rFonts w:ascii="Times New Roman" w:hAnsi="Times New Roman" w:cs="Times New Roman"/>
        </w:rPr>
      </w:pPr>
    </w:p>
    <w:p w:rsidR="00623011" w:rsidRPr="007172D3" w:rsidRDefault="00623011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3891"/>
        <w:gridCol w:w="552"/>
        <w:gridCol w:w="863"/>
        <w:gridCol w:w="1769"/>
        <w:gridCol w:w="1332"/>
      </w:tblGrid>
      <w:tr w:rsidR="005D7BF6" w:rsidRPr="007172D3" w:rsidTr="00B53866">
        <w:trPr>
          <w:trHeight w:val="483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5D7BF6" w:rsidRPr="007172D3" w:rsidRDefault="005D7BF6" w:rsidP="00B04735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3.2.2. Трудовая функция</w:t>
            </w:r>
          </w:p>
        </w:tc>
      </w:tr>
      <w:tr w:rsidR="005D7BF6" w:rsidRPr="007172D3" w:rsidTr="00391E9C">
        <w:trPr>
          <w:trHeight w:val="278"/>
        </w:trPr>
        <w:tc>
          <w:tcPr>
            <w:tcW w:w="9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5D7BF6" w:rsidRPr="007172D3" w:rsidRDefault="00391E9C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состояния системы внутреннего контроля пожарной безопасности </w:t>
            </w:r>
            <w:r w:rsidR="008A0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Код 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В/02.6</w:t>
            </w:r>
          </w:p>
        </w:tc>
        <w:tc>
          <w:tcPr>
            <w:tcW w:w="8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F6" w:rsidRPr="007172D3" w:rsidRDefault="00CA13C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06D53" w:rsidRPr="007172D3" w:rsidRDefault="00206D53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36"/>
        <w:gridCol w:w="1053"/>
        <w:gridCol w:w="588"/>
        <w:gridCol w:w="2409"/>
        <w:gridCol w:w="1845"/>
        <w:gridCol w:w="2090"/>
      </w:tblGrid>
      <w:tr w:rsidR="005D7BF6" w:rsidRPr="007172D3" w:rsidTr="00391E9C">
        <w:trPr>
          <w:trHeight w:val="283"/>
        </w:trPr>
        <w:tc>
          <w:tcPr>
            <w:tcW w:w="116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</w:t>
            </w:r>
            <w:r w:rsidR="00B502E1"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6" w:rsidRPr="007172D3" w:rsidTr="00391E9C">
        <w:trPr>
          <w:trHeight w:val="479"/>
        </w:trPr>
        <w:tc>
          <w:tcPr>
            <w:tcW w:w="1169" w:type="pct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0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7172D3" w:rsidRPr="007172D3" w:rsidTr="007172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6"/>
          </w:tcPr>
          <w:p w:rsidR="007172D3" w:rsidRPr="007172D3" w:rsidRDefault="007172D3" w:rsidP="00B04735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235"/>
        <w:gridCol w:w="8186"/>
      </w:tblGrid>
      <w:tr w:rsidR="007172D3" w:rsidRPr="007172D3" w:rsidTr="007172D3">
        <w:tc>
          <w:tcPr>
            <w:tcW w:w="2235" w:type="dxa"/>
            <w:vMerge w:val="restart"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8186" w:type="dxa"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противопожарного состояния оборудования, зданий, сооружений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7172D3" w:rsidRDefault="007172D3" w:rsidP="003343E1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противопожарного состояния эксплуатации и технического обслуживания оборудования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противопожарного состояния работы с персоналом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противопожарного состояния промышленной безопасности опасных производственных объектов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состояния пожарной безопасности оборудования, зданий, сооружений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противопожарного состояния безопасности дорожного движения по территории </w:t>
            </w:r>
            <w:r w:rsidR="0008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7172D3" w:rsidRDefault="007172D3" w:rsidP="003343E1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противопожарного состояния узких мест и аварийных очагов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причин возникновения технологических нарушений в работе оборудования, пожаров, несчастных случаев и профессиональных заболеваний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противопожарного состояния системы внутреннего контроля </w:t>
            </w:r>
            <w:r w:rsidR="0008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7172D3" w:rsidRDefault="007172D3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7172D3" w:rsidRDefault="007172D3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и внеплановый контроль подразделений по вопросам пожарной безопасности</w:t>
            </w:r>
          </w:p>
        </w:tc>
      </w:tr>
      <w:tr w:rsidR="007172D3" w:rsidRPr="007172D3" w:rsidTr="007172D3">
        <w:tc>
          <w:tcPr>
            <w:tcW w:w="2235" w:type="dxa"/>
            <w:vMerge w:val="restart"/>
          </w:tcPr>
          <w:p w:rsidR="007172D3" w:rsidRPr="0008483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86" w:type="dxa"/>
          </w:tcPr>
          <w:p w:rsidR="007172D3" w:rsidRPr="0008483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3">
              <w:rPr>
                <w:rFonts w:ascii="Times New Roman" w:hAnsi="Times New Roman" w:cs="Times New Roman"/>
                <w:sz w:val="24"/>
                <w:szCs w:val="24"/>
              </w:rPr>
              <w:t>Внедрять, поддерживать в актуальном состоянии и постоянно улучшать систему менеджмента пожарной безопасности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08483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08483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3">
              <w:rPr>
                <w:rFonts w:ascii="Times New Roman" w:hAnsi="Times New Roman" w:cs="Times New Roman"/>
                <w:sz w:val="24"/>
                <w:szCs w:val="24"/>
              </w:rPr>
              <w:t>Контролировать соответствие деятельности своей организации заявленной политике в области пожарной безопасности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08483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08483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3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подтверждения обоснованности своей </w:t>
            </w:r>
            <w:proofErr w:type="spellStart"/>
            <w:r w:rsidRPr="00084833">
              <w:rPr>
                <w:rFonts w:ascii="Times New Roman" w:hAnsi="Times New Roman" w:cs="Times New Roman"/>
                <w:sz w:val="24"/>
                <w:szCs w:val="24"/>
              </w:rPr>
              <w:t>самодекларации</w:t>
            </w:r>
            <w:proofErr w:type="spellEnd"/>
            <w:r w:rsidRPr="00084833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стороны, внешней по отношению к организации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08483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084833" w:rsidRDefault="007172D3" w:rsidP="00623011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3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документы по сертификации системы менеджмента пожарной безопасности 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3343E1" w:rsidRPr="00084833">
              <w:rPr>
                <w:rFonts w:ascii="Times New Roman" w:hAnsi="Times New Roman" w:cs="Times New Roman"/>
                <w:sz w:val="24"/>
                <w:szCs w:val="24"/>
              </w:rPr>
              <w:t xml:space="preserve"> сторонней</w:t>
            </w:r>
            <w:r w:rsidRPr="0008483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08483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084833" w:rsidRDefault="007172D3" w:rsidP="003343E1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3">
              <w:rPr>
                <w:rFonts w:ascii="Times New Roman" w:hAnsi="Times New Roman" w:cs="Times New Roman"/>
                <w:sz w:val="24"/>
                <w:szCs w:val="24"/>
              </w:rPr>
              <w:t>Выполнять три сценария проведения внутреннего контроля пожарной безопасности: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08483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08483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3">
              <w:rPr>
                <w:rFonts w:ascii="Times New Roman" w:hAnsi="Times New Roman" w:cs="Times New Roman"/>
                <w:sz w:val="24"/>
                <w:szCs w:val="24"/>
              </w:rPr>
              <w:t>- с построением и контролем модели угроз, модели защиты и оценкой рисков возможных потерь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08483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08483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3">
              <w:rPr>
                <w:rFonts w:ascii="Times New Roman" w:hAnsi="Times New Roman" w:cs="Times New Roman"/>
                <w:sz w:val="24"/>
                <w:szCs w:val="24"/>
              </w:rPr>
              <w:t>- по заданным системам требований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084833" w:rsidRDefault="007172D3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084833" w:rsidRDefault="007172D3" w:rsidP="003343E1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3E1" w:rsidRPr="00084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4833">
              <w:rPr>
                <w:rFonts w:ascii="Times New Roman" w:hAnsi="Times New Roman" w:cs="Times New Roman"/>
                <w:sz w:val="24"/>
                <w:szCs w:val="24"/>
              </w:rPr>
              <w:t>по заданным системам требований с контролем качества и адекватности требований</w:t>
            </w:r>
          </w:p>
        </w:tc>
      </w:tr>
      <w:tr w:rsidR="007172D3" w:rsidRPr="007172D3" w:rsidTr="007172D3">
        <w:tc>
          <w:tcPr>
            <w:tcW w:w="2235" w:type="dxa"/>
            <w:vMerge w:val="restart"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8186" w:type="dxa"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пожарной безопасности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Нормативные документы, определяющие цели и задачи аудита и </w:t>
            </w:r>
            <w:proofErr w:type="spellStart"/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самоаудита</w:t>
            </w:r>
            <w:proofErr w:type="spellEnd"/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пожарной безопасности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7172D3" w:rsidRDefault="007172D3" w:rsidP="00697ED8">
            <w:pPr>
              <w:keepNext/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Методологии идентификации опасностей и оценки рисков</w:t>
            </w:r>
          </w:p>
        </w:tc>
      </w:tr>
      <w:tr w:rsidR="007172D3" w:rsidRPr="007172D3" w:rsidTr="007172D3">
        <w:tc>
          <w:tcPr>
            <w:tcW w:w="2235" w:type="dxa"/>
            <w:vMerge/>
          </w:tcPr>
          <w:p w:rsidR="007172D3" w:rsidRPr="007172D3" w:rsidRDefault="007172D3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172D3" w:rsidRPr="007172D3" w:rsidRDefault="007172D3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к организации внутреннего технического аудита и аудита по пожарной безопасности</w:t>
            </w:r>
          </w:p>
        </w:tc>
      </w:tr>
      <w:tr w:rsidR="00B53866" w:rsidRPr="007172D3" w:rsidTr="007172D3">
        <w:tc>
          <w:tcPr>
            <w:tcW w:w="2235" w:type="dxa"/>
          </w:tcPr>
          <w:p w:rsidR="00B53866" w:rsidRPr="007172D3" w:rsidRDefault="007172D3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8186" w:type="dxa"/>
          </w:tcPr>
          <w:p w:rsidR="00B53866" w:rsidRPr="007172D3" w:rsidRDefault="00B53866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53866" w:rsidRPr="007172D3" w:rsidRDefault="00B53866" w:rsidP="00B04735">
      <w:pPr>
        <w:pStyle w:val="12"/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3866" w:rsidRPr="007172D3" w:rsidRDefault="00B53866" w:rsidP="00B04735">
      <w:pPr>
        <w:pStyle w:val="12"/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3956"/>
        <w:gridCol w:w="573"/>
        <w:gridCol w:w="865"/>
        <w:gridCol w:w="2197"/>
        <w:gridCol w:w="1365"/>
      </w:tblGrid>
      <w:tr w:rsidR="005D7BF6" w:rsidRPr="007172D3" w:rsidTr="00107BA0">
        <w:trPr>
          <w:trHeight w:val="411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5D7BF6" w:rsidRPr="007172D3" w:rsidRDefault="005D7BF6" w:rsidP="00B04735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3.2.3. Трудовая функция</w:t>
            </w:r>
          </w:p>
        </w:tc>
      </w:tr>
      <w:tr w:rsidR="005D7BF6" w:rsidRPr="007172D3" w:rsidTr="00704931">
        <w:trPr>
          <w:trHeight w:val="193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Наименование</w:t>
            </w:r>
          </w:p>
        </w:tc>
        <w:tc>
          <w:tcPr>
            <w:tcW w:w="1898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</w:tcPr>
          <w:p w:rsidR="005D7BF6" w:rsidRPr="007172D3" w:rsidRDefault="0034753F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мероприятий по снижению пожарных рисков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Код 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В/03.6</w:t>
            </w:r>
          </w:p>
        </w:tc>
        <w:tc>
          <w:tcPr>
            <w:tcW w:w="10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F6" w:rsidRPr="007172D3" w:rsidRDefault="00CA13C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04931" w:rsidRPr="007172D3" w:rsidRDefault="00704931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06"/>
        <w:gridCol w:w="1055"/>
        <w:gridCol w:w="390"/>
        <w:gridCol w:w="2962"/>
        <w:gridCol w:w="1559"/>
        <w:gridCol w:w="1949"/>
      </w:tblGrid>
      <w:tr w:rsidR="005D7BF6" w:rsidRPr="007172D3" w:rsidTr="0034753F">
        <w:trPr>
          <w:trHeight w:val="283"/>
        </w:trPr>
        <w:tc>
          <w:tcPr>
            <w:tcW w:w="1202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D7BF6" w:rsidRPr="007172D3" w:rsidRDefault="00704931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</w:t>
            </w:r>
            <w:r w:rsidR="00B502E1"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DD4EF8" w:rsidRPr="007172D3">
              <w:rPr>
                <w:rFonts w:ascii="Times New Roman" w:hAnsi="Times New Roman" w:cs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0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2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7F7F7F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6" w:rsidRPr="007172D3" w:rsidTr="0034753F">
        <w:trPr>
          <w:trHeight w:val="479"/>
        </w:trPr>
        <w:tc>
          <w:tcPr>
            <w:tcW w:w="1202" w:type="pct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pct"/>
            <w:gridSpan w:val="3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60"/>
        <w:gridCol w:w="7761"/>
      </w:tblGrid>
      <w:tr w:rsidR="007172D3" w:rsidRPr="007172D3" w:rsidTr="007172D3">
        <w:tc>
          <w:tcPr>
            <w:tcW w:w="2660" w:type="dxa"/>
            <w:vMerge w:val="restart"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7761" w:type="dxa"/>
          </w:tcPr>
          <w:p w:rsidR="007172D3" w:rsidRPr="007172D3" w:rsidRDefault="007172D3" w:rsidP="003343E1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систематизация причин возгораний на территории</w:t>
            </w:r>
            <w:r w:rsidR="00A82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зданиях, сооружениях, помещениях, складах, </w:t>
            </w:r>
            <w:r w:rsidR="00334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3343E1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наружных установках,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 средствах</w:t>
            </w:r>
          </w:p>
        </w:tc>
      </w:tr>
      <w:tr w:rsidR="007172D3" w:rsidRPr="007172D3" w:rsidTr="007172D3">
        <w:tc>
          <w:tcPr>
            <w:tcW w:w="2660" w:type="dxa"/>
            <w:vMerge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Анализ и оценка пожарного риска на объекте защиты:</w:t>
            </w:r>
          </w:p>
        </w:tc>
      </w:tr>
      <w:tr w:rsidR="007172D3" w:rsidRPr="007172D3" w:rsidTr="007172D3">
        <w:tc>
          <w:tcPr>
            <w:tcW w:w="2660" w:type="dxa"/>
            <w:vMerge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3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выявление частоты реализации пожарных ситуаций</w:t>
            </w:r>
          </w:p>
        </w:tc>
      </w:tr>
      <w:tr w:rsidR="007172D3" w:rsidRPr="007172D3" w:rsidTr="007172D3">
        <w:tc>
          <w:tcPr>
            <w:tcW w:w="2660" w:type="dxa"/>
            <w:vMerge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3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расчет поля опасных факторов пожара для различных сценариев его развития</w:t>
            </w:r>
          </w:p>
        </w:tc>
      </w:tr>
      <w:tr w:rsidR="007172D3" w:rsidRPr="007172D3" w:rsidTr="007172D3">
        <w:tc>
          <w:tcPr>
            <w:tcW w:w="2660" w:type="dxa"/>
            <w:vMerge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3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последствий воздействия опасных факторов на работников для различных сценариев его развития, расчет индивидуального пожарного риска </w:t>
            </w:r>
          </w:p>
        </w:tc>
      </w:tr>
      <w:tr w:rsidR="007172D3" w:rsidRPr="007172D3" w:rsidTr="007172D3">
        <w:tc>
          <w:tcPr>
            <w:tcW w:w="2660" w:type="dxa"/>
            <w:vMerge/>
          </w:tcPr>
          <w:p w:rsidR="007172D3" w:rsidRPr="007172D3" w:rsidRDefault="007172D3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7172D3" w:rsidRPr="007172D3" w:rsidRDefault="007172D3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материалов (приказов, указаний, инструкций, информационных писем) по осуществлению методического руководства в работе по совершенствованию пожарной безопасности</w:t>
            </w:r>
          </w:p>
        </w:tc>
      </w:tr>
      <w:tr w:rsidR="007172D3" w:rsidRPr="007172D3" w:rsidTr="007172D3">
        <w:tc>
          <w:tcPr>
            <w:tcW w:w="2660" w:type="dxa"/>
            <w:vMerge w:val="restart"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61" w:type="dxa"/>
          </w:tcPr>
          <w:p w:rsidR="007172D3" w:rsidRPr="007172D3" w:rsidRDefault="007172D3" w:rsidP="003343E1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Планировать организационно-технически</w:t>
            </w:r>
            <w:r w:rsidR="003343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343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 возгораний</w:t>
            </w:r>
          </w:p>
        </w:tc>
      </w:tr>
      <w:tr w:rsidR="007172D3" w:rsidRPr="007172D3" w:rsidTr="007172D3">
        <w:tc>
          <w:tcPr>
            <w:tcW w:w="2660" w:type="dxa"/>
            <w:vMerge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эффективность мероприятий по снижению пожарных рисков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выполненного анализа пожарной безопасности </w:t>
            </w:r>
          </w:p>
        </w:tc>
      </w:tr>
      <w:tr w:rsidR="007172D3" w:rsidRPr="007172D3" w:rsidTr="007172D3">
        <w:tc>
          <w:tcPr>
            <w:tcW w:w="2660" w:type="dxa"/>
            <w:vMerge/>
          </w:tcPr>
          <w:p w:rsidR="007172D3" w:rsidRPr="007172D3" w:rsidRDefault="007172D3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7172D3" w:rsidRPr="007172D3" w:rsidRDefault="007172D3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Идентифицировать опасности и разрабатывать рекомендации по уменьшению пожарного риска</w:t>
            </w:r>
          </w:p>
        </w:tc>
      </w:tr>
      <w:tr w:rsidR="007172D3" w:rsidRPr="007172D3" w:rsidTr="007172D3">
        <w:tc>
          <w:tcPr>
            <w:tcW w:w="2660" w:type="dxa"/>
            <w:vMerge w:val="restart"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7761" w:type="dxa"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документы, государственные стандарты, санитарные нормы и правила по пожарной безопасности материалов и конструкций</w:t>
            </w:r>
          </w:p>
        </w:tc>
      </w:tr>
      <w:tr w:rsidR="007172D3" w:rsidRPr="007172D3" w:rsidTr="007172D3">
        <w:tc>
          <w:tcPr>
            <w:tcW w:w="2660" w:type="dxa"/>
            <w:vMerge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и расчета параметров возможных пожаров и рисков</w:t>
            </w:r>
          </w:p>
        </w:tc>
      </w:tr>
      <w:tr w:rsidR="007172D3" w:rsidRPr="007172D3" w:rsidTr="007172D3">
        <w:tc>
          <w:tcPr>
            <w:tcW w:w="2660" w:type="dxa"/>
            <w:vMerge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используемых технологических процессов</w:t>
            </w:r>
          </w:p>
        </w:tc>
      </w:tr>
      <w:tr w:rsidR="007172D3" w:rsidRPr="007172D3" w:rsidTr="007172D3">
        <w:tc>
          <w:tcPr>
            <w:tcW w:w="2660" w:type="dxa"/>
            <w:vMerge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основных технологических потоков</w:t>
            </w:r>
          </w:p>
        </w:tc>
      </w:tr>
      <w:tr w:rsidR="007172D3" w:rsidRPr="007172D3" w:rsidTr="007172D3">
        <w:tc>
          <w:tcPr>
            <w:tcW w:w="2660" w:type="dxa"/>
            <w:vMerge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взрывопожароопасных веществ на контролируемом объекте</w:t>
            </w:r>
          </w:p>
        </w:tc>
      </w:tr>
      <w:tr w:rsidR="007172D3" w:rsidRPr="007172D3" w:rsidTr="007172D3">
        <w:tc>
          <w:tcPr>
            <w:tcW w:w="2660" w:type="dxa"/>
            <w:vMerge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регламенты безопасности зданий и сооружений</w:t>
            </w:r>
          </w:p>
        </w:tc>
      </w:tr>
      <w:tr w:rsidR="007172D3" w:rsidRPr="007172D3" w:rsidTr="007172D3">
        <w:tc>
          <w:tcPr>
            <w:tcW w:w="2660" w:type="dxa"/>
            <w:vMerge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1" w:type="dxa"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Горючие и взрывоопасные характеристики веществ и материалов, используемых на объекте</w:t>
            </w:r>
          </w:p>
        </w:tc>
      </w:tr>
      <w:tr w:rsidR="007172D3" w:rsidRPr="007172D3" w:rsidTr="007172D3">
        <w:tc>
          <w:tcPr>
            <w:tcW w:w="2660" w:type="dxa"/>
            <w:vMerge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7172D3" w:rsidRPr="007172D3" w:rsidRDefault="007172D3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повышения огнестойкости материалов и </w:t>
            </w:r>
            <w:r w:rsidRPr="00A95728">
              <w:rPr>
                <w:rFonts w:ascii="Times New Roman" w:hAnsi="Times New Roman" w:cs="Times New Roman"/>
                <w:sz w:val="24"/>
                <w:szCs w:val="24"/>
              </w:rPr>
              <w:t>конструкций по горючести</w:t>
            </w:r>
          </w:p>
        </w:tc>
      </w:tr>
      <w:tr w:rsidR="007172D3" w:rsidRPr="007172D3" w:rsidTr="007172D3">
        <w:tc>
          <w:tcPr>
            <w:tcW w:w="2660" w:type="dxa"/>
            <w:vMerge/>
          </w:tcPr>
          <w:p w:rsidR="007172D3" w:rsidRPr="007172D3" w:rsidRDefault="007172D3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7172D3" w:rsidRPr="007172D3" w:rsidRDefault="007172D3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Требования к путям эвакуации персонала</w:t>
            </w:r>
          </w:p>
        </w:tc>
      </w:tr>
      <w:tr w:rsidR="007172D3" w:rsidRPr="007172D3" w:rsidTr="007172D3">
        <w:tc>
          <w:tcPr>
            <w:tcW w:w="2660" w:type="dxa"/>
          </w:tcPr>
          <w:p w:rsidR="007172D3" w:rsidRPr="007172D3" w:rsidRDefault="007172D3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61" w:type="dxa"/>
          </w:tcPr>
          <w:p w:rsidR="007172D3" w:rsidRPr="007172D3" w:rsidRDefault="007172D3" w:rsidP="00697ED8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72D3" w:rsidRDefault="007172D3" w:rsidP="00B04735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E08" w:rsidRDefault="008A0E08" w:rsidP="00B04735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E08" w:rsidRDefault="008A0E08" w:rsidP="00B04735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E08" w:rsidRDefault="008A0E08" w:rsidP="00B04735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E08" w:rsidRDefault="008A0E08" w:rsidP="00B04735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2217" w:rsidRDefault="00A82217" w:rsidP="00B04735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E08" w:rsidRDefault="008A0E08" w:rsidP="00B04735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E08" w:rsidRPr="007172D3" w:rsidRDefault="008A0E08" w:rsidP="00B04735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5D7BF6" w:rsidRPr="007172D3" w:rsidTr="00107BA0">
        <w:trPr>
          <w:trHeight w:val="411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D7BF6" w:rsidRPr="007172D3" w:rsidRDefault="005D7BF6" w:rsidP="00B04735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3.2.4. Трудовая функция</w:t>
            </w:r>
          </w:p>
        </w:tc>
      </w:tr>
    </w:tbl>
    <w:p w:rsidR="000D1C1D" w:rsidRPr="007172D3" w:rsidRDefault="000D1C1D" w:rsidP="007172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109"/>
        <w:gridCol w:w="982"/>
        <w:gridCol w:w="863"/>
        <w:gridCol w:w="1559"/>
        <w:gridCol w:w="1240"/>
      </w:tblGrid>
      <w:tr w:rsidR="000D1C1D" w:rsidRPr="007172D3" w:rsidTr="000D1C1D">
        <w:trPr>
          <w:trHeight w:val="278"/>
        </w:trPr>
        <w:tc>
          <w:tcPr>
            <w:tcW w:w="80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9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0D1C1D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разрабатываемой проектной документации в части соблюдения требований пожарной безопасности</w:t>
            </w:r>
          </w:p>
        </w:tc>
        <w:tc>
          <w:tcPr>
            <w:tcW w:w="4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Код 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В/04.6</w:t>
            </w:r>
          </w:p>
        </w:tc>
        <w:tc>
          <w:tcPr>
            <w:tcW w:w="7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CA13C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D1C1D" w:rsidRPr="007172D3" w:rsidRDefault="000D1C1D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01"/>
        <w:gridCol w:w="1055"/>
        <w:gridCol w:w="390"/>
        <w:gridCol w:w="2784"/>
        <w:gridCol w:w="1842"/>
        <w:gridCol w:w="1949"/>
      </w:tblGrid>
      <w:tr w:rsidR="005D7BF6" w:rsidRPr="007172D3" w:rsidTr="009B45E3">
        <w:trPr>
          <w:trHeight w:val="283"/>
        </w:trPr>
        <w:tc>
          <w:tcPr>
            <w:tcW w:w="1152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D7BF6" w:rsidRPr="007172D3" w:rsidRDefault="000D1C1D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</w:t>
            </w:r>
            <w:r w:rsidR="00B502E1"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DD4EF8" w:rsidRPr="007172D3">
              <w:rPr>
                <w:rFonts w:ascii="Times New Roman" w:hAnsi="Times New Roman" w:cs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0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3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4" w:type="pct"/>
            <w:tcBorders>
              <w:top w:val="single" w:sz="2" w:space="0" w:color="808080"/>
              <w:left w:val="single" w:sz="2" w:space="0" w:color="7F7F7F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6" w:rsidRPr="007172D3" w:rsidTr="009B45E3">
        <w:trPr>
          <w:trHeight w:val="479"/>
        </w:trPr>
        <w:tc>
          <w:tcPr>
            <w:tcW w:w="1152" w:type="pct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gridSpan w:val="3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697ED8" w:rsidRPr="007172D3" w:rsidTr="00697ED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000" w:type="pct"/>
            <w:gridSpan w:val="6"/>
          </w:tcPr>
          <w:p w:rsidR="00697ED8" w:rsidRPr="007172D3" w:rsidRDefault="00697ED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951"/>
        <w:gridCol w:w="8470"/>
      </w:tblGrid>
      <w:tr w:rsidR="00697ED8" w:rsidRPr="007172D3" w:rsidTr="00697ED8">
        <w:tc>
          <w:tcPr>
            <w:tcW w:w="1951" w:type="dxa"/>
            <w:vMerge w:val="restart"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8470" w:type="dxa"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проектной документации в части соблюдения требований пожарной безопасности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первичное рассмотрение проектной документации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Контроль в составе проектной документации: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3343E1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3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описания системы пожарной безопасности объекта при капитальном строительстве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- обоснования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3343E1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343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описания и обоснования проектных решений по наружному противопожарному водоснабжению, по определению проездов и подъездов для пожарной техники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3343E1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3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и </w:t>
            </w:r>
            <w:proofErr w:type="gram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конструктивных и объемно-планировочных решений, степени огнестойкости и класса конструктивной пожарной опасности строительных конструкций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3343E1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3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описания и обоснования проектных решений по обеспечению безопасности людей при возникновении пожара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D96F4A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6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обоснования сведений о категории зданий, сооружений, помещений, оборудования и наружных установок по признаку взрывопожарной и пожарной опасности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D96F4A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6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описания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D96F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6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и обоснования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</w:t>
            </w:r>
            <w:proofErr w:type="spellStart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защиты)</w:t>
            </w:r>
          </w:p>
        </w:tc>
      </w:tr>
      <w:tr w:rsidR="00697ED8" w:rsidRPr="007172D3" w:rsidTr="00697ED8">
        <w:tc>
          <w:tcPr>
            <w:tcW w:w="1951" w:type="dxa"/>
            <w:vMerge w:val="restart"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8470" w:type="dxa"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заключение по исходно-разрешительной документации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специальные технические условия, отражающие специфику обеспечения пожарной безопасности и содержащие комплекс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 инженерно-технических и организационных мероприятий по обеспечению пожарной безопасности для зданий, сооружений, строений, для которых отсутствуют нормативные требования пожарной безопасности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Разрабатывать декларацию пожарной безопасности</w:t>
            </w:r>
          </w:p>
        </w:tc>
      </w:tr>
      <w:tr w:rsidR="00697ED8" w:rsidRPr="007172D3" w:rsidTr="00697ED8">
        <w:tc>
          <w:tcPr>
            <w:tcW w:w="1951" w:type="dxa"/>
            <w:vMerge w:val="restart"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8470" w:type="dxa"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объемно-планировочным решениям по обеспечению пожарной безопасности зданий и сооружений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средства пожаротушения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технические требования к противопожарному водоснабжению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противопожарной вентиляции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и требования к содержанию путей эвакуации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Тактико-технические данные систем пожарной автоматики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697ED8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обеспечения требуемого уровня огнестойкости, методы и материалы, применяемые для огнезащиты</w:t>
            </w:r>
          </w:p>
        </w:tc>
      </w:tr>
      <w:tr w:rsidR="00697ED8" w:rsidRPr="007172D3" w:rsidTr="00697ED8">
        <w:tc>
          <w:tcPr>
            <w:tcW w:w="1951" w:type="dxa"/>
            <w:vMerge/>
          </w:tcPr>
          <w:p w:rsidR="00697ED8" w:rsidRPr="007172D3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97ED8" w:rsidRPr="007172D3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Расчетные методы определения пожарной нагрузки</w:t>
            </w:r>
          </w:p>
        </w:tc>
      </w:tr>
      <w:tr w:rsidR="007172D3" w:rsidRPr="007172D3" w:rsidTr="00697ED8">
        <w:tc>
          <w:tcPr>
            <w:tcW w:w="1951" w:type="dxa"/>
          </w:tcPr>
          <w:p w:rsidR="007172D3" w:rsidRPr="007172D3" w:rsidRDefault="007172D3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470" w:type="dxa"/>
          </w:tcPr>
          <w:p w:rsidR="007172D3" w:rsidRPr="007172D3" w:rsidRDefault="007172D3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5D7BF6" w:rsidRPr="007172D3" w:rsidTr="00107BA0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82217" w:rsidRDefault="00A82217" w:rsidP="00B04735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2217" w:rsidRDefault="00A82217" w:rsidP="00B04735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7BF6" w:rsidRPr="007172D3" w:rsidRDefault="005D7BF6" w:rsidP="00B04735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3.2.5. Трудовая функция</w:t>
            </w:r>
          </w:p>
        </w:tc>
      </w:tr>
    </w:tbl>
    <w:p w:rsidR="000D1C1D" w:rsidRPr="007172D3" w:rsidRDefault="000D1C1D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4679"/>
        <w:gridCol w:w="696"/>
        <w:gridCol w:w="863"/>
        <w:gridCol w:w="1559"/>
        <w:gridCol w:w="957"/>
      </w:tblGrid>
      <w:tr w:rsidR="004F60C5" w:rsidRPr="007172D3" w:rsidTr="004F60C5">
        <w:trPr>
          <w:trHeight w:val="278"/>
        </w:trPr>
        <w:tc>
          <w:tcPr>
            <w:tcW w:w="80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2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4F60C5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B502E1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строящихся и реконструируемых зданий, помещений в части выполнения проектных решений по пожарной безопасности</w:t>
            </w:r>
          </w:p>
        </w:tc>
        <w:tc>
          <w:tcPr>
            <w:tcW w:w="3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В/05.6</w:t>
            </w:r>
          </w:p>
        </w:tc>
        <w:tc>
          <w:tcPr>
            <w:tcW w:w="7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CA13C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1C1D" w:rsidRPr="007172D3" w:rsidRDefault="000D1C1D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15"/>
        <w:gridCol w:w="1053"/>
        <w:gridCol w:w="390"/>
        <w:gridCol w:w="2713"/>
        <w:gridCol w:w="1701"/>
        <w:gridCol w:w="1949"/>
      </w:tblGrid>
      <w:tr w:rsidR="005D7BF6" w:rsidRPr="007172D3" w:rsidTr="00697ED8">
        <w:trPr>
          <w:trHeight w:val="283"/>
          <w:jc w:val="center"/>
        </w:trPr>
        <w:tc>
          <w:tcPr>
            <w:tcW w:w="1255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D7BF6" w:rsidRPr="007172D3" w:rsidRDefault="000D1C1D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</w:t>
            </w:r>
            <w:r w:rsidR="00B502E1"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DD4EF8" w:rsidRPr="007172D3">
              <w:rPr>
                <w:rFonts w:ascii="Times New Roman" w:hAnsi="Times New Roman" w:cs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0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6" w:type="pct"/>
            <w:tcBorders>
              <w:top w:val="single" w:sz="2" w:space="0" w:color="808080"/>
              <w:left w:val="single" w:sz="2" w:space="0" w:color="7F7F7F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6" w:rsidRPr="007172D3" w:rsidTr="000D1C1D">
        <w:trPr>
          <w:trHeight w:val="479"/>
          <w:jc w:val="center"/>
        </w:trPr>
        <w:tc>
          <w:tcPr>
            <w:tcW w:w="1255" w:type="pct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gridSpan w:val="3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697ED8" w:rsidRPr="007172D3" w:rsidTr="00697ED8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000" w:type="pct"/>
            <w:gridSpan w:val="6"/>
          </w:tcPr>
          <w:p w:rsidR="00697ED8" w:rsidRPr="007172D3" w:rsidRDefault="00697ED8" w:rsidP="00B04735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93"/>
        <w:gridCol w:w="8328"/>
      </w:tblGrid>
      <w:tr w:rsidR="00697ED8" w:rsidRPr="00697ED8" w:rsidTr="00697ED8">
        <w:tc>
          <w:tcPr>
            <w:tcW w:w="2093" w:type="dxa"/>
            <w:vMerge w:val="restart"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8328" w:type="dxa"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 w:rsidRPr="00697ED8">
              <w:rPr>
                <w:rFonts w:ascii="Times New Roman" w:hAnsi="Times New Roman" w:cs="Times New Roman"/>
              </w:rPr>
              <w:t>Контроль проведения мероприятий по ограничению образования и распространения опасных факторов пожара в пределах очага пожара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 w:rsidRPr="00697ED8">
              <w:rPr>
                <w:rFonts w:ascii="Times New Roman" w:hAnsi="Times New Roman" w:cs="Times New Roman"/>
              </w:rPr>
              <w:t>Разработка мер по предупреждению распространения пожара на соседние здания и сооружения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 w:rsidRPr="00697ED8">
              <w:rPr>
                <w:rFonts w:ascii="Times New Roman" w:hAnsi="Times New Roman" w:cs="Times New Roman"/>
              </w:rPr>
              <w:t>Контроль технического состояния путей эвакуации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8" w:type="dxa"/>
          </w:tcPr>
          <w:p w:rsidR="00697ED8" w:rsidRPr="00697ED8" w:rsidRDefault="00697ED8" w:rsidP="00D96F4A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 w:rsidRPr="00697ED8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697ED8">
              <w:rPr>
                <w:rFonts w:ascii="Times New Roman" w:hAnsi="Times New Roman" w:cs="Times New Roman"/>
              </w:rPr>
              <w:t>возможно</w:t>
            </w:r>
            <w:r w:rsidR="00D96F4A">
              <w:rPr>
                <w:rFonts w:ascii="Times New Roman" w:hAnsi="Times New Roman" w:cs="Times New Roman"/>
              </w:rPr>
              <w:t>сти</w:t>
            </w:r>
            <w:r w:rsidRPr="00697ED8">
              <w:rPr>
                <w:rFonts w:ascii="Times New Roman" w:hAnsi="Times New Roman" w:cs="Times New Roman"/>
              </w:rPr>
              <w:t xml:space="preserve"> доступа личного состава подразделений пожарной охраны</w:t>
            </w:r>
            <w:proofErr w:type="gramEnd"/>
            <w:r w:rsidRPr="00697ED8">
              <w:rPr>
                <w:rFonts w:ascii="Times New Roman" w:hAnsi="Times New Roman" w:cs="Times New Roman"/>
              </w:rPr>
              <w:t xml:space="preserve"> и доставки средств пожаротушения в любое помещение здания или сооружения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 w:rsidRPr="00697ED8">
              <w:rPr>
                <w:rFonts w:ascii="Times New Roman" w:hAnsi="Times New Roman" w:cs="Times New Roman"/>
              </w:rPr>
              <w:t>Техническая диагностика возможности подачи огнетушащих веществ в очаг пожара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A82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Контроль достаточности проводимых мероприятий по спасению людей и сокращению наносимого пожаром ущерба имуществу физических или юридических лиц</w:t>
            </w:r>
          </w:p>
        </w:tc>
      </w:tr>
      <w:tr w:rsidR="00697ED8" w:rsidRPr="00697ED8" w:rsidTr="00697ED8">
        <w:tc>
          <w:tcPr>
            <w:tcW w:w="2093" w:type="dxa"/>
            <w:vMerge w:val="restart"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8328" w:type="dxa"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 w:rsidRPr="00697ED8">
              <w:rPr>
                <w:rFonts w:ascii="Times New Roman" w:hAnsi="Times New Roman" w:cs="Times New Roman"/>
              </w:rPr>
              <w:t>Выполнять расчет противопожарных разрывов или расстояний от проектируемого здания или сооружения до ближайшего здания, сооружения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 w:rsidRPr="00697ED8">
              <w:rPr>
                <w:rFonts w:ascii="Times New Roman" w:hAnsi="Times New Roman" w:cs="Times New Roman"/>
              </w:rPr>
              <w:t xml:space="preserve">Определять (рассчитывать, обосновывать) характеристики или параметры систем обнаружения пожара, оповещения и управления эвакуацией людей при пожаре, систем </w:t>
            </w:r>
            <w:proofErr w:type="spellStart"/>
            <w:r w:rsidRPr="00697ED8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697ED8">
              <w:rPr>
                <w:rFonts w:ascii="Times New Roman" w:hAnsi="Times New Roman" w:cs="Times New Roman"/>
              </w:rPr>
              <w:t xml:space="preserve"> защиты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 w:rsidRPr="00697ED8">
              <w:rPr>
                <w:rFonts w:ascii="Times New Roman" w:hAnsi="Times New Roman" w:cs="Times New Roman"/>
              </w:rPr>
              <w:t>Обосновывать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</w:rPr>
            </w:pPr>
            <w:r w:rsidRPr="00697ED8">
              <w:rPr>
                <w:rFonts w:ascii="Times New Roman" w:hAnsi="Times New Roman" w:cs="Times New Roman"/>
              </w:rPr>
              <w:t>Обосновывать параметры систем пожаротушения, в том числе наружного и внутреннего противопожарного водоснабжения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Выполнять организационно-технические мероприятия по обеспечению пожарной безопасности здания или сооружения в процессе их строительства и эксплуатации</w:t>
            </w:r>
          </w:p>
        </w:tc>
      </w:tr>
      <w:tr w:rsidR="00697ED8" w:rsidRPr="00697ED8" w:rsidTr="00697ED8">
        <w:tc>
          <w:tcPr>
            <w:tcW w:w="2093" w:type="dxa"/>
            <w:vMerge w:val="restart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28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Организация, управление и правовое регулирование системы пожарной охраны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Огнестойкость материалов и методы повышения огнестойкости строительных материалов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</w:t>
            </w:r>
            <w:proofErr w:type="spellStart"/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пожаровзрывопасной</w:t>
            </w:r>
            <w:proofErr w:type="spellEnd"/>
            <w:r w:rsidRPr="00697ED8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Организация аварийно-восстановительных работ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Прогнозирование опасных факторов пожара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пожарно-технической экспертизы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пожарного надзора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пожарной безопасности электроустановок</w:t>
            </w:r>
          </w:p>
        </w:tc>
      </w:tr>
      <w:tr w:rsidR="00697ED8" w:rsidRPr="00697ED8" w:rsidTr="00697ED8">
        <w:tc>
          <w:tcPr>
            <w:tcW w:w="2093" w:type="dxa"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8" w:type="dxa"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7ED8" w:rsidRPr="007172D3" w:rsidRDefault="00697ED8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3972"/>
        <w:gridCol w:w="552"/>
        <w:gridCol w:w="865"/>
        <w:gridCol w:w="1749"/>
        <w:gridCol w:w="1284"/>
      </w:tblGrid>
      <w:tr w:rsidR="005D7BF6" w:rsidRPr="007172D3" w:rsidTr="00107BA0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5D7BF6" w:rsidRPr="007172D3" w:rsidRDefault="005D7BF6" w:rsidP="00B04735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3.2.6. Трудовая функция</w:t>
            </w:r>
          </w:p>
        </w:tc>
      </w:tr>
      <w:tr w:rsidR="005D7BF6" w:rsidRPr="007172D3" w:rsidTr="00A07725">
        <w:trPr>
          <w:trHeight w:val="278"/>
        </w:trPr>
        <w:tc>
          <w:tcPr>
            <w:tcW w:w="95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9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D6402B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решением структурными подразделениями вопросов пожарной безопасности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В/06.6</w:t>
            </w:r>
          </w:p>
        </w:tc>
        <w:tc>
          <w:tcPr>
            <w:tcW w:w="8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CA13C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6403A" w:rsidRPr="007172D3" w:rsidRDefault="00E6403A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49"/>
        <w:gridCol w:w="1336"/>
        <w:gridCol w:w="390"/>
        <w:gridCol w:w="2288"/>
        <w:gridCol w:w="1842"/>
        <w:gridCol w:w="2516"/>
      </w:tblGrid>
      <w:tr w:rsidR="005D7BF6" w:rsidRPr="007172D3" w:rsidTr="00A07725">
        <w:trPr>
          <w:trHeight w:val="283"/>
        </w:trPr>
        <w:tc>
          <w:tcPr>
            <w:tcW w:w="983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</w:t>
            </w:r>
            <w:r w:rsidR="00B502E1"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64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6" w:rsidRPr="007172D3" w:rsidTr="00A07725">
        <w:trPr>
          <w:trHeight w:val="479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3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697ED8" w:rsidRPr="007172D3" w:rsidTr="00697ED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000" w:type="pct"/>
            <w:gridSpan w:val="6"/>
          </w:tcPr>
          <w:p w:rsidR="00697ED8" w:rsidRPr="007172D3" w:rsidRDefault="00697ED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093"/>
        <w:gridCol w:w="8328"/>
      </w:tblGrid>
      <w:tr w:rsidR="00697ED8" w:rsidRPr="00697ED8" w:rsidTr="00697ED8">
        <w:tc>
          <w:tcPr>
            <w:tcW w:w="2093" w:type="dxa"/>
            <w:vMerge w:val="restart"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Трудовые действия</w:t>
            </w:r>
          </w:p>
        </w:tc>
        <w:tc>
          <w:tcPr>
            <w:tcW w:w="8328" w:type="dxa"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D8">
              <w:rPr>
                <w:rFonts w:ascii="Times New Roman" w:hAnsi="Times New Roman" w:cs="Times New Roman"/>
                <w:color w:val="000000"/>
              </w:rPr>
              <w:t>Организационное и методическое руководство работой структурных подразделений по обеспечению пожарной безопасности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D8">
              <w:rPr>
                <w:rFonts w:ascii="Times New Roman" w:hAnsi="Times New Roman" w:cs="Times New Roman"/>
                <w:color w:val="000000"/>
              </w:rPr>
              <w:t>Разработка и реализация мероприятий по функционированию и совершенствованию системы управления пожарной безопасностью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8" w:type="dxa"/>
          </w:tcPr>
          <w:p w:rsidR="00697ED8" w:rsidRPr="008244B6" w:rsidRDefault="00697ED8" w:rsidP="008244B6">
            <w:pPr>
              <w:pStyle w:val="afb"/>
              <w:widowControl w:val="0"/>
              <w:pBdr>
                <w:between w:val="single" w:sz="2" w:space="1" w:color="7F7F7F"/>
              </w:pBd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D8">
              <w:rPr>
                <w:rFonts w:ascii="Times New Roman" w:hAnsi="Times New Roman" w:cs="Times New Roman"/>
                <w:color w:val="000000"/>
              </w:rPr>
              <w:t>Организация и проведение совместно со структурными подразделениями обучения работников вопросам пожарной безопасности</w:t>
            </w:r>
            <w:r w:rsidR="008244B6" w:rsidRPr="008244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44B6" w:rsidRPr="00697ED8">
              <w:rPr>
                <w:rFonts w:ascii="Times New Roman" w:hAnsi="Times New Roman" w:cs="Times New Roman"/>
                <w:color w:val="000000"/>
              </w:rPr>
              <w:t>и проверки</w:t>
            </w:r>
            <w:r w:rsidR="008244B6">
              <w:rPr>
                <w:rFonts w:ascii="Times New Roman" w:hAnsi="Times New Roman" w:cs="Times New Roman"/>
                <w:color w:val="000000"/>
              </w:rPr>
              <w:t xml:space="preserve"> их</w:t>
            </w:r>
            <w:r w:rsidR="008244B6" w:rsidRPr="00697ED8">
              <w:rPr>
                <w:rFonts w:ascii="Times New Roman" w:hAnsi="Times New Roman" w:cs="Times New Roman"/>
                <w:color w:val="000000"/>
              </w:rPr>
              <w:t xml:space="preserve"> знаний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D8">
              <w:rPr>
                <w:rFonts w:ascii="Times New Roman" w:hAnsi="Times New Roman" w:cs="Times New Roman"/>
                <w:color w:val="000000"/>
              </w:rPr>
              <w:t>Подготовка перечней действующих и подлежащих разработке инструкций по пожарной безопасности с участием структурных подразделений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pStyle w:val="afb"/>
              <w:widowControl w:val="0"/>
              <w:pBdr>
                <w:between w:val="single" w:sz="2" w:space="1" w:color="7F7F7F"/>
              </w:pBd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ED8">
              <w:rPr>
                <w:rFonts w:ascii="Times New Roman" w:hAnsi="Times New Roman" w:cs="Times New Roman"/>
                <w:color w:val="000000"/>
              </w:rPr>
              <w:t>Разработка программы инструктажа по пожарной безопасности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внедрению </w:t>
            </w:r>
            <w:proofErr w:type="spellStart"/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пожаробезопасных</w:t>
            </w:r>
            <w:proofErr w:type="spellEnd"/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технологий, оборудования, материалов и веществ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передового опыта, научных разработок по вопросам пожарной безопасности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вывод из эксплуатации не соответствующих требованиям безопасности оборудования, приспособлений и инструмента</w:t>
            </w:r>
          </w:p>
        </w:tc>
      </w:tr>
      <w:tr w:rsidR="00697ED8" w:rsidRPr="00697ED8" w:rsidTr="00697ED8">
        <w:tc>
          <w:tcPr>
            <w:tcW w:w="2093" w:type="dxa"/>
            <w:vMerge w:val="restart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28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технические мероприятия по соблюдению противопожарных правил и норм проектирования объектов с использованием электрооборудования, отопления, вентиляции, освещения 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Разрабатывать режимные мероприятия на проведение огневых, сварочных и других пожароопасных работ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Разрабатывать эксплуатационные мероприятия (своевременность профилактики, осмотров, ремонта и испытания оборудования)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обследования противопожарных преград, путей эвакуации </w:t>
            </w:r>
          </w:p>
        </w:tc>
      </w:tr>
      <w:tr w:rsidR="00697ED8" w:rsidRPr="00697ED8" w:rsidTr="00697ED8">
        <w:tc>
          <w:tcPr>
            <w:tcW w:w="2093" w:type="dxa"/>
            <w:vMerge w:val="restart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28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Нормативные и правовые документы по пожарной безопасности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8244B6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824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осударственных стандартов, регламентов и инструкций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управления системой пожарной безопасности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надзора в области пожарной безопасности </w:t>
            </w:r>
          </w:p>
        </w:tc>
      </w:tr>
      <w:tr w:rsidR="00697ED8" w:rsidRPr="00697ED8" w:rsidTr="00697ED8">
        <w:tc>
          <w:tcPr>
            <w:tcW w:w="2093" w:type="dxa"/>
            <w:vMerge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328" w:type="dxa"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Методы руководства структурными подразделениями по вопросам пожарной безопасности</w:t>
            </w:r>
          </w:p>
        </w:tc>
      </w:tr>
      <w:tr w:rsidR="00697ED8" w:rsidRPr="00697ED8" w:rsidTr="00697ED8">
        <w:tc>
          <w:tcPr>
            <w:tcW w:w="2093" w:type="dxa"/>
          </w:tcPr>
          <w:p w:rsidR="00697ED8" w:rsidRPr="00084833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3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8" w:type="dxa"/>
          </w:tcPr>
          <w:p w:rsidR="00697ED8" w:rsidRPr="00084833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4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5728" w:rsidRPr="007172D3" w:rsidRDefault="00A95728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5D7BF6" w:rsidRPr="007172D3" w:rsidTr="00107BA0">
        <w:trPr>
          <w:trHeight w:val="595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3.3. Обобщенная трудовая функция</w:t>
            </w:r>
          </w:p>
        </w:tc>
      </w:tr>
    </w:tbl>
    <w:p w:rsidR="00A07725" w:rsidRPr="007172D3" w:rsidRDefault="00A07725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4396"/>
        <w:gridCol w:w="709"/>
        <w:gridCol w:w="825"/>
        <w:gridCol w:w="1447"/>
        <w:gridCol w:w="1236"/>
      </w:tblGrid>
      <w:tr w:rsidR="00A07725" w:rsidRPr="007172D3" w:rsidTr="00A07725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21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F6" w:rsidRPr="007172D3" w:rsidRDefault="00D6402B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службой по</w:t>
            </w:r>
            <w:r w:rsidR="0083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жарной безопасности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(структурных подразделений, филиалов)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Код </w:t>
            </w:r>
          </w:p>
        </w:tc>
        <w:tc>
          <w:tcPr>
            <w:tcW w:w="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Уровень квалификации</w:t>
            </w:r>
          </w:p>
        </w:tc>
        <w:tc>
          <w:tcPr>
            <w:tcW w:w="5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A07725" w:rsidRPr="007172D3" w:rsidRDefault="00A07725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49"/>
        <w:gridCol w:w="1055"/>
        <w:gridCol w:w="390"/>
        <w:gridCol w:w="2411"/>
        <w:gridCol w:w="1559"/>
        <w:gridCol w:w="2657"/>
      </w:tblGrid>
      <w:tr w:rsidR="005D7BF6" w:rsidRPr="007172D3" w:rsidTr="00A07725">
        <w:trPr>
          <w:trHeight w:val="283"/>
        </w:trPr>
        <w:tc>
          <w:tcPr>
            <w:tcW w:w="1127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7F7F7F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6" w:rsidRPr="007172D3" w:rsidTr="00A07725">
        <w:trPr>
          <w:trHeight w:val="479"/>
        </w:trPr>
        <w:tc>
          <w:tcPr>
            <w:tcW w:w="1127" w:type="pct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gridSpan w:val="3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5D7BF6" w:rsidRPr="007172D3" w:rsidTr="00A07725">
        <w:trPr>
          <w:trHeight w:val="2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7725" w:rsidRPr="007172D3" w:rsidRDefault="00A07725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38"/>
        <w:gridCol w:w="15"/>
        <w:gridCol w:w="486"/>
        <w:gridCol w:w="104"/>
        <w:gridCol w:w="2361"/>
        <w:gridCol w:w="1117"/>
        <w:gridCol w:w="673"/>
        <w:gridCol w:w="940"/>
        <w:gridCol w:w="1603"/>
        <w:gridCol w:w="1284"/>
      </w:tblGrid>
      <w:tr w:rsidR="000475AF" w:rsidRPr="007172D3" w:rsidTr="00B04735">
        <w:trPr>
          <w:trHeight w:val="850"/>
        </w:trPr>
        <w:tc>
          <w:tcPr>
            <w:tcW w:w="1122" w:type="pct"/>
            <w:gridSpan w:val="3"/>
            <w:tcBorders>
              <w:left w:val="single" w:sz="4" w:space="0" w:color="808080"/>
            </w:tcBorders>
          </w:tcPr>
          <w:p w:rsidR="000475AF" w:rsidRPr="007172D3" w:rsidRDefault="000475AF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78" w:type="pct"/>
            <w:gridSpan w:val="7"/>
            <w:tcBorders>
              <w:right w:val="single" w:sz="4" w:space="0" w:color="808080"/>
            </w:tcBorders>
          </w:tcPr>
          <w:p w:rsidR="000475AF" w:rsidRPr="007172D3" w:rsidRDefault="000475AF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службы п</w:t>
            </w:r>
            <w:r w:rsidR="00837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ожарной профилактики организации</w:t>
            </w:r>
          </w:p>
          <w:p w:rsidR="000475AF" w:rsidRPr="007172D3" w:rsidRDefault="000475AF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службы пожарной безопасности</w:t>
            </w:r>
          </w:p>
        </w:tc>
      </w:tr>
      <w:tr w:rsidR="005D7BF6" w:rsidRPr="007172D3" w:rsidTr="000475AF">
        <w:trPr>
          <w:trHeight w:val="408"/>
        </w:trPr>
        <w:tc>
          <w:tcPr>
            <w:tcW w:w="5000" w:type="pct"/>
            <w:gridSpan w:val="10"/>
            <w:tcBorders>
              <w:bottom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F6" w:rsidRPr="007172D3" w:rsidTr="000475AF">
        <w:trPr>
          <w:trHeight w:val="408"/>
        </w:trPr>
        <w:tc>
          <w:tcPr>
            <w:tcW w:w="1172" w:type="pct"/>
            <w:gridSpan w:val="4"/>
            <w:tcBorders>
              <w:left w:val="single" w:sz="4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28" w:type="pct"/>
            <w:gridSpan w:val="6"/>
            <w:tcBorders>
              <w:right w:val="single" w:sz="4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  <w:r w:rsidR="000475AF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4735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2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2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  <w:r w:rsidR="00E0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магистратура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F6" w:rsidRPr="007172D3" w:rsidTr="000475AF">
        <w:trPr>
          <w:trHeight w:val="408"/>
        </w:trPr>
        <w:tc>
          <w:tcPr>
            <w:tcW w:w="1172" w:type="pct"/>
            <w:gridSpan w:val="4"/>
            <w:tcBorders>
              <w:left w:val="single" w:sz="4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</w:t>
            </w:r>
            <w:r w:rsidR="00B502E1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828" w:type="pct"/>
            <w:gridSpan w:val="6"/>
            <w:tcBorders>
              <w:right w:val="single" w:sz="4" w:space="0" w:color="808080"/>
            </w:tcBorders>
          </w:tcPr>
          <w:p w:rsidR="005D7BF6" w:rsidRPr="007172D3" w:rsidRDefault="000475AF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</w:t>
            </w:r>
            <w:r w:rsidR="005D7BF6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в качестве специалиста по пожарной профилактики</w:t>
            </w:r>
            <w:proofErr w:type="gramEnd"/>
          </w:p>
        </w:tc>
      </w:tr>
      <w:tr w:rsidR="005D7BF6" w:rsidRPr="007172D3" w:rsidTr="000475AF">
        <w:trPr>
          <w:trHeight w:val="408"/>
        </w:trPr>
        <w:tc>
          <w:tcPr>
            <w:tcW w:w="1172" w:type="pct"/>
            <w:gridSpan w:val="4"/>
            <w:tcBorders>
              <w:left w:val="single" w:sz="4" w:space="0" w:color="8080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28" w:type="pct"/>
            <w:gridSpan w:val="6"/>
            <w:tcBorders>
              <w:right w:val="single" w:sz="4" w:space="0" w:color="808080"/>
            </w:tcBorders>
          </w:tcPr>
          <w:p w:rsidR="005D7BF6" w:rsidRPr="007172D3" w:rsidRDefault="00FD419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D7BF6" w:rsidRPr="007172D3" w:rsidTr="00107BA0">
        <w:trPr>
          <w:trHeight w:val="611"/>
        </w:trPr>
        <w:tc>
          <w:tcPr>
            <w:tcW w:w="5000" w:type="pct"/>
            <w:gridSpan w:val="1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характеристики</w:t>
            </w:r>
          </w:p>
        </w:tc>
      </w:tr>
      <w:tr w:rsidR="005D7BF6" w:rsidRPr="007172D3" w:rsidTr="000475AF">
        <w:trPr>
          <w:trHeight w:val="283"/>
        </w:trPr>
        <w:tc>
          <w:tcPr>
            <w:tcW w:w="88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3" w:type="pct"/>
            <w:gridSpan w:val="4"/>
            <w:tcBorders>
              <w:bottom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695" w:type="pct"/>
            <w:gridSpan w:val="5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475AF" w:rsidRPr="007172D3" w:rsidTr="000475AF">
        <w:trPr>
          <w:trHeight w:val="565"/>
        </w:trPr>
        <w:tc>
          <w:tcPr>
            <w:tcW w:w="882" w:type="pct"/>
            <w:tcBorders>
              <w:left w:val="single" w:sz="4" w:space="0" w:color="808080"/>
              <w:right w:val="single" w:sz="4" w:space="0" w:color="808080"/>
            </w:tcBorders>
          </w:tcPr>
          <w:p w:rsidR="000475AF" w:rsidRPr="007172D3" w:rsidRDefault="000475AF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1423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0475AF" w:rsidRPr="007172D3" w:rsidRDefault="000475AF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2695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0475AF" w:rsidRPr="007172D3" w:rsidRDefault="000475AF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A95728" w:rsidRPr="007172D3" w:rsidTr="000475AF">
        <w:trPr>
          <w:trHeight w:val="283"/>
        </w:trPr>
        <w:tc>
          <w:tcPr>
            <w:tcW w:w="882" w:type="pct"/>
            <w:tcBorders>
              <w:left w:val="single" w:sz="4" w:space="0" w:color="808080"/>
              <w:right w:val="single" w:sz="4" w:space="0" w:color="808080"/>
            </w:tcBorders>
          </w:tcPr>
          <w:p w:rsidR="00A95728" w:rsidRPr="007172D3" w:rsidRDefault="00A95728" w:rsidP="00697E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</w:t>
            </w:r>
          </w:p>
        </w:tc>
        <w:tc>
          <w:tcPr>
            <w:tcW w:w="1423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A95728" w:rsidRPr="00A95728" w:rsidRDefault="00A95728" w:rsidP="00A95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5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A95728" w:rsidRPr="00A95728" w:rsidRDefault="00A95728" w:rsidP="00A95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надзора за зданиями, сооружениями и пожарной безопасности</w:t>
            </w:r>
          </w:p>
        </w:tc>
      </w:tr>
      <w:tr w:rsidR="00A95728" w:rsidRPr="007172D3" w:rsidTr="008244B6">
        <w:trPr>
          <w:trHeight w:val="249"/>
        </w:trPr>
        <w:tc>
          <w:tcPr>
            <w:tcW w:w="882" w:type="pct"/>
            <w:tcBorders>
              <w:left w:val="single" w:sz="4" w:space="0" w:color="808080"/>
              <w:right w:val="single" w:sz="4" w:space="0" w:color="808080"/>
            </w:tcBorders>
          </w:tcPr>
          <w:p w:rsidR="00A95728" w:rsidRPr="007172D3" w:rsidRDefault="00A95728" w:rsidP="008244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ОКСО </w:t>
            </w:r>
          </w:p>
        </w:tc>
        <w:tc>
          <w:tcPr>
            <w:tcW w:w="1423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A95728" w:rsidRPr="007172D3" w:rsidRDefault="00A95728" w:rsidP="008244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 w:rsidRPr="00A95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95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A95728" w:rsidRPr="007172D3" w:rsidRDefault="00A9572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</w:tr>
      <w:tr w:rsidR="005D7BF6" w:rsidRPr="007172D3" w:rsidTr="00DA4B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A4BC0" w:rsidRDefault="00DA4BC0" w:rsidP="00B04735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D7BF6" w:rsidRPr="007172D3" w:rsidRDefault="005D7BF6" w:rsidP="00B04735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3.3.1. Трудовая функция</w:t>
            </w:r>
          </w:p>
        </w:tc>
      </w:tr>
      <w:tr w:rsidR="005D7BF6" w:rsidRPr="007172D3" w:rsidTr="00DA4B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8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Наименование</w:t>
            </w:r>
          </w:p>
        </w:tc>
        <w:tc>
          <w:tcPr>
            <w:tcW w:w="19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7BF6" w:rsidRPr="007172D3" w:rsidRDefault="000475AF" w:rsidP="00B0473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пожарно-профилактической работы в структурных подразделениях;</w:t>
            </w:r>
            <w:r w:rsidR="00B04735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мероприятий по повышению пожарной устойчивости</w:t>
            </w:r>
          </w:p>
        </w:tc>
        <w:tc>
          <w:tcPr>
            <w:tcW w:w="3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Код 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С/01.7</w:t>
            </w:r>
          </w:p>
        </w:tc>
        <w:tc>
          <w:tcPr>
            <w:tcW w:w="7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F6" w:rsidRPr="007172D3" w:rsidRDefault="00CA13C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475AF" w:rsidRPr="007172D3" w:rsidRDefault="000475AF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38"/>
        <w:gridCol w:w="1055"/>
        <w:gridCol w:w="390"/>
        <w:gridCol w:w="2745"/>
        <w:gridCol w:w="1703"/>
        <w:gridCol w:w="2090"/>
      </w:tblGrid>
      <w:tr w:rsidR="005D7BF6" w:rsidRPr="007172D3" w:rsidTr="000475AF">
        <w:trPr>
          <w:trHeight w:val="283"/>
        </w:trPr>
        <w:tc>
          <w:tcPr>
            <w:tcW w:w="1170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D7BF6" w:rsidRPr="007172D3" w:rsidRDefault="00B04735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r w:rsidR="00DD4EF8" w:rsidRPr="007172D3">
              <w:rPr>
                <w:rFonts w:ascii="Times New Roman" w:hAnsi="Times New Roman" w:cs="Times New Roman"/>
                <w:sz w:val="20"/>
                <w:szCs w:val="18"/>
              </w:rPr>
              <w:t>роисхождение</w:t>
            </w:r>
            <w:r w:rsidR="00B502E1"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DD4EF8" w:rsidRPr="007172D3">
              <w:rPr>
                <w:rFonts w:ascii="Times New Roman" w:hAnsi="Times New Roman" w:cs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0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7" w:type="pct"/>
            <w:tcBorders>
              <w:top w:val="single" w:sz="2" w:space="0" w:color="808080"/>
              <w:left w:val="single" w:sz="2" w:space="0" w:color="7F7F7F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6" w:rsidRPr="007172D3" w:rsidTr="00697ED8">
        <w:trPr>
          <w:trHeight w:val="479"/>
        </w:trPr>
        <w:tc>
          <w:tcPr>
            <w:tcW w:w="1170" w:type="pct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pct"/>
            <w:gridSpan w:val="3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0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697ED8" w:rsidRPr="007172D3" w:rsidTr="00697ED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9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7ED8" w:rsidRPr="007172D3" w:rsidRDefault="00697ED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18"/>
        <w:gridCol w:w="7903"/>
      </w:tblGrid>
      <w:tr w:rsidR="00697ED8" w:rsidRPr="00697ED8" w:rsidTr="00697ED8">
        <w:tc>
          <w:tcPr>
            <w:tcW w:w="2518" w:type="dxa"/>
            <w:vMerge w:val="restart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Анализ качества и действе</w:t>
            </w:r>
            <w:r w:rsidR="00CF497B">
              <w:rPr>
                <w:rFonts w:ascii="Times New Roman" w:hAnsi="Times New Roman" w:cs="Times New Roman"/>
                <w:sz w:val="24"/>
                <w:szCs w:val="24"/>
              </w:rPr>
              <w:t>нности проводимой в организации</w:t>
            </w: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 xml:space="preserve"> пожарно-профилактической работы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pStyle w:val="afd"/>
              <w:widowControl w:val="0"/>
              <w:pBdr>
                <w:between w:val="single" w:sz="2" w:space="1" w:color="7F7F7F"/>
              </w:pBd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pStyle w:val="afd"/>
              <w:widowControl w:val="0"/>
              <w:pBdr>
                <w:between w:val="single" w:sz="2" w:space="1" w:color="7F7F7F"/>
              </w:pBd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организации тушения пожара, взаимодействия с пожарными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пожарной </w:t>
            </w:r>
            <w:proofErr w:type="spellStart"/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, пожарно-технического вооружения и оборудования, огнетушащих средств и сре</w:t>
            </w:r>
            <w:proofErr w:type="gramStart"/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необходимых документов для получения заключения о соответствии объектов правилам пожарной безопасности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мероприятий, направленных на усиление противопожарной защиты и предупреждения пожаров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Пожарно-техническое обследование объектов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230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обеспечения технического состояния средств пожарной автоматики и пожаротушения, систем противопожарного водоснабжения, </w:t>
            </w:r>
            <w:proofErr w:type="spellStart"/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установок оповещения персонала </w:t>
            </w:r>
            <w:r w:rsidR="0062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пожаре</w:t>
            </w:r>
          </w:p>
        </w:tc>
      </w:tr>
      <w:tr w:rsidR="00697ED8" w:rsidRPr="00697ED8" w:rsidTr="00697ED8">
        <w:tc>
          <w:tcPr>
            <w:tcW w:w="2518" w:type="dxa"/>
            <w:vMerge w:val="restart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необходимые документы для получения заключения о соответствии объектов правилам пожарной безопасности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комплексную программу мероприятий, направленных на усиление противопожарной защиты на основании предупреждений, с включением в нее предложений структурных подразделений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возможность возникновения распрос</w:t>
            </w:r>
            <w:r w:rsidR="00BD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транения пожара, а также степень</w:t>
            </w: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возможного воздействия опасных факторов на людей и материальные ценности в случае пожара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соответствие пожарным нормам конструкции и планировки объекта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экспертизу </w:t>
            </w:r>
            <w:proofErr w:type="spellStart"/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противодымной</w:t>
            </w:r>
            <w:proofErr w:type="spellEnd"/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противовзрывной защиты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экспертизу вентиляционных систем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экспертизу технических систем, необходимых для работы пожарных расчетов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230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Обеспечивать исправное техническое состояние средств пожарной автоматики и пожаротушения, систем противопожарного водоснабжения, </w:t>
            </w:r>
            <w:proofErr w:type="spellStart"/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установок оповещения персонала </w:t>
            </w:r>
            <w:r w:rsidR="0062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пожаре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нормативных документов по вопросам повышения устойчивости к опасным факторам пожара</w:t>
            </w:r>
          </w:p>
        </w:tc>
      </w:tr>
      <w:tr w:rsidR="00697ED8" w:rsidRPr="00697ED8" w:rsidTr="00697ED8">
        <w:tc>
          <w:tcPr>
            <w:tcW w:w="2518" w:type="dxa"/>
            <w:vMerge w:val="restart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пожарных рисков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Методы определения токсичности продуктов горения, классификации материалов и веществ по горючести, повышения огнестойкости материалов и конструкций по горючести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Методы снижения горючести веществ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widowControl w:val="0"/>
              <w:pBdr>
                <w:between w:val="single" w:sz="2" w:space="1" w:color="7F7F7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Требования к путям эвакуации, расчет времени эвакуации по опасным факторам пожара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pStyle w:val="s13"/>
              <w:widowControl w:val="0"/>
              <w:pBdr>
                <w:between w:val="single" w:sz="2" w:space="1" w:color="7F7F7F"/>
              </w:pBdr>
              <w:shd w:val="clear" w:color="auto" w:fill="FFFFFF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pStyle w:val="s13"/>
              <w:widowControl w:val="0"/>
              <w:pBdr>
                <w:between w:val="single" w:sz="2" w:space="1" w:color="7F7F7F"/>
              </w:pBdr>
              <w:shd w:val="clear" w:color="auto" w:fill="FFFFFF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об опасных веществах, о технологиях, применяемых </w:t>
            </w:r>
            <w:r w:rsidR="00CF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</w:t>
            </w:r>
          </w:p>
        </w:tc>
      </w:tr>
      <w:tr w:rsidR="00697ED8" w:rsidRPr="00697ED8" w:rsidTr="00697ED8">
        <w:tc>
          <w:tcPr>
            <w:tcW w:w="2518" w:type="dxa"/>
            <w:vMerge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Схемы основных технологических потоков и </w:t>
            </w: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общие данные о распределении опасных веществ по декларируемому объекту</w:t>
            </w:r>
          </w:p>
        </w:tc>
      </w:tr>
      <w:tr w:rsidR="00697ED8" w:rsidRPr="00697ED8" w:rsidTr="00697ED8">
        <w:tc>
          <w:tcPr>
            <w:tcW w:w="2518" w:type="dxa"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03" w:type="dxa"/>
          </w:tcPr>
          <w:p w:rsidR="00697ED8" w:rsidRPr="00697ED8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7E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7ED8" w:rsidRPr="007172D3" w:rsidRDefault="00697ED8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3749"/>
        <w:gridCol w:w="554"/>
        <w:gridCol w:w="863"/>
        <w:gridCol w:w="1507"/>
        <w:gridCol w:w="1292"/>
      </w:tblGrid>
      <w:tr w:rsidR="005D7BF6" w:rsidRPr="007172D3" w:rsidTr="003C360E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5D7BF6" w:rsidRPr="007172D3" w:rsidRDefault="005D7BF6" w:rsidP="00B04735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3.3.2. Трудовая функция</w:t>
            </w:r>
          </w:p>
        </w:tc>
      </w:tr>
      <w:tr w:rsidR="005D7BF6" w:rsidRPr="007172D3" w:rsidTr="00BD084E">
        <w:trPr>
          <w:trHeight w:val="278"/>
        </w:trPr>
        <w:tc>
          <w:tcPr>
            <w:tcW w:w="11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99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</w:tcPr>
          <w:p w:rsidR="005D7BF6" w:rsidRPr="007172D3" w:rsidRDefault="00D6402B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структурным подразделениям в решении вопросов пожарной безопасности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С/02.7</w:t>
            </w:r>
          </w:p>
        </w:tc>
        <w:tc>
          <w:tcPr>
            <w:tcW w:w="7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7BF6" w:rsidRPr="007172D3" w:rsidRDefault="00CA13C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AC0334" w:rsidRPr="007172D3" w:rsidRDefault="00AC0334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92"/>
        <w:gridCol w:w="1053"/>
        <w:gridCol w:w="390"/>
        <w:gridCol w:w="2511"/>
        <w:gridCol w:w="1703"/>
        <w:gridCol w:w="2372"/>
      </w:tblGrid>
      <w:tr w:rsidR="005D7BF6" w:rsidRPr="007172D3" w:rsidTr="00AC0334">
        <w:trPr>
          <w:trHeight w:val="283"/>
        </w:trPr>
        <w:tc>
          <w:tcPr>
            <w:tcW w:w="1148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</w:t>
            </w:r>
            <w:r w:rsidR="00B502E1"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0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0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7" w:type="pct"/>
            <w:tcBorders>
              <w:top w:val="single" w:sz="2" w:space="0" w:color="808080"/>
              <w:left w:val="single" w:sz="2" w:space="0" w:color="7F7F7F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6" w:rsidRPr="007172D3" w:rsidTr="00AC0334">
        <w:trPr>
          <w:trHeight w:val="479"/>
        </w:trPr>
        <w:tc>
          <w:tcPr>
            <w:tcW w:w="1148" w:type="pct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gridSpan w:val="3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tbl>
      <w:tblPr>
        <w:tblW w:w="5000" w:type="pct"/>
        <w:tblLook w:val="01E0"/>
      </w:tblPr>
      <w:tblGrid>
        <w:gridCol w:w="10421"/>
      </w:tblGrid>
      <w:tr w:rsidR="0014106D" w:rsidRPr="007172D3" w:rsidTr="0014106D">
        <w:trPr>
          <w:trHeight w:val="479"/>
        </w:trPr>
        <w:tc>
          <w:tcPr>
            <w:tcW w:w="5000" w:type="pct"/>
          </w:tcPr>
          <w:p w:rsidR="0014106D" w:rsidRPr="007172D3" w:rsidRDefault="0014106D" w:rsidP="00B04735">
            <w:pPr>
              <w:pStyle w:val="afb"/>
              <w:widowControl w:val="0"/>
              <w:pBdr>
                <w:between w:val="single" w:sz="4" w:space="1" w:color="808080" w:themeColor="background1" w:themeShade="80"/>
              </w:pBd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235"/>
        <w:gridCol w:w="8186"/>
      </w:tblGrid>
      <w:tr w:rsidR="0014106D" w:rsidRPr="0014106D" w:rsidTr="0014106D">
        <w:tc>
          <w:tcPr>
            <w:tcW w:w="2235" w:type="dxa"/>
            <w:vMerge w:val="restart"/>
          </w:tcPr>
          <w:p w:rsidR="0014106D" w:rsidRPr="0014106D" w:rsidRDefault="0014106D" w:rsidP="00DD72BA">
            <w:pPr>
              <w:pStyle w:val="afb"/>
              <w:widowControl w:val="0"/>
              <w:pBdr>
                <w:between w:val="single" w:sz="4" w:space="1" w:color="808080" w:themeColor="background1" w:themeShade="80"/>
              </w:pBd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106D">
              <w:rPr>
                <w:rFonts w:ascii="Times New Roman" w:hAnsi="Times New Roman" w:cs="Times New Roman"/>
                <w:color w:val="000000"/>
              </w:rPr>
              <w:t>Трудовые действия</w:t>
            </w:r>
          </w:p>
        </w:tc>
        <w:tc>
          <w:tcPr>
            <w:tcW w:w="8186" w:type="dxa"/>
          </w:tcPr>
          <w:p w:rsidR="0014106D" w:rsidRPr="0014106D" w:rsidRDefault="0014106D" w:rsidP="00DD72BA">
            <w:pPr>
              <w:pStyle w:val="afb"/>
              <w:widowControl w:val="0"/>
              <w:pBdr>
                <w:between w:val="single" w:sz="4" w:space="1" w:color="808080" w:themeColor="background1" w:themeShade="80"/>
              </w:pBd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106D">
              <w:rPr>
                <w:rFonts w:ascii="Times New Roman" w:hAnsi="Times New Roman" w:cs="Times New Roman"/>
                <w:color w:val="000000"/>
              </w:rPr>
              <w:t>Анализ состояния пожарной безопасности, причин нарушений законодательства</w:t>
            </w:r>
          </w:p>
        </w:tc>
      </w:tr>
      <w:tr w:rsidR="0014106D" w:rsidRPr="0014106D" w:rsidTr="0014106D">
        <w:tc>
          <w:tcPr>
            <w:tcW w:w="2235" w:type="dxa"/>
            <w:vMerge/>
          </w:tcPr>
          <w:p w:rsidR="0014106D" w:rsidRPr="0014106D" w:rsidRDefault="0014106D" w:rsidP="00697ED8">
            <w:pPr>
              <w:pStyle w:val="afb"/>
              <w:widowControl w:val="0"/>
              <w:pBdr>
                <w:between w:val="single" w:sz="4" w:space="1" w:color="808080" w:themeColor="background1" w:themeShade="80"/>
              </w:pBd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86" w:type="dxa"/>
          </w:tcPr>
          <w:p w:rsidR="0014106D" w:rsidRPr="0014106D" w:rsidRDefault="0014106D" w:rsidP="00697ED8">
            <w:pPr>
              <w:pStyle w:val="afb"/>
              <w:widowControl w:val="0"/>
              <w:pBdr>
                <w:between w:val="single" w:sz="4" w:space="1" w:color="808080" w:themeColor="background1" w:themeShade="80"/>
              </w:pBd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106D">
              <w:rPr>
                <w:rFonts w:ascii="Times New Roman" w:hAnsi="Times New Roman" w:cs="Times New Roman"/>
                <w:color w:val="000000"/>
              </w:rPr>
              <w:t>Организация и руководство методической работой структурных подразделений по обеспечению пожарной безопасности</w:t>
            </w:r>
          </w:p>
        </w:tc>
      </w:tr>
      <w:tr w:rsidR="0014106D" w:rsidRPr="0014106D" w:rsidTr="0014106D">
        <w:tc>
          <w:tcPr>
            <w:tcW w:w="2235" w:type="dxa"/>
            <w:vMerge/>
          </w:tcPr>
          <w:p w:rsidR="0014106D" w:rsidRPr="0014106D" w:rsidRDefault="0014106D" w:rsidP="00697ED8">
            <w:pPr>
              <w:pStyle w:val="afb"/>
              <w:widowControl w:val="0"/>
              <w:pBdr>
                <w:between w:val="single" w:sz="4" w:space="1" w:color="808080" w:themeColor="background1" w:themeShade="80"/>
              </w:pBd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86" w:type="dxa"/>
          </w:tcPr>
          <w:p w:rsidR="0014106D" w:rsidRPr="0014106D" w:rsidRDefault="0014106D" w:rsidP="00697ED8">
            <w:pPr>
              <w:pStyle w:val="afb"/>
              <w:widowControl w:val="0"/>
              <w:pBdr>
                <w:between w:val="single" w:sz="4" w:space="1" w:color="808080" w:themeColor="background1" w:themeShade="80"/>
              </w:pBd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106D">
              <w:rPr>
                <w:rFonts w:ascii="Times New Roman" w:hAnsi="Times New Roman" w:cs="Times New Roman"/>
                <w:color w:val="000000"/>
              </w:rPr>
              <w:t>Контроль выполнения требований пожарной безопасности в структурных подразделениях</w:t>
            </w:r>
          </w:p>
        </w:tc>
      </w:tr>
      <w:tr w:rsidR="0014106D" w:rsidRPr="0014106D" w:rsidTr="0014106D">
        <w:tc>
          <w:tcPr>
            <w:tcW w:w="2235" w:type="dxa"/>
            <w:vMerge/>
          </w:tcPr>
          <w:p w:rsidR="0014106D" w:rsidRPr="0014106D" w:rsidRDefault="0014106D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14106D" w:rsidRPr="0014106D" w:rsidRDefault="0014106D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мероприятий по функционированию и совершенствованию системы управления охраной труда и пожарной безопасности</w:t>
            </w:r>
          </w:p>
        </w:tc>
      </w:tr>
      <w:tr w:rsidR="0014106D" w:rsidRPr="0014106D" w:rsidTr="0014106D">
        <w:tc>
          <w:tcPr>
            <w:tcW w:w="2235" w:type="dxa"/>
            <w:vMerge w:val="restart"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8186" w:type="dxa"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обучение мерам пожарной безопасности</w:t>
            </w:r>
          </w:p>
        </w:tc>
      </w:tr>
      <w:tr w:rsidR="0014106D" w:rsidRPr="0014106D" w:rsidTr="0014106D">
        <w:tc>
          <w:tcPr>
            <w:tcW w:w="2235" w:type="dxa"/>
            <w:vMerge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обеспечение структурных подразделений нормативной документацией, правилами и инструкциями по пожарной безопасности</w:t>
            </w:r>
          </w:p>
        </w:tc>
      </w:tr>
      <w:tr w:rsidR="0014106D" w:rsidRPr="0014106D" w:rsidTr="0014106D">
        <w:tc>
          <w:tcPr>
            <w:tcW w:w="2235" w:type="dxa"/>
            <w:vMerge/>
          </w:tcPr>
          <w:p w:rsidR="0014106D" w:rsidRPr="0014106D" w:rsidRDefault="0014106D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14106D" w:rsidRPr="0014106D" w:rsidRDefault="0014106D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методическую помощь структурным подразделениям по ре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шению вопросов пожарной безопасности, проведению смотра пожарной безопасности, а также по противопожарным мероприятиям, предписан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к исполнению структурным подразделениям надзорными органами</w:t>
            </w:r>
          </w:p>
        </w:tc>
      </w:tr>
      <w:tr w:rsidR="0014106D" w:rsidRPr="0014106D" w:rsidTr="0014106D">
        <w:tc>
          <w:tcPr>
            <w:tcW w:w="2235" w:type="dxa"/>
            <w:vMerge w:val="restart"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8186" w:type="dxa"/>
          </w:tcPr>
          <w:p w:rsidR="0014106D" w:rsidRPr="0014106D" w:rsidRDefault="00CF497B" w:rsidP="00697ED8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Федерального законодательства</w:t>
            </w:r>
            <w:r w:rsidR="00DA4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пожарной безопасности</w:t>
            </w:r>
            <w:r w:rsidR="0014106D"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технического регламента о требованиях пожарной безопасности, пожарного надзора</w:t>
            </w:r>
          </w:p>
        </w:tc>
      </w:tr>
      <w:tr w:rsidR="0014106D" w:rsidRPr="0014106D" w:rsidTr="0014106D">
        <w:tc>
          <w:tcPr>
            <w:tcW w:w="2235" w:type="dxa"/>
            <w:vMerge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14106D" w:rsidRPr="0014106D" w:rsidRDefault="0014106D" w:rsidP="00623011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опасность объектов, технология основных производственных пр</w:t>
            </w:r>
            <w:r w:rsidR="00BD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оцессов </w:t>
            </w:r>
            <w:r w:rsidR="0062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BD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особенности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эксплуатации оборудования, применяемого </w:t>
            </w:r>
            <w:r w:rsidR="0062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продукция </w:t>
            </w:r>
            <w:r w:rsidR="0062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материально-технические ресурсы, используемые при производстве продукции, отдельные опасные виды работ</w:t>
            </w:r>
          </w:p>
        </w:tc>
      </w:tr>
      <w:tr w:rsidR="0014106D" w:rsidRPr="0014106D" w:rsidTr="0014106D">
        <w:tc>
          <w:tcPr>
            <w:tcW w:w="2235" w:type="dxa"/>
            <w:vMerge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требования строительных норм, правил и стандартов</w:t>
            </w:r>
          </w:p>
        </w:tc>
      </w:tr>
      <w:tr w:rsidR="0014106D" w:rsidRPr="0014106D" w:rsidTr="0014106D">
        <w:tc>
          <w:tcPr>
            <w:tcW w:w="2235" w:type="dxa"/>
            <w:vMerge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разработки инструкций по пожарной безопасности, информирования персонала о правилах пожарной безопасности</w:t>
            </w:r>
          </w:p>
        </w:tc>
      </w:tr>
      <w:tr w:rsidR="0014106D" w:rsidRPr="0014106D" w:rsidTr="0014106D">
        <w:tc>
          <w:tcPr>
            <w:tcW w:w="2235" w:type="dxa"/>
            <w:vMerge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административного и уголовного за</w:t>
            </w:r>
            <w:r w:rsidR="00CF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конодательства, устанавливающие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ответственность за нарушение правил пожарной безопасности</w:t>
            </w:r>
          </w:p>
        </w:tc>
      </w:tr>
      <w:tr w:rsidR="0014106D" w:rsidRPr="0014106D" w:rsidTr="0014106D">
        <w:tc>
          <w:tcPr>
            <w:tcW w:w="2235" w:type="dxa"/>
            <w:vMerge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пожаротушения</w:t>
            </w:r>
          </w:p>
        </w:tc>
      </w:tr>
      <w:tr w:rsidR="0014106D" w:rsidRPr="0014106D" w:rsidTr="0014106D">
        <w:tc>
          <w:tcPr>
            <w:tcW w:w="2235" w:type="dxa"/>
            <w:vMerge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14106D" w:rsidRPr="0014106D" w:rsidRDefault="0014106D" w:rsidP="00623011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Схемы действий персонала </w:t>
            </w:r>
            <w:r w:rsidR="0062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пожарах</w:t>
            </w:r>
          </w:p>
        </w:tc>
      </w:tr>
      <w:tr w:rsidR="0014106D" w:rsidRPr="0014106D" w:rsidTr="0014106D">
        <w:tc>
          <w:tcPr>
            <w:tcW w:w="2235" w:type="dxa"/>
            <w:vMerge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14106D" w:rsidRPr="0014106D" w:rsidTr="0014106D">
        <w:tc>
          <w:tcPr>
            <w:tcW w:w="2235" w:type="dxa"/>
            <w:vMerge/>
          </w:tcPr>
          <w:p w:rsidR="0014106D" w:rsidRPr="0014106D" w:rsidRDefault="0014106D" w:rsidP="00697ED8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14106D" w:rsidRPr="0014106D" w:rsidRDefault="00DA4BC0" w:rsidP="00623011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акты организации</w:t>
            </w:r>
            <w:r w:rsidR="0014106D"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пожарной безопасности</w:t>
            </w:r>
          </w:p>
        </w:tc>
      </w:tr>
      <w:tr w:rsidR="0014106D" w:rsidRPr="0014106D" w:rsidTr="0014106D">
        <w:tc>
          <w:tcPr>
            <w:tcW w:w="2235" w:type="dxa"/>
            <w:vMerge/>
          </w:tcPr>
          <w:p w:rsidR="0014106D" w:rsidRPr="0014106D" w:rsidRDefault="0014106D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14106D" w:rsidRPr="0014106D" w:rsidRDefault="0014106D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пожаров и взрывов</w:t>
            </w:r>
          </w:p>
        </w:tc>
      </w:tr>
      <w:tr w:rsidR="00697ED8" w:rsidRPr="0014106D" w:rsidTr="0014106D">
        <w:tc>
          <w:tcPr>
            <w:tcW w:w="2235" w:type="dxa"/>
          </w:tcPr>
          <w:p w:rsidR="00697ED8" w:rsidRPr="0014106D" w:rsidRDefault="0014106D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86" w:type="dxa"/>
          </w:tcPr>
          <w:p w:rsidR="00697ED8" w:rsidRPr="0014106D" w:rsidRDefault="00697ED8" w:rsidP="00697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7ED8" w:rsidRDefault="00697ED8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5D7BF6" w:rsidRPr="007172D3" w:rsidTr="003C360E">
        <w:trPr>
          <w:trHeight w:val="592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7BF6" w:rsidRPr="007172D3" w:rsidRDefault="005D7BF6" w:rsidP="00B04735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3.3.3. Трудовая функция</w:t>
            </w:r>
          </w:p>
        </w:tc>
      </w:tr>
    </w:tbl>
    <w:p w:rsidR="00AC0334" w:rsidRPr="007172D3" w:rsidRDefault="00AC0334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4162"/>
        <w:gridCol w:w="763"/>
        <w:gridCol w:w="975"/>
        <w:gridCol w:w="1834"/>
        <w:gridCol w:w="815"/>
      </w:tblGrid>
      <w:tr w:rsidR="005D7BF6" w:rsidRPr="007172D3" w:rsidTr="00CA13C8">
        <w:trPr>
          <w:trHeight w:val="278"/>
        </w:trPr>
        <w:tc>
          <w:tcPr>
            <w:tcW w:w="89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CA13C8" w:rsidP="00292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</w:t>
            </w:r>
            <w:r w:rsidR="00292249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по вопросам пожарной безопасности</w:t>
            </w:r>
          </w:p>
        </w:tc>
        <w:tc>
          <w:tcPr>
            <w:tcW w:w="36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С/03.7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AC0334" w:rsidRPr="007172D3" w:rsidRDefault="00AC0334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45"/>
        <w:gridCol w:w="1053"/>
        <w:gridCol w:w="390"/>
        <w:gridCol w:w="2684"/>
        <w:gridCol w:w="1417"/>
        <w:gridCol w:w="2232"/>
      </w:tblGrid>
      <w:tr w:rsidR="005D7BF6" w:rsidRPr="007172D3" w:rsidTr="00AC0334">
        <w:trPr>
          <w:trHeight w:val="283"/>
          <w:jc w:val="center"/>
        </w:trPr>
        <w:tc>
          <w:tcPr>
            <w:tcW w:w="1269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</w:t>
            </w:r>
            <w:r w:rsidR="00B502E1"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0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7F7F7F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6" w:rsidRPr="007172D3" w:rsidTr="00AC0334">
        <w:trPr>
          <w:trHeight w:val="479"/>
          <w:jc w:val="center"/>
        </w:trPr>
        <w:tc>
          <w:tcPr>
            <w:tcW w:w="1269" w:type="pct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106D" w:rsidRPr="007172D3" w:rsidTr="0014106D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000" w:type="pct"/>
            <w:gridSpan w:val="6"/>
          </w:tcPr>
          <w:p w:rsidR="0014106D" w:rsidRPr="007172D3" w:rsidRDefault="0014106D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093"/>
        <w:gridCol w:w="8328"/>
      </w:tblGrid>
      <w:tr w:rsidR="0014106D" w:rsidRPr="0014106D" w:rsidTr="0014106D">
        <w:tc>
          <w:tcPr>
            <w:tcW w:w="2093" w:type="dxa"/>
            <w:vMerge w:val="restart"/>
          </w:tcPr>
          <w:p w:rsidR="0014106D" w:rsidRPr="0014106D" w:rsidRDefault="0014106D" w:rsidP="00DD72BA">
            <w:pPr>
              <w:pStyle w:val="s13"/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8328" w:type="dxa"/>
          </w:tcPr>
          <w:p w:rsidR="0014106D" w:rsidRPr="0014106D" w:rsidRDefault="0014106D" w:rsidP="00DA4BC0">
            <w:pPr>
              <w:pStyle w:val="s13"/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противопожарной пропаганды и обучения в области пожарной безопасности</w:t>
            </w:r>
            <w:r w:rsidR="00DA4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персонала организации, в том числе на основе взаимодействия 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DA4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заинтересованными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государственными органами 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pStyle w:val="s13"/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623011">
            <w:pPr>
              <w:pStyle w:val="s13"/>
              <w:widowControl w:val="0"/>
              <w:pBdr>
                <w:between w:val="single" w:sz="2" w:space="1" w:color="808080" w:themeColor="background1" w:themeShade="80"/>
              </w:pBdr>
              <w:shd w:val="clear" w:color="auto" w:fill="FFFFFF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составе комиссии по обследованию и проверке</w:t>
            </w:r>
            <w:r w:rsidR="00BD084E"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пожарной безопасности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отдельных объектов 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DD72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Подготовка отчетов и материалов по запросам региональных и территориальных органов пожарного надзора</w:t>
            </w:r>
          </w:p>
        </w:tc>
      </w:tr>
      <w:tr w:rsidR="0014106D" w:rsidRPr="0014106D" w:rsidTr="0014106D">
        <w:tc>
          <w:tcPr>
            <w:tcW w:w="2093" w:type="dxa"/>
            <w:vMerge w:val="restart"/>
          </w:tcPr>
          <w:p w:rsidR="0014106D" w:rsidRPr="0014106D" w:rsidRDefault="0014106D" w:rsidP="00DD72BA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28" w:type="dxa"/>
          </w:tcPr>
          <w:p w:rsidR="0014106D" w:rsidRPr="0014106D" w:rsidRDefault="0014106D" w:rsidP="00DD72BA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Организовывать комиссии по целевым и комплексным проверкам выполнения предписаний органов государственного и ведомственного пожарного надзора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DA4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Разрабатывать планы мероприятий по устранению замечаний, выявленных в ходе проверок пожарного надзора</w:t>
            </w:r>
          </w:p>
        </w:tc>
      </w:tr>
      <w:tr w:rsidR="0014106D" w:rsidRPr="0014106D" w:rsidTr="0014106D">
        <w:tc>
          <w:tcPr>
            <w:tcW w:w="2093" w:type="dxa"/>
            <w:vMerge w:val="restart"/>
          </w:tcPr>
          <w:p w:rsidR="0014106D" w:rsidRPr="0014106D" w:rsidRDefault="0014106D" w:rsidP="00DD72BA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28" w:type="dxa"/>
          </w:tcPr>
          <w:p w:rsidR="0014106D" w:rsidRPr="0014106D" w:rsidRDefault="00CB25B3" w:rsidP="00DD72BA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</w:t>
            </w:r>
            <w:r w:rsidR="00774CB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нормативные </w:t>
            </w:r>
            <w:r w:rsidR="0014106D" w:rsidRPr="0014106D">
              <w:rPr>
                <w:rFonts w:ascii="Times New Roman" w:hAnsi="Times New Roman" w:cs="Times New Roman"/>
                <w:sz w:val="24"/>
                <w:szCs w:val="24"/>
              </w:rPr>
              <w:t>правовые акты в области пожарной безопасности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DD72BA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Документы по пожарной безопасности в строительстве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623011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порядок проведения пожарно-профилактической работы 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623011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процессы производства </w:t>
            </w:r>
            <w:r w:rsidR="0062301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 и их пожарная опасность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DD72BA">
            <w:pPr>
              <w:widowControl w:val="0"/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особенности, технические характеристики и правила эксплуатации сре</w:t>
            </w:r>
            <w:proofErr w:type="gramStart"/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 объекта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581B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взаимодействия и иные инструктивные указания по взаимодействию </w:t>
            </w:r>
            <w:r w:rsidR="00581B7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государственными органами</w:t>
            </w:r>
            <w:r w:rsidR="00581B7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пожарной безопасности</w:t>
            </w:r>
          </w:p>
        </w:tc>
      </w:tr>
      <w:tr w:rsidR="0014106D" w:rsidRPr="0014106D" w:rsidTr="0014106D">
        <w:tc>
          <w:tcPr>
            <w:tcW w:w="2093" w:type="dxa"/>
          </w:tcPr>
          <w:p w:rsidR="0014106D" w:rsidRPr="0014106D" w:rsidRDefault="0014106D" w:rsidP="00DD72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8" w:type="dxa"/>
          </w:tcPr>
          <w:p w:rsidR="0014106D" w:rsidRPr="0014106D" w:rsidRDefault="0014106D" w:rsidP="00DD72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106D" w:rsidRPr="007172D3" w:rsidRDefault="0014106D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266"/>
        <w:gridCol w:w="711"/>
        <w:gridCol w:w="1278"/>
        <w:gridCol w:w="1984"/>
        <w:gridCol w:w="1094"/>
      </w:tblGrid>
      <w:tr w:rsidR="005D7BF6" w:rsidRPr="007172D3" w:rsidTr="003C360E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5D7BF6" w:rsidRPr="007172D3" w:rsidRDefault="005D7BF6" w:rsidP="00B04735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3.3.4. Трудовая функция</w:t>
            </w:r>
          </w:p>
        </w:tc>
      </w:tr>
      <w:tr w:rsidR="00CA13C8" w:rsidRPr="007172D3" w:rsidTr="00DA4BC0">
        <w:trPr>
          <w:trHeight w:val="278"/>
        </w:trPr>
        <w:tc>
          <w:tcPr>
            <w:tcW w:w="100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2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CA13C8" w:rsidP="00623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службой пожарной безопасности </w:t>
            </w:r>
            <w:r w:rsidR="0062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34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С/04.7</w:t>
            </w:r>
          </w:p>
        </w:tc>
        <w:tc>
          <w:tcPr>
            <w:tcW w:w="9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A13C8" w:rsidRPr="007172D3" w:rsidRDefault="00CA13C8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34"/>
        <w:gridCol w:w="1059"/>
        <w:gridCol w:w="390"/>
        <w:gridCol w:w="2747"/>
        <w:gridCol w:w="1559"/>
        <w:gridCol w:w="2232"/>
      </w:tblGrid>
      <w:tr w:rsidR="005D7BF6" w:rsidRPr="007172D3" w:rsidTr="0014106D">
        <w:trPr>
          <w:trHeight w:val="283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BF6" w:rsidRPr="007172D3" w:rsidRDefault="00CA13C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</w:t>
            </w:r>
            <w:r w:rsidR="00B502E1"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DD4EF8" w:rsidRPr="007172D3">
              <w:rPr>
                <w:rFonts w:ascii="Times New Roman" w:hAnsi="Times New Roman" w:cs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18" w:type="pct"/>
            <w:tcBorders>
              <w:top w:val="single" w:sz="2" w:space="0" w:color="808080"/>
              <w:left w:val="single" w:sz="2" w:space="0" w:color="7F7F7F"/>
              <w:bottom w:val="nil"/>
              <w:right w:val="single" w:sz="2" w:space="0" w:color="808080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6" w:rsidRPr="007172D3" w:rsidTr="0014106D">
        <w:trPr>
          <w:trHeight w:val="479"/>
        </w:trPr>
        <w:tc>
          <w:tcPr>
            <w:tcW w:w="1168" w:type="pct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106D" w:rsidRPr="007172D3" w:rsidTr="001410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000" w:type="pct"/>
            <w:gridSpan w:val="6"/>
          </w:tcPr>
          <w:p w:rsidR="0014106D" w:rsidRPr="007172D3" w:rsidRDefault="0014106D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093"/>
        <w:gridCol w:w="8328"/>
      </w:tblGrid>
      <w:tr w:rsidR="0014106D" w:rsidRPr="0014106D" w:rsidTr="0014106D">
        <w:tc>
          <w:tcPr>
            <w:tcW w:w="2093" w:type="dxa"/>
            <w:vMerge w:val="restart"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328" w:type="dxa"/>
          </w:tcPr>
          <w:p w:rsidR="0014106D" w:rsidRPr="0014106D" w:rsidRDefault="0014106D" w:rsidP="00623011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Разработка </w:t>
            </w:r>
            <w:r w:rsidR="00623011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проектов локальных актов</w:t>
            </w:r>
            <w:r w:rsidRPr="0014106D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о назначении ответственных за пожарную безопасность </w:t>
            </w:r>
            <w:r w:rsidRPr="001410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отдельных территорий, зданий, сооружений, помещений, цехов, </w:t>
            </w:r>
            <w:r w:rsidRPr="001410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участков, технологического оборудования и процессов, инженерного </w:t>
            </w:r>
            <w:r w:rsidRPr="001410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оборудования, электросетей 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623011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Разработка </w:t>
            </w:r>
            <w:r w:rsidR="00623011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проектов локальных актов </w:t>
            </w:r>
            <w:r w:rsidRPr="0014106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организации работы по обеспечению пожарной безопасности </w:t>
            </w:r>
            <w:r w:rsidRPr="001410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 определением круга обязанностей </w:t>
            </w:r>
            <w:r w:rsidRPr="001410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должностных лиц, работников </w:t>
            </w:r>
            <w:r w:rsidR="006230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организации </w:t>
            </w:r>
            <w:r w:rsidRPr="001410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 обеспечению пожарной </w:t>
            </w:r>
            <w:r w:rsidRPr="001410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безопасности</w:t>
            </w:r>
            <w:r w:rsidR="0062301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 обеспечение утверждения локальных актов по вопросам обеспечения </w:t>
            </w:r>
            <w:r w:rsidR="00623011" w:rsidRPr="0014106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пожарной </w:t>
            </w:r>
            <w:r w:rsidR="00623011" w:rsidRPr="001410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безопасности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Разработка примерного перечня обязанностей для лиц, ответственных за 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623011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Разработка</w:t>
            </w:r>
            <w:r w:rsidRPr="0014106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п</w:t>
            </w:r>
            <w:r w:rsidRPr="0014106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оложений об организации обучения и проверки знаний по пожарной </w:t>
            </w:r>
            <w:r w:rsidRPr="0014106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безопасности рабочих и служащих</w:t>
            </w:r>
            <w:r w:rsidR="00581B7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62301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 реализация данных положений</w:t>
            </w:r>
          </w:p>
        </w:tc>
      </w:tr>
      <w:tr w:rsidR="00623011" w:rsidRPr="0014106D" w:rsidTr="00623011">
        <w:trPr>
          <w:trHeight w:val="1134"/>
        </w:trPr>
        <w:tc>
          <w:tcPr>
            <w:tcW w:w="2093" w:type="dxa"/>
            <w:vMerge/>
          </w:tcPr>
          <w:p w:rsidR="00623011" w:rsidRPr="0014106D" w:rsidRDefault="00623011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328" w:type="dxa"/>
          </w:tcPr>
          <w:p w:rsidR="00623011" w:rsidRPr="0014106D" w:rsidRDefault="00623011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Разработка необходимых инструкций о мерах пожарной безопасности:</w:t>
            </w:r>
          </w:p>
          <w:p w:rsidR="00623011" w:rsidRPr="0014106D" w:rsidRDefault="00623011" w:rsidP="00E05966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-для объекта в целом (</w:t>
            </w:r>
            <w:proofErr w:type="gramStart"/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proofErr w:type="gramEnd"/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противопожарный режим)</w:t>
            </w:r>
          </w:p>
          <w:p w:rsidR="00623011" w:rsidRPr="0014106D" w:rsidRDefault="00623011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-для каждого взрывопожароопасного и пожароопасного участка</w:t>
            </w:r>
          </w:p>
          <w:p w:rsidR="00623011" w:rsidRPr="0014106D" w:rsidRDefault="00623011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-для установок (систем) пожарной автоматики 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E05966" w:rsidP="00E05966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Разработка п</w:t>
            </w:r>
            <w:r w:rsidR="0014106D" w:rsidRPr="0014106D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а</w:t>
            </w:r>
            <w:r w:rsidR="0014106D" w:rsidRPr="0014106D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сбора, хранения и удаления горючих веществ и </w:t>
            </w:r>
            <w:r w:rsidR="0014106D" w:rsidRPr="0014106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материалов, содержания и хранения спецодежды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E05966" w:rsidP="00E05966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Разработка п</w:t>
            </w:r>
            <w:r w:rsidR="0014106D" w:rsidRPr="0014106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14106D" w:rsidRPr="0014106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аварийной остановки технологического оборудования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E05966" w:rsidP="00E05966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Разработка п</w:t>
            </w:r>
            <w:r w:rsidR="0014106D" w:rsidRPr="0014106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14106D" w:rsidRPr="0014106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отключения вентиляции и электрооборудования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DD72BA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Разработка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эвакуации людей, горючих веществ и материальных ценностей</w:t>
            </w:r>
          </w:p>
        </w:tc>
      </w:tr>
      <w:tr w:rsidR="0014106D" w:rsidRPr="0014106D" w:rsidTr="0014106D">
        <w:tc>
          <w:tcPr>
            <w:tcW w:w="2093" w:type="dxa"/>
            <w:vMerge w:val="restart"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8328" w:type="dxa"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оптимальные системы защиты производственных технологий с целью снижения воздействия негативных факторов на человека и окружающую среду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E0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 экономическую оценку разрабатываемых систем противопожарной защиты или предложенных технических решений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методическое руководство разработкой организационно-управленческой и оперативно-тактической документации в подразделениях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эффективность разработки проектов специальных технических условий, технических заданий, стандартов и нормативных документов в области пожарной безопасности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DD72BA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правильность эксплуатации средств противопожарной защиты и систем контроля пожарной безопасности; текущее состояние используемых средств противопожарной защиты, принятие решения по их замене (регенерации); проведение защитных мероприятий и ликвидации последствий аварий; организации рабочих мест, их технического оснащения с размещением технологического оборудования </w:t>
            </w:r>
          </w:p>
        </w:tc>
      </w:tr>
      <w:tr w:rsidR="0014106D" w:rsidRPr="0014106D" w:rsidTr="0014106D">
        <w:tc>
          <w:tcPr>
            <w:tcW w:w="2093" w:type="dxa"/>
            <w:vMerge w:val="restart"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8328" w:type="dxa"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законодательства</w:t>
            </w:r>
            <w:r w:rsidR="00623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пожарной безопасности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292249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Пожарная опасность объектов, технология, основные производственные процессы </w:t>
            </w:r>
            <w:r w:rsidR="002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особенность эксплуатации оборудования, применяемого </w:t>
            </w:r>
            <w:r w:rsidR="002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продукция </w:t>
            </w:r>
            <w:r w:rsidR="002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материально-технические ресурсы, используемые при производстве продукции, отдельные опасные виды работ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требования строительных норм, правил и стандартов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DD72BA">
            <w:pPr>
              <w:widowControl w:val="0"/>
              <w:pBdr>
                <w:between w:val="single" w:sz="4" w:space="1" w:color="808080" w:themeColor="background1" w:themeShade="80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разработки инструкций по пожарной безопасности, информирования персонала о правилах пожарной безопасности</w:t>
            </w:r>
          </w:p>
        </w:tc>
      </w:tr>
      <w:tr w:rsidR="0014106D" w:rsidRPr="0014106D" w:rsidTr="0014106D">
        <w:tc>
          <w:tcPr>
            <w:tcW w:w="2093" w:type="dxa"/>
            <w:vMerge/>
          </w:tcPr>
          <w:p w:rsidR="0014106D" w:rsidRPr="0014106D" w:rsidRDefault="0014106D" w:rsidP="00DD72BA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14106D" w:rsidRPr="0014106D" w:rsidRDefault="0014106D" w:rsidP="00DD72BA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административного и уголовного законодательства</w:t>
            </w:r>
            <w:r w:rsidR="00E0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Pr="0014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устанавливающие ответственность за нарушение правил пожарной безопасности</w:t>
            </w:r>
          </w:p>
        </w:tc>
      </w:tr>
      <w:tr w:rsidR="0014106D" w:rsidRPr="0014106D" w:rsidTr="0014106D">
        <w:tc>
          <w:tcPr>
            <w:tcW w:w="2093" w:type="dxa"/>
          </w:tcPr>
          <w:p w:rsidR="0014106D" w:rsidRPr="0014106D" w:rsidRDefault="0014106D" w:rsidP="00DD72BA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328" w:type="dxa"/>
          </w:tcPr>
          <w:p w:rsidR="0014106D" w:rsidRPr="0014106D" w:rsidRDefault="0014106D" w:rsidP="00DD72BA">
            <w:pPr>
              <w:pStyle w:val="12"/>
              <w:widowControl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14106D" w:rsidRPr="007172D3" w:rsidRDefault="0014106D" w:rsidP="00B04735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4348"/>
        <w:gridCol w:w="696"/>
        <w:gridCol w:w="863"/>
        <w:gridCol w:w="1842"/>
        <w:gridCol w:w="957"/>
      </w:tblGrid>
      <w:tr w:rsidR="0014106D" w:rsidRPr="007172D3" w:rsidTr="0014106D">
        <w:trPr>
          <w:trHeight w:val="499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4106D" w:rsidRPr="007172D3" w:rsidRDefault="005D7BF6" w:rsidP="001410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3.3.5. Трудовая функция</w:t>
            </w:r>
          </w:p>
        </w:tc>
      </w:tr>
      <w:tr w:rsidR="005D7BF6" w:rsidRPr="007172D3" w:rsidTr="00F34A9A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2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F34A9A" w:rsidP="00B0473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</w:t>
            </w:r>
            <w:r w:rsidR="00B502E1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пожарно-технической комиссии и в комиссии по расследованию причин пожаров</w:t>
            </w:r>
          </w:p>
        </w:tc>
        <w:tc>
          <w:tcPr>
            <w:tcW w:w="3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С/05.7</w:t>
            </w:r>
          </w:p>
        </w:tc>
        <w:tc>
          <w:tcPr>
            <w:tcW w:w="88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72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E0B23" w:rsidRPr="007172D3" w:rsidRDefault="002E0B23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44"/>
        <w:gridCol w:w="1055"/>
        <w:gridCol w:w="390"/>
        <w:gridCol w:w="2599"/>
        <w:gridCol w:w="1559"/>
        <w:gridCol w:w="2374"/>
      </w:tblGrid>
      <w:tr w:rsidR="005D7BF6" w:rsidRPr="007172D3" w:rsidTr="002E0B23">
        <w:trPr>
          <w:trHeight w:val="283"/>
        </w:trPr>
        <w:tc>
          <w:tcPr>
            <w:tcW w:w="1173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Происхождение</w:t>
            </w:r>
            <w:r w:rsidR="00B502E1" w:rsidRPr="007172D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0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7BF6" w:rsidRPr="007172D3" w:rsidRDefault="00DD4EF8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7F7F7F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BF6" w:rsidRPr="007172D3" w:rsidTr="002E0B23">
        <w:trPr>
          <w:trHeight w:val="479"/>
        </w:trPr>
        <w:tc>
          <w:tcPr>
            <w:tcW w:w="1173" w:type="pct"/>
            <w:tcBorders>
              <w:top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gridSpan w:val="3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7BF6" w:rsidRPr="007172D3" w:rsidRDefault="00DD4EF8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D3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E0B23" w:rsidRPr="007172D3" w:rsidRDefault="002E0B23" w:rsidP="00B04735">
      <w:pPr>
        <w:spacing w:line="240" w:lineRule="auto"/>
        <w:rPr>
          <w:rFonts w:ascii="Times New Roman" w:hAnsi="Times New Roman" w:cs="Times New Roman"/>
        </w:rPr>
      </w:pPr>
    </w:p>
    <w:p w:rsidR="005D7BF6" w:rsidRDefault="005D7BF6" w:rsidP="00B0473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093"/>
        <w:gridCol w:w="8328"/>
      </w:tblGrid>
      <w:tr w:rsidR="00811069" w:rsidRPr="00811069" w:rsidTr="00811069">
        <w:tc>
          <w:tcPr>
            <w:tcW w:w="2093" w:type="dxa"/>
            <w:vMerge w:val="restart"/>
          </w:tcPr>
          <w:p w:rsidR="00811069" w:rsidRPr="00811069" w:rsidRDefault="00811069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6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8" w:type="dxa"/>
          </w:tcPr>
          <w:p w:rsidR="00811069" w:rsidRPr="00811069" w:rsidRDefault="00811069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составе комиссий: пожарно-технической; по организации пожарной охраны в структурных подразделениях; по расследованию пожаров в структурных подразделениях; по проверке знаний персоналом требований пожарной безо</w:t>
            </w:r>
            <w:r w:rsidRPr="00811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пасности; </w:t>
            </w:r>
            <w:r w:rsidRPr="00811069">
              <w:rPr>
                <w:rStyle w:val="style251"/>
                <w:rFonts w:ascii="Times New Roman" w:hAnsi="Times New Roman" w:cs="Times New Roman"/>
                <w:color w:val="000000"/>
                <w:sz w:val="24"/>
                <w:szCs w:val="24"/>
              </w:rPr>
              <w:t>по приемке в эксплуатацию законченных строительством или реконструированных производственных объектов; по приемке из ремонта установок, агрегатов, станков и другого оборудования в части соблюдения требований пожарной безопасности</w:t>
            </w:r>
          </w:p>
        </w:tc>
      </w:tr>
      <w:tr w:rsidR="00811069" w:rsidRPr="00811069" w:rsidTr="00811069">
        <w:tc>
          <w:tcPr>
            <w:tcW w:w="2093" w:type="dxa"/>
            <w:vMerge/>
          </w:tcPr>
          <w:p w:rsidR="00811069" w:rsidRPr="00811069" w:rsidRDefault="00811069" w:rsidP="00DD72BA">
            <w:pPr>
              <w:pStyle w:val="afb"/>
              <w:widowControl w:val="0"/>
              <w:pBdr>
                <w:between w:val="single" w:sz="4" w:space="1" w:color="808080" w:themeColor="background1" w:themeShade="80"/>
              </w:pBdr>
              <w:spacing w:before="0" w:beforeAutospacing="0" w:after="0" w:afterAutospacing="0"/>
              <w:contextualSpacing/>
              <w:jc w:val="both"/>
              <w:rPr>
                <w:rStyle w:val="style251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8" w:type="dxa"/>
          </w:tcPr>
          <w:p w:rsidR="00811069" w:rsidRPr="00811069" w:rsidRDefault="00E05966" w:rsidP="00DD72BA">
            <w:pPr>
              <w:pStyle w:val="afb"/>
              <w:widowControl w:val="0"/>
              <w:pBdr>
                <w:between w:val="single" w:sz="4" w:space="1" w:color="808080" w:themeColor="background1" w:themeShade="80"/>
              </w:pBdr>
              <w:spacing w:before="0" w:beforeAutospacing="0" w:after="0" w:afterAutospacing="0"/>
              <w:contextualSpacing/>
              <w:jc w:val="both"/>
              <w:rPr>
                <w:rStyle w:val="style251"/>
                <w:rFonts w:ascii="Times New Roman" w:hAnsi="Times New Roman" w:cs="Times New Roman"/>
                <w:color w:val="000000"/>
              </w:rPr>
            </w:pPr>
            <w:r>
              <w:rPr>
                <w:rStyle w:val="style251"/>
                <w:rFonts w:ascii="Times New Roman" w:hAnsi="Times New Roman" w:cs="Times New Roman"/>
                <w:color w:val="000000"/>
              </w:rPr>
              <w:t>Обследование</w:t>
            </w:r>
            <w:r w:rsidR="00811069" w:rsidRPr="00811069">
              <w:rPr>
                <w:rStyle w:val="style251"/>
                <w:rFonts w:ascii="Times New Roman" w:hAnsi="Times New Roman" w:cs="Times New Roman"/>
                <w:color w:val="000000"/>
              </w:rPr>
              <w:t xml:space="preserve"> совместно с представителями соответст</w:t>
            </w:r>
            <w:r w:rsidR="00774CBC">
              <w:rPr>
                <w:rStyle w:val="style251"/>
                <w:rFonts w:ascii="Times New Roman" w:hAnsi="Times New Roman" w:cs="Times New Roman"/>
                <w:color w:val="000000"/>
              </w:rPr>
              <w:t>вующих подразделений организации</w:t>
            </w:r>
            <w:r w:rsidR="00811069" w:rsidRPr="00811069">
              <w:rPr>
                <w:rStyle w:val="style251"/>
                <w:rFonts w:ascii="Times New Roman" w:hAnsi="Times New Roman" w:cs="Times New Roman"/>
                <w:color w:val="000000"/>
              </w:rPr>
              <w:t xml:space="preserve"> пожарно-технических обследований зданий, сооружений, оборудования, машин и механизмов на соответствие их требованиям пожарной безопасности (не реже четырех раз в год)</w:t>
            </w:r>
          </w:p>
        </w:tc>
      </w:tr>
      <w:tr w:rsidR="00811069" w:rsidRPr="00811069" w:rsidTr="00811069">
        <w:tc>
          <w:tcPr>
            <w:tcW w:w="2093" w:type="dxa"/>
            <w:vMerge/>
          </w:tcPr>
          <w:p w:rsidR="00811069" w:rsidRPr="00811069" w:rsidRDefault="00811069" w:rsidP="00DD72BA">
            <w:pPr>
              <w:pStyle w:val="afb"/>
              <w:widowControl w:val="0"/>
              <w:pBdr>
                <w:between w:val="single" w:sz="4" w:space="1" w:color="808080" w:themeColor="background1" w:themeShade="80"/>
              </w:pBdr>
              <w:spacing w:before="0" w:beforeAutospacing="0" w:after="0" w:afterAutospacing="0"/>
              <w:contextualSpacing/>
              <w:jc w:val="both"/>
              <w:rPr>
                <w:rStyle w:val="style251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8" w:type="dxa"/>
          </w:tcPr>
          <w:p w:rsidR="00811069" w:rsidRPr="00811069" w:rsidRDefault="00811069" w:rsidP="00DD72BA">
            <w:pPr>
              <w:pStyle w:val="afb"/>
              <w:widowControl w:val="0"/>
              <w:pBdr>
                <w:between w:val="single" w:sz="4" w:space="1" w:color="808080" w:themeColor="background1" w:themeShade="80"/>
              </w:pBdr>
              <w:spacing w:before="0" w:beforeAutospacing="0" w:after="0" w:afterAutospacing="0"/>
              <w:contextualSpacing/>
              <w:jc w:val="both"/>
              <w:rPr>
                <w:rStyle w:val="style251"/>
                <w:rFonts w:ascii="Times New Roman" w:hAnsi="Times New Roman" w:cs="Times New Roman"/>
                <w:color w:val="000000"/>
              </w:rPr>
            </w:pPr>
            <w:r w:rsidRPr="00811069">
              <w:rPr>
                <w:rStyle w:val="style251"/>
                <w:rFonts w:ascii="Times New Roman" w:hAnsi="Times New Roman" w:cs="Times New Roman"/>
                <w:color w:val="000000"/>
              </w:rPr>
              <w:t>Оказание помощи руковод</w:t>
            </w:r>
            <w:r w:rsidR="00774CBC">
              <w:rPr>
                <w:rStyle w:val="style251"/>
                <w:rFonts w:ascii="Times New Roman" w:hAnsi="Times New Roman" w:cs="Times New Roman"/>
                <w:color w:val="000000"/>
              </w:rPr>
              <w:t>ителям подразделений организации</w:t>
            </w:r>
            <w:r w:rsidRPr="00811069">
              <w:rPr>
                <w:rStyle w:val="style251"/>
                <w:rFonts w:ascii="Times New Roman" w:hAnsi="Times New Roman" w:cs="Times New Roman"/>
                <w:color w:val="000000"/>
              </w:rPr>
              <w:t xml:space="preserve"> в составлении списков профессий и должностей, в соответствии с которыми работники должны проходить обязательное противопожарное обучение (пожарно-технические минимумы, инструктажи)</w:t>
            </w:r>
          </w:p>
        </w:tc>
      </w:tr>
      <w:tr w:rsidR="00811069" w:rsidRPr="00811069" w:rsidTr="00811069">
        <w:tc>
          <w:tcPr>
            <w:tcW w:w="2093" w:type="dxa"/>
            <w:vMerge/>
          </w:tcPr>
          <w:p w:rsidR="00811069" w:rsidRPr="00811069" w:rsidRDefault="00811069" w:rsidP="00DD72BA">
            <w:pPr>
              <w:widowControl w:val="0"/>
              <w:spacing w:after="0" w:line="240" w:lineRule="auto"/>
              <w:contextualSpacing/>
              <w:jc w:val="both"/>
              <w:rPr>
                <w:rStyle w:val="style25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8" w:type="dxa"/>
          </w:tcPr>
          <w:p w:rsidR="00811069" w:rsidRPr="00811069" w:rsidRDefault="00811069" w:rsidP="00DD72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69">
              <w:rPr>
                <w:rStyle w:val="style251"/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методической помощи руковод</w:t>
            </w:r>
            <w:r w:rsidR="00774CBC">
              <w:rPr>
                <w:rStyle w:val="style251"/>
                <w:rFonts w:ascii="Times New Roman" w:hAnsi="Times New Roman" w:cs="Times New Roman"/>
                <w:color w:val="000000"/>
                <w:sz w:val="24"/>
                <w:szCs w:val="24"/>
              </w:rPr>
              <w:t>ителям подразделений организации</w:t>
            </w:r>
            <w:r w:rsidRPr="00811069">
              <w:rPr>
                <w:rStyle w:val="style25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разработке и пересмотре инструкций о мерах пожарной безопасности для зданий, сооружений, технологических процессов, отдельных видов взрывопожароопасных работ</w:t>
            </w:r>
          </w:p>
        </w:tc>
      </w:tr>
      <w:tr w:rsidR="00811069" w:rsidRPr="00811069" w:rsidTr="00811069">
        <w:tc>
          <w:tcPr>
            <w:tcW w:w="2093" w:type="dxa"/>
            <w:vMerge w:val="restart"/>
          </w:tcPr>
          <w:p w:rsidR="00811069" w:rsidRPr="00811069" w:rsidRDefault="00811069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6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28" w:type="dxa"/>
          </w:tcPr>
          <w:p w:rsidR="00811069" w:rsidRPr="00811069" w:rsidRDefault="00811069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69">
              <w:rPr>
                <w:rFonts w:ascii="Times New Roman" w:hAnsi="Times New Roman" w:cs="Times New Roman"/>
                <w:sz w:val="24"/>
                <w:szCs w:val="24"/>
              </w:rPr>
              <w:t>Оценивать по результатам проверок противопожарное состояние зданий, помещений, оборудования, транспортных средств</w:t>
            </w:r>
          </w:p>
        </w:tc>
      </w:tr>
      <w:tr w:rsidR="00811069" w:rsidRPr="00811069" w:rsidTr="00811069">
        <w:tc>
          <w:tcPr>
            <w:tcW w:w="2093" w:type="dxa"/>
            <w:vMerge/>
          </w:tcPr>
          <w:p w:rsidR="00811069" w:rsidRPr="00811069" w:rsidRDefault="00811069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811069" w:rsidRPr="00811069" w:rsidRDefault="00811069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69">
              <w:rPr>
                <w:rFonts w:ascii="Times New Roman" w:hAnsi="Times New Roman" w:cs="Times New Roman"/>
                <w:sz w:val="24"/>
                <w:szCs w:val="24"/>
              </w:rPr>
              <w:t>Определять нарушения, создающие угрозу возникновения пожара и безопасности людей</w:t>
            </w:r>
          </w:p>
        </w:tc>
      </w:tr>
      <w:tr w:rsidR="00811069" w:rsidRPr="00811069" w:rsidTr="00811069">
        <w:tc>
          <w:tcPr>
            <w:tcW w:w="2093" w:type="dxa"/>
            <w:vMerge/>
          </w:tcPr>
          <w:p w:rsidR="00811069" w:rsidRPr="00811069" w:rsidRDefault="00811069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811069" w:rsidRPr="00811069" w:rsidRDefault="00811069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69">
              <w:rPr>
                <w:rFonts w:ascii="Times New Roman" w:hAnsi="Times New Roman" w:cs="Times New Roman"/>
                <w:sz w:val="24"/>
                <w:szCs w:val="24"/>
              </w:rPr>
              <w:t>Разрабатывать комплекс мер по повышению пожарной устойчивости</w:t>
            </w:r>
          </w:p>
        </w:tc>
      </w:tr>
      <w:tr w:rsidR="00811069" w:rsidRPr="00811069" w:rsidTr="00811069">
        <w:tc>
          <w:tcPr>
            <w:tcW w:w="2093" w:type="dxa"/>
            <w:vMerge/>
          </w:tcPr>
          <w:p w:rsidR="00811069" w:rsidRPr="00811069" w:rsidRDefault="00811069" w:rsidP="00DD72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811069" w:rsidRPr="00811069" w:rsidRDefault="00811069" w:rsidP="00DD72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69">
              <w:rPr>
                <w:rFonts w:ascii="Times New Roman" w:hAnsi="Times New Roman" w:cs="Times New Roman"/>
                <w:sz w:val="24"/>
                <w:szCs w:val="24"/>
              </w:rPr>
              <w:t>Оказывать методическую помощь по организации инструктажей, при проверках знаний по вопросам пожарной безопасности и пожарно-технического минимума</w:t>
            </w:r>
          </w:p>
        </w:tc>
      </w:tr>
      <w:tr w:rsidR="00811069" w:rsidRPr="00811069" w:rsidTr="00811069">
        <w:tc>
          <w:tcPr>
            <w:tcW w:w="2093" w:type="dxa"/>
            <w:vMerge w:val="restart"/>
          </w:tcPr>
          <w:p w:rsidR="00811069" w:rsidRPr="00811069" w:rsidRDefault="00811069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6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28" w:type="dxa"/>
          </w:tcPr>
          <w:p w:rsidR="00811069" w:rsidRPr="00811069" w:rsidRDefault="00811069" w:rsidP="00E05966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69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 w:rsidR="00E05966">
              <w:rPr>
                <w:rFonts w:ascii="Times New Roman" w:hAnsi="Times New Roman" w:cs="Times New Roman"/>
                <w:sz w:val="24"/>
                <w:szCs w:val="24"/>
              </w:rPr>
              <w:t>ство Российской Федерации</w:t>
            </w:r>
            <w:r w:rsidR="00774CB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 нормативные </w:t>
            </w:r>
            <w:r w:rsidRPr="00811069">
              <w:rPr>
                <w:rFonts w:ascii="Times New Roman" w:hAnsi="Times New Roman" w:cs="Times New Roman"/>
                <w:sz w:val="24"/>
                <w:szCs w:val="24"/>
              </w:rPr>
              <w:t>правовые акты в области пожарной безопасности</w:t>
            </w:r>
          </w:p>
        </w:tc>
      </w:tr>
      <w:tr w:rsidR="00811069" w:rsidRPr="00811069" w:rsidTr="00811069">
        <w:tc>
          <w:tcPr>
            <w:tcW w:w="2093" w:type="dxa"/>
            <w:vMerge/>
          </w:tcPr>
          <w:p w:rsidR="00811069" w:rsidRPr="00811069" w:rsidRDefault="00811069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811069" w:rsidRPr="00811069" w:rsidRDefault="00811069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6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пожарной безопасности в строительстве</w:t>
            </w:r>
          </w:p>
        </w:tc>
      </w:tr>
      <w:tr w:rsidR="00811069" w:rsidRPr="00811069" w:rsidTr="00811069">
        <w:tc>
          <w:tcPr>
            <w:tcW w:w="2093" w:type="dxa"/>
            <w:vMerge/>
          </w:tcPr>
          <w:p w:rsidR="00811069" w:rsidRPr="00811069" w:rsidRDefault="00811069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811069" w:rsidRPr="00811069" w:rsidRDefault="00811069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6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и процедуры проведения пожарно-профилактической работы </w:t>
            </w:r>
            <w:r w:rsidR="00774CBC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</w:tc>
      </w:tr>
      <w:tr w:rsidR="00811069" w:rsidRPr="00811069" w:rsidTr="00811069">
        <w:tc>
          <w:tcPr>
            <w:tcW w:w="2093" w:type="dxa"/>
            <w:vMerge/>
          </w:tcPr>
          <w:p w:rsidR="00811069" w:rsidRPr="00811069" w:rsidRDefault="00811069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811069" w:rsidRPr="00811069" w:rsidRDefault="00811069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69">
              <w:rPr>
                <w:rFonts w:ascii="Times New Roman" w:hAnsi="Times New Roman" w:cs="Times New Roman"/>
                <w:sz w:val="24"/>
                <w:szCs w:val="24"/>
              </w:rPr>
              <w:t>Технологические п</w:t>
            </w:r>
            <w:r w:rsidR="00774CBC">
              <w:rPr>
                <w:rFonts w:ascii="Times New Roman" w:hAnsi="Times New Roman" w:cs="Times New Roman"/>
                <w:sz w:val="24"/>
                <w:szCs w:val="24"/>
              </w:rPr>
              <w:t>роцессы производства организации</w:t>
            </w:r>
            <w:r w:rsidRPr="00811069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811069">
              <w:rPr>
                <w:rFonts w:ascii="Times New Roman" w:hAnsi="Times New Roman" w:cs="Times New Roman"/>
                <w:sz w:val="24"/>
                <w:szCs w:val="24"/>
              </w:rPr>
              <w:t>пожароопасность</w:t>
            </w:r>
            <w:proofErr w:type="spellEnd"/>
          </w:p>
        </w:tc>
      </w:tr>
      <w:tr w:rsidR="00811069" w:rsidRPr="00811069" w:rsidTr="00811069">
        <w:tc>
          <w:tcPr>
            <w:tcW w:w="2093" w:type="dxa"/>
            <w:vMerge/>
          </w:tcPr>
          <w:p w:rsidR="00811069" w:rsidRPr="00811069" w:rsidRDefault="00811069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811069" w:rsidRPr="00811069" w:rsidRDefault="00811069" w:rsidP="00DD72BA">
            <w:pPr>
              <w:widowControl w:val="0"/>
              <w:pBdr>
                <w:between w:val="single" w:sz="4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69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 w:rsidR="00811069" w:rsidRPr="00811069" w:rsidTr="00811069">
        <w:tc>
          <w:tcPr>
            <w:tcW w:w="2093" w:type="dxa"/>
            <w:vMerge/>
          </w:tcPr>
          <w:p w:rsidR="00811069" w:rsidRPr="00811069" w:rsidRDefault="00811069" w:rsidP="00DD72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811069" w:rsidRPr="00811069" w:rsidRDefault="00811069" w:rsidP="00DD72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69">
              <w:rPr>
                <w:rFonts w:ascii="Times New Roman" w:hAnsi="Times New Roman" w:cs="Times New Roman"/>
                <w:sz w:val="24"/>
                <w:szCs w:val="24"/>
              </w:rPr>
              <w:t>Регламенты взаимодействия и иные инструктивные указания по взаимодействию с ведомственными и государственными органам</w:t>
            </w:r>
            <w:bookmarkStart w:id="1" w:name="_GoBack"/>
            <w:bookmarkEnd w:id="1"/>
            <w:r w:rsidRPr="00811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4106D" w:rsidRPr="00811069" w:rsidTr="00811069">
        <w:tc>
          <w:tcPr>
            <w:tcW w:w="2093" w:type="dxa"/>
          </w:tcPr>
          <w:p w:rsidR="0014106D" w:rsidRPr="00811069" w:rsidRDefault="00811069" w:rsidP="00DD72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69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328" w:type="dxa"/>
          </w:tcPr>
          <w:p w:rsidR="0014106D" w:rsidRPr="00811069" w:rsidRDefault="00811069" w:rsidP="00DD72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14106D" w:rsidRPr="007172D3" w:rsidRDefault="0014106D" w:rsidP="00B0473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E08" w:rsidRPr="007172D3" w:rsidRDefault="008A0E08" w:rsidP="00B0473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5728" w:rsidRDefault="00A95728" w:rsidP="008A0E08">
      <w:pPr>
        <w:pStyle w:val="12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7BF6" w:rsidRPr="007172D3" w:rsidRDefault="005D7BF6" w:rsidP="00B04735">
      <w:pPr>
        <w:pStyle w:val="12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2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717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Сведения об организациях</w:t>
      </w:r>
      <w:r w:rsidR="00D35A64" w:rsidRPr="00717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04735" w:rsidRPr="00717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D35A64" w:rsidRPr="00717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7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разработчиках </w:t>
      </w:r>
    </w:p>
    <w:p w:rsidR="005D7BF6" w:rsidRPr="007172D3" w:rsidRDefault="005D7BF6" w:rsidP="00B04735">
      <w:pPr>
        <w:pStyle w:val="12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профессионального стандарта</w:t>
      </w:r>
    </w:p>
    <w:p w:rsidR="00D35A64" w:rsidRPr="007172D3" w:rsidRDefault="00D35A64" w:rsidP="00B04735">
      <w:pPr>
        <w:pStyle w:val="12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2"/>
        <w:gridCol w:w="4739"/>
        <w:gridCol w:w="957"/>
        <w:gridCol w:w="2193"/>
      </w:tblGrid>
      <w:tr w:rsidR="005D7BF6" w:rsidRPr="007172D3" w:rsidTr="003E4CE1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</w:t>
            </w:r>
            <w:r w:rsidR="00D35A64" w:rsidRPr="00717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Ответственная организация</w:t>
            </w:r>
            <w:r w:rsidR="00D35A64" w:rsidRPr="00717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17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разработчик</w:t>
            </w:r>
          </w:p>
        </w:tc>
      </w:tr>
      <w:tr w:rsidR="005D7BF6" w:rsidRPr="007172D3" w:rsidTr="00B04735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D7BF6" w:rsidRPr="007172D3" w:rsidRDefault="00053352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</w:t>
            </w:r>
            <w:r w:rsidR="005D7BF6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путей сообщения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D7BF6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(МГУ ПС (МИИТ))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5D7BF6" w:rsidRPr="007172D3" w:rsidTr="00B04735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735" w:rsidRPr="007172D3" w:rsidTr="00B04735">
        <w:trPr>
          <w:trHeight w:val="563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B04735" w:rsidRPr="007172D3" w:rsidRDefault="00B04735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научной работе </w:t>
            </w:r>
            <w:r w:rsidR="00707B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B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B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B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Круглов Валерий Михайлович</w:t>
            </w:r>
          </w:p>
        </w:tc>
      </w:tr>
      <w:tr w:rsidR="005D7BF6" w:rsidRPr="007172D3" w:rsidTr="00B04735">
        <w:trPr>
          <w:trHeight w:val="170"/>
        </w:trPr>
        <w:tc>
          <w:tcPr>
            <w:tcW w:w="1215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4CE1" w:rsidRPr="007172D3" w:rsidRDefault="003E4CE1" w:rsidP="00B04735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87"/>
      </w:tblGrid>
      <w:tr w:rsidR="005D7BF6" w:rsidRPr="007172D3" w:rsidTr="00B04735">
        <w:trPr>
          <w:trHeight w:val="51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D7BF6" w:rsidRPr="007172D3" w:rsidRDefault="005D7BF6" w:rsidP="00B04735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</w:t>
            </w:r>
            <w:r w:rsidR="00D35A64" w:rsidRPr="00717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17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Наименования организаций</w:t>
            </w:r>
            <w:r w:rsidR="00D35A64" w:rsidRPr="00717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172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разработчиков</w:t>
            </w:r>
          </w:p>
        </w:tc>
      </w:tr>
      <w:tr w:rsidR="005D7BF6" w:rsidRPr="007172D3" w:rsidTr="00581B78">
        <w:trPr>
          <w:trHeight w:val="231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B502E1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5D7BF6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4735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путей сообщения</w:t>
            </w:r>
            <w:r w:rsidR="00B04735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(МГУ ПС (МИИТ)</w:t>
            </w:r>
            <w:r w:rsidR="00B502E1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5D7BF6" w:rsidRPr="007172D3" w:rsidTr="00581B78">
        <w:trPr>
          <w:trHeight w:hRule="exact" w:val="521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B502E1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7BF6" w:rsidRPr="007172D3" w:rsidRDefault="00B04735" w:rsidP="00B04735">
            <w:pPr>
              <w:pStyle w:val="2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</w:t>
            </w:r>
            <w:r w:rsidR="005D7BF6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ВПО</w:t>
            </w:r>
            <w:r w:rsidR="005D7BF6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«Дальневосточный государственный университет путей сообщения»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7BF6"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 Хабаровск</w:t>
            </w:r>
          </w:p>
        </w:tc>
      </w:tr>
      <w:tr w:rsidR="00B04735" w:rsidRPr="007172D3" w:rsidTr="00581B78">
        <w:trPr>
          <w:trHeight w:hRule="exact" w:val="288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4735" w:rsidRPr="007172D3" w:rsidRDefault="00B04735" w:rsidP="00B047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4735" w:rsidRPr="007172D3" w:rsidRDefault="00B04735" w:rsidP="00B04735">
            <w:pPr>
              <w:pStyle w:val="2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Филиал ФГУП «РТРС» Московский региональный центр, город Москва</w:t>
            </w:r>
          </w:p>
        </w:tc>
      </w:tr>
    </w:tbl>
    <w:p w:rsidR="005D7BF6" w:rsidRPr="007172D3" w:rsidRDefault="005D7BF6" w:rsidP="00B04735">
      <w:pPr>
        <w:spacing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sectPr w:rsidR="005D7BF6" w:rsidRPr="007172D3" w:rsidSect="00D46A09">
      <w:footnotePr>
        <w:numStart w:val="6"/>
      </w:footnotePr>
      <w:endnotePr>
        <w:numFmt w:val="decimal"/>
      </w:endnotePr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0A7" w:rsidRDefault="00A220A7" w:rsidP="0085401D">
      <w:pPr>
        <w:spacing w:after="0" w:line="240" w:lineRule="auto"/>
      </w:pPr>
      <w:r>
        <w:separator/>
      </w:r>
    </w:p>
  </w:endnote>
  <w:endnote w:type="continuationSeparator" w:id="1">
    <w:p w:rsidR="00A220A7" w:rsidRDefault="00A220A7" w:rsidP="0085401D">
      <w:pPr>
        <w:spacing w:after="0" w:line="240" w:lineRule="auto"/>
      </w:pPr>
      <w:r>
        <w:continuationSeparator/>
      </w:r>
    </w:p>
  </w:endnote>
  <w:endnote w:id="2">
    <w:p w:rsidR="00A220A7" w:rsidRPr="00B502E1" w:rsidRDefault="00A220A7" w:rsidP="00B94ABC">
      <w:pPr>
        <w:pStyle w:val="af0"/>
        <w:rPr>
          <w:rFonts w:ascii="Times New Roman" w:hAnsi="Times New Roman" w:cs="Times New Roman"/>
        </w:rPr>
      </w:pPr>
      <w:r w:rsidRPr="00B502E1">
        <w:rPr>
          <w:rFonts w:ascii="Times New Roman" w:hAnsi="Times New Roman" w:cs="Times New Roman"/>
          <w:vertAlign w:val="superscript"/>
        </w:rPr>
        <w:endnoteRef/>
      </w:r>
      <w:r w:rsidRPr="00B502E1">
        <w:rPr>
          <w:rFonts w:ascii="Times New Roman" w:hAnsi="Times New Roman" w:cs="Times New Roman"/>
        </w:rPr>
        <w:t xml:space="preserve"> Общероссийский классификатор занятий</w:t>
      </w:r>
    </w:p>
  </w:endnote>
  <w:endnote w:id="3">
    <w:p w:rsidR="00A220A7" w:rsidRPr="00B502E1" w:rsidRDefault="00A220A7" w:rsidP="00B97257">
      <w:pPr>
        <w:pStyle w:val="ab"/>
        <w:ind w:left="180" w:hanging="180"/>
        <w:jc w:val="both"/>
        <w:rPr>
          <w:rFonts w:ascii="Times New Roman" w:hAnsi="Times New Roman" w:cs="Times New Roman"/>
        </w:rPr>
      </w:pPr>
      <w:r w:rsidRPr="00B502E1">
        <w:rPr>
          <w:rFonts w:ascii="Times New Roman" w:hAnsi="Times New Roman" w:cs="Times New Roman"/>
          <w:vertAlign w:val="superscript"/>
        </w:rPr>
        <w:endnoteRef/>
      </w:r>
      <w:r>
        <w:rPr>
          <w:rFonts w:ascii="Times New Roman" w:hAnsi="Times New Roman" w:cs="Times New Roman"/>
          <w:lang w:eastAsia="ru-RU"/>
        </w:rPr>
        <w:t xml:space="preserve"> </w:t>
      </w:r>
      <w:r w:rsidRPr="00B502E1">
        <w:rPr>
          <w:rFonts w:ascii="Times New Roman" w:hAnsi="Times New Roman" w:cs="Times New Roman"/>
          <w:lang w:eastAsia="ru-RU"/>
        </w:rPr>
        <w:t>Общероссийский классификатор видов экономической деятельности</w:t>
      </w:r>
    </w:p>
  </w:endnote>
  <w:endnote w:id="4">
    <w:p w:rsidR="00A220A7" w:rsidRPr="00B502E1" w:rsidRDefault="00A220A7">
      <w:pPr>
        <w:pStyle w:val="af0"/>
        <w:rPr>
          <w:rFonts w:ascii="Times New Roman" w:hAnsi="Times New Roman" w:cs="Times New Roman"/>
        </w:rPr>
      </w:pPr>
      <w:r w:rsidRPr="00B502E1">
        <w:rPr>
          <w:rStyle w:val="af2"/>
          <w:rFonts w:ascii="Times New Roman" w:hAnsi="Times New Roman" w:cs="Times New Roman"/>
        </w:rPr>
        <w:endnoteRef/>
      </w:r>
      <w:r w:rsidRPr="00B502E1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5">
    <w:p w:rsidR="00A220A7" w:rsidRPr="00B502E1" w:rsidRDefault="00A220A7" w:rsidP="00B94ABC">
      <w:pPr>
        <w:pStyle w:val="af0"/>
        <w:rPr>
          <w:rFonts w:ascii="Times New Roman" w:hAnsi="Times New Roman" w:cs="Times New Roman"/>
        </w:rPr>
      </w:pPr>
      <w:r w:rsidRPr="00B502E1">
        <w:rPr>
          <w:rFonts w:ascii="Times New Roman" w:hAnsi="Times New Roman" w:cs="Times New Roman"/>
          <w:vertAlign w:val="superscript"/>
        </w:rPr>
        <w:endnoteRef/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B502E1">
        <w:rPr>
          <w:rFonts w:ascii="Times New Roman" w:hAnsi="Times New Roman" w:cs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0A7" w:rsidRDefault="00A220A7" w:rsidP="0085401D">
      <w:pPr>
        <w:spacing w:after="0" w:line="240" w:lineRule="auto"/>
      </w:pPr>
      <w:r>
        <w:separator/>
      </w:r>
    </w:p>
  </w:footnote>
  <w:footnote w:type="continuationSeparator" w:id="1">
    <w:p w:rsidR="00A220A7" w:rsidRDefault="00A220A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5062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220A7" w:rsidRDefault="00BA5B61">
        <w:pPr>
          <w:pStyle w:val="af6"/>
          <w:jc w:val="center"/>
        </w:pPr>
        <w:r w:rsidRPr="00B04735">
          <w:rPr>
            <w:rFonts w:ascii="Times New Roman" w:hAnsi="Times New Roman"/>
          </w:rPr>
          <w:fldChar w:fldCharType="begin"/>
        </w:r>
        <w:r w:rsidR="00A220A7" w:rsidRPr="00B04735">
          <w:rPr>
            <w:rFonts w:ascii="Times New Roman" w:hAnsi="Times New Roman"/>
          </w:rPr>
          <w:instrText xml:space="preserve"> PAGE   \* MERGEFORMAT </w:instrText>
        </w:r>
        <w:r w:rsidRPr="00B04735">
          <w:rPr>
            <w:rFonts w:ascii="Times New Roman" w:hAnsi="Times New Roman"/>
          </w:rPr>
          <w:fldChar w:fldCharType="separate"/>
        </w:r>
        <w:r w:rsidR="00640587">
          <w:rPr>
            <w:rFonts w:ascii="Times New Roman" w:hAnsi="Times New Roman"/>
            <w:noProof/>
          </w:rPr>
          <w:t>2</w:t>
        </w:r>
        <w:r w:rsidRPr="00B04735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A7" w:rsidRPr="00B04735" w:rsidRDefault="00A220A7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5065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220A7" w:rsidRDefault="00BA5B61">
        <w:pPr>
          <w:pStyle w:val="af6"/>
          <w:jc w:val="center"/>
        </w:pPr>
        <w:r w:rsidRPr="00B04735">
          <w:rPr>
            <w:rFonts w:ascii="Times New Roman" w:hAnsi="Times New Roman"/>
          </w:rPr>
          <w:fldChar w:fldCharType="begin"/>
        </w:r>
        <w:r w:rsidR="00A220A7" w:rsidRPr="00B04735">
          <w:rPr>
            <w:rFonts w:ascii="Times New Roman" w:hAnsi="Times New Roman"/>
          </w:rPr>
          <w:instrText xml:space="preserve"> PAGE   \* MERGEFORMAT </w:instrText>
        </w:r>
        <w:r w:rsidRPr="00B04735">
          <w:rPr>
            <w:rFonts w:ascii="Times New Roman" w:hAnsi="Times New Roman"/>
          </w:rPr>
          <w:fldChar w:fldCharType="separate"/>
        </w:r>
        <w:r w:rsidR="00640587">
          <w:rPr>
            <w:rFonts w:ascii="Times New Roman" w:hAnsi="Times New Roman"/>
            <w:noProof/>
          </w:rPr>
          <w:t>23</w:t>
        </w:r>
        <w:r w:rsidRPr="00B04735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5066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220A7" w:rsidRPr="00B04735" w:rsidRDefault="00BA5B61">
        <w:pPr>
          <w:pStyle w:val="af6"/>
          <w:jc w:val="center"/>
          <w:rPr>
            <w:rFonts w:ascii="Times New Roman" w:hAnsi="Times New Roman"/>
          </w:rPr>
        </w:pPr>
        <w:r w:rsidRPr="00B04735">
          <w:rPr>
            <w:rFonts w:ascii="Times New Roman" w:hAnsi="Times New Roman"/>
          </w:rPr>
          <w:fldChar w:fldCharType="begin"/>
        </w:r>
        <w:r w:rsidR="00A220A7" w:rsidRPr="00B04735">
          <w:rPr>
            <w:rFonts w:ascii="Times New Roman" w:hAnsi="Times New Roman"/>
          </w:rPr>
          <w:instrText xml:space="preserve"> PAGE   \* MERGEFORMAT </w:instrText>
        </w:r>
        <w:r w:rsidRPr="00B04735">
          <w:rPr>
            <w:rFonts w:ascii="Times New Roman" w:hAnsi="Times New Roman"/>
          </w:rPr>
          <w:fldChar w:fldCharType="separate"/>
        </w:r>
        <w:r w:rsidR="00640587">
          <w:rPr>
            <w:rFonts w:ascii="Times New Roman" w:hAnsi="Times New Roman"/>
            <w:noProof/>
          </w:rPr>
          <w:t>5</w:t>
        </w:r>
        <w:r w:rsidRPr="00B0473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B84632"/>
    <w:lvl w:ilvl="0">
      <w:numFmt w:val="bullet"/>
      <w:lvlText w:val="*"/>
      <w:lvlJc w:val="left"/>
    </w:lvl>
  </w:abstractNum>
  <w:abstractNum w:abstractNumId="1">
    <w:nsid w:val="03F27D53"/>
    <w:multiLevelType w:val="multilevel"/>
    <w:tmpl w:val="5E94EDE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04B959CE"/>
    <w:multiLevelType w:val="singleLevel"/>
    <w:tmpl w:val="FDA6885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6C96F5F"/>
    <w:multiLevelType w:val="multilevel"/>
    <w:tmpl w:val="DE3A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B490EDF"/>
    <w:multiLevelType w:val="multilevel"/>
    <w:tmpl w:val="41A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BF86514"/>
    <w:multiLevelType w:val="multilevel"/>
    <w:tmpl w:val="F182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73DA8"/>
    <w:multiLevelType w:val="multilevel"/>
    <w:tmpl w:val="47E2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4678AA"/>
    <w:multiLevelType w:val="multilevel"/>
    <w:tmpl w:val="B952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15644C79"/>
    <w:multiLevelType w:val="hybridMultilevel"/>
    <w:tmpl w:val="E7F06560"/>
    <w:lvl w:ilvl="0" w:tplc="EC4E1B7A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E46215"/>
    <w:multiLevelType w:val="multilevel"/>
    <w:tmpl w:val="FEE6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33DF4"/>
    <w:multiLevelType w:val="multilevel"/>
    <w:tmpl w:val="EAE0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326E581E"/>
    <w:multiLevelType w:val="multilevel"/>
    <w:tmpl w:val="648A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557D8"/>
    <w:multiLevelType w:val="multilevel"/>
    <w:tmpl w:val="7A86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E1E4E4F"/>
    <w:multiLevelType w:val="multilevel"/>
    <w:tmpl w:val="CA3C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3F0B5671"/>
    <w:multiLevelType w:val="hybridMultilevel"/>
    <w:tmpl w:val="AC687FC2"/>
    <w:lvl w:ilvl="0" w:tplc="057A8DF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40E83"/>
    <w:multiLevelType w:val="multilevel"/>
    <w:tmpl w:val="DABA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FA21D2"/>
    <w:multiLevelType w:val="hybridMultilevel"/>
    <w:tmpl w:val="58367E5C"/>
    <w:lvl w:ilvl="0" w:tplc="F572ACD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E40FCB"/>
    <w:multiLevelType w:val="multilevel"/>
    <w:tmpl w:val="4F46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5741182"/>
    <w:multiLevelType w:val="multilevel"/>
    <w:tmpl w:val="ACFE036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45D26"/>
    <w:multiLevelType w:val="multilevel"/>
    <w:tmpl w:val="4F46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05C93"/>
    <w:multiLevelType w:val="multilevel"/>
    <w:tmpl w:val="93C45C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16"/>
  </w:num>
  <w:num w:numId="4">
    <w:abstractNumId w:val="15"/>
  </w:num>
  <w:num w:numId="5">
    <w:abstractNumId w:val="17"/>
  </w:num>
  <w:num w:numId="6">
    <w:abstractNumId w:val="8"/>
  </w:num>
  <w:num w:numId="7">
    <w:abstractNumId w:val="27"/>
  </w:num>
  <w:num w:numId="8">
    <w:abstractNumId w:val="21"/>
  </w:num>
  <w:num w:numId="9">
    <w:abstractNumId w:val="19"/>
  </w:num>
  <w:num w:numId="10">
    <w:abstractNumId w:val="1"/>
  </w:num>
  <w:num w:numId="11">
    <w:abstractNumId w:val="24"/>
  </w:num>
  <w:num w:numId="12">
    <w:abstractNumId w:val="28"/>
  </w:num>
  <w:num w:numId="13">
    <w:abstractNumId w:val="2"/>
  </w:num>
  <w:num w:numId="14">
    <w:abstractNumId w:val="10"/>
  </w:num>
  <w:num w:numId="15">
    <w:abstractNumId w:val="12"/>
  </w:num>
  <w:num w:numId="16">
    <w:abstractNumId w:val="7"/>
  </w:num>
  <w:num w:numId="17">
    <w:abstractNumId w:val="9"/>
  </w:num>
  <w:num w:numId="18">
    <w:abstractNumId w:val="18"/>
  </w:num>
  <w:num w:numId="19">
    <w:abstractNumId w:val="20"/>
  </w:num>
  <w:num w:numId="20">
    <w:abstractNumId w:val="3"/>
  </w:num>
  <w:num w:numId="21">
    <w:abstractNumId w:val="23"/>
  </w:num>
  <w:num w:numId="22">
    <w:abstractNumId w:val="14"/>
  </w:num>
  <w:num w:numId="23">
    <w:abstractNumId w:val="5"/>
  </w:num>
  <w:num w:numId="2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1"/>
  </w:num>
  <w:num w:numId="31">
    <w:abstractNumId w:val="13"/>
  </w:num>
  <w:num w:numId="32">
    <w:abstractNumId w:val="22"/>
  </w:num>
  <w:num w:numId="33">
    <w:abstractNumId w:val="6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numStart w:val="6"/>
    <w:footnote w:id="0"/>
    <w:footnote w:id="1"/>
  </w:footnotePr>
  <w:endnotePr>
    <w:numFmt w:val="decimal"/>
    <w:endnote w:id="0"/>
    <w:endnote w:id="1"/>
  </w:endnotePr>
  <w:compat/>
  <w:rsids>
    <w:rsidRoot w:val="00045455"/>
    <w:rsid w:val="000014CD"/>
    <w:rsid w:val="00002506"/>
    <w:rsid w:val="00003775"/>
    <w:rsid w:val="00011E01"/>
    <w:rsid w:val="00013F7C"/>
    <w:rsid w:val="00014209"/>
    <w:rsid w:val="00015997"/>
    <w:rsid w:val="00016B41"/>
    <w:rsid w:val="000170B0"/>
    <w:rsid w:val="0002029A"/>
    <w:rsid w:val="00020E73"/>
    <w:rsid w:val="00025D28"/>
    <w:rsid w:val="00026101"/>
    <w:rsid w:val="00026D2A"/>
    <w:rsid w:val="00031802"/>
    <w:rsid w:val="00031E5A"/>
    <w:rsid w:val="0003615C"/>
    <w:rsid w:val="00040BF3"/>
    <w:rsid w:val="00042436"/>
    <w:rsid w:val="00042451"/>
    <w:rsid w:val="000443B7"/>
    <w:rsid w:val="00045455"/>
    <w:rsid w:val="00046A47"/>
    <w:rsid w:val="000475AF"/>
    <w:rsid w:val="00052010"/>
    <w:rsid w:val="000527F5"/>
    <w:rsid w:val="00053352"/>
    <w:rsid w:val="00056B11"/>
    <w:rsid w:val="000607F0"/>
    <w:rsid w:val="00060920"/>
    <w:rsid w:val="00060DB0"/>
    <w:rsid w:val="000614F2"/>
    <w:rsid w:val="00063062"/>
    <w:rsid w:val="00064388"/>
    <w:rsid w:val="000654CE"/>
    <w:rsid w:val="0006663A"/>
    <w:rsid w:val="00067607"/>
    <w:rsid w:val="00071543"/>
    <w:rsid w:val="000735C5"/>
    <w:rsid w:val="00074404"/>
    <w:rsid w:val="00075716"/>
    <w:rsid w:val="00084833"/>
    <w:rsid w:val="00084FE7"/>
    <w:rsid w:val="00085531"/>
    <w:rsid w:val="00087F45"/>
    <w:rsid w:val="00090F10"/>
    <w:rsid w:val="00091069"/>
    <w:rsid w:val="000948A1"/>
    <w:rsid w:val="00096D17"/>
    <w:rsid w:val="0009755C"/>
    <w:rsid w:val="000A4FDC"/>
    <w:rsid w:val="000A7478"/>
    <w:rsid w:val="000B0E44"/>
    <w:rsid w:val="000B60CC"/>
    <w:rsid w:val="000B6A26"/>
    <w:rsid w:val="000C3F75"/>
    <w:rsid w:val="000C4514"/>
    <w:rsid w:val="000C4EAC"/>
    <w:rsid w:val="000C5AD5"/>
    <w:rsid w:val="000C70D2"/>
    <w:rsid w:val="000C7961"/>
    <w:rsid w:val="000D1768"/>
    <w:rsid w:val="000D1C1D"/>
    <w:rsid w:val="000D338C"/>
    <w:rsid w:val="000D3B5A"/>
    <w:rsid w:val="000D4708"/>
    <w:rsid w:val="000D4C40"/>
    <w:rsid w:val="000E3924"/>
    <w:rsid w:val="000E450C"/>
    <w:rsid w:val="000E4B33"/>
    <w:rsid w:val="000E6686"/>
    <w:rsid w:val="000F439C"/>
    <w:rsid w:val="000F4EA9"/>
    <w:rsid w:val="000F5129"/>
    <w:rsid w:val="000F5E5B"/>
    <w:rsid w:val="000F762B"/>
    <w:rsid w:val="0010179D"/>
    <w:rsid w:val="00106296"/>
    <w:rsid w:val="00107B4F"/>
    <w:rsid w:val="00107BA0"/>
    <w:rsid w:val="001104CF"/>
    <w:rsid w:val="0011204E"/>
    <w:rsid w:val="00112A4D"/>
    <w:rsid w:val="0011512B"/>
    <w:rsid w:val="00121969"/>
    <w:rsid w:val="001221EE"/>
    <w:rsid w:val="0012250A"/>
    <w:rsid w:val="001225E1"/>
    <w:rsid w:val="001301FA"/>
    <w:rsid w:val="00136CE3"/>
    <w:rsid w:val="00140B27"/>
    <w:rsid w:val="0014106D"/>
    <w:rsid w:val="00144563"/>
    <w:rsid w:val="001472A5"/>
    <w:rsid w:val="001479DC"/>
    <w:rsid w:val="00150334"/>
    <w:rsid w:val="0015075B"/>
    <w:rsid w:val="00152B1E"/>
    <w:rsid w:val="00153615"/>
    <w:rsid w:val="00154834"/>
    <w:rsid w:val="00161342"/>
    <w:rsid w:val="00163537"/>
    <w:rsid w:val="00163AD7"/>
    <w:rsid w:val="001649B7"/>
    <w:rsid w:val="00171136"/>
    <w:rsid w:val="0017191B"/>
    <w:rsid w:val="00174DE4"/>
    <w:rsid w:val="00175391"/>
    <w:rsid w:val="00176278"/>
    <w:rsid w:val="00176705"/>
    <w:rsid w:val="00176949"/>
    <w:rsid w:val="00187845"/>
    <w:rsid w:val="001A005D"/>
    <w:rsid w:val="001A1AEB"/>
    <w:rsid w:val="001A1D85"/>
    <w:rsid w:val="001A2A0C"/>
    <w:rsid w:val="001A39A7"/>
    <w:rsid w:val="001A3ABA"/>
    <w:rsid w:val="001A4129"/>
    <w:rsid w:val="001A51BE"/>
    <w:rsid w:val="001A599B"/>
    <w:rsid w:val="001B5A3F"/>
    <w:rsid w:val="001B67D6"/>
    <w:rsid w:val="001B7D73"/>
    <w:rsid w:val="001C13D9"/>
    <w:rsid w:val="001C1701"/>
    <w:rsid w:val="001C3180"/>
    <w:rsid w:val="001C34E1"/>
    <w:rsid w:val="001C60B2"/>
    <w:rsid w:val="001C64CA"/>
    <w:rsid w:val="001C6D06"/>
    <w:rsid w:val="001C6EE1"/>
    <w:rsid w:val="001C7B28"/>
    <w:rsid w:val="001D0DF7"/>
    <w:rsid w:val="001D3B8F"/>
    <w:rsid w:val="001D5E99"/>
    <w:rsid w:val="001D6DBC"/>
    <w:rsid w:val="001E01A4"/>
    <w:rsid w:val="001E115F"/>
    <w:rsid w:val="001F01AB"/>
    <w:rsid w:val="001F0718"/>
    <w:rsid w:val="001F4D73"/>
    <w:rsid w:val="001F60AE"/>
    <w:rsid w:val="00205CA6"/>
    <w:rsid w:val="00205CB9"/>
    <w:rsid w:val="00206D53"/>
    <w:rsid w:val="0020719D"/>
    <w:rsid w:val="0021065E"/>
    <w:rsid w:val="002131F2"/>
    <w:rsid w:val="00215142"/>
    <w:rsid w:val="00216F39"/>
    <w:rsid w:val="00221DD1"/>
    <w:rsid w:val="0022575A"/>
    <w:rsid w:val="00227543"/>
    <w:rsid w:val="00231E42"/>
    <w:rsid w:val="002326C8"/>
    <w:rsid w:val="00233087"/>
    <w:rsid w:val="002352BE"/>
    <w:rsid w:val="0023544F"/>
    <w:rsid w:val="002359B4"/>
    <w:rsid w:val="00236890"/>
    <w:rsid w:val="00236BDA"/>
    <w:rsid w:val="00236D1D"/>
    <w:rsid w:val="002404B8"/>
    <w:rsid w:val="0024079C"/>
    <w:rsid w:val="00240C7F"/>
    <w:rsid w:val="002410B5"/>
    <w:rsid w:val="002422B5"/>
    <w:rsid w:val="00242396"/>
    <w:rsid w:val="00251CB2"/>
    <w:rsid w:val="0025363A"/>
    <w:rsid w:val="0025578C"/>
    <w:rsid w:val="00260D29"/>
    <w:rsid w:val="002634B5"/>
    <w:rsid w:val="002663DF"/>
    <w:rsid w:val="002709D9"/>
    <w:rsid w:val="00271E2F"/>
    <w:rsid w:val="0027251A"/>
    <w:rsid w:val="002749F6"/>
    <w:rsid w:val="002764C4"/>
    <w:rsid w:val="00280A28"/>
    <w:rsid w:val="00281B11"/>
    <w:rsid w:val="0028326A"/>
    <w:rsid w:val="00285C92"/>
    <w:rsid w:val="00287DFF"/>
    <w:rsid w:val="00292249"/>
    <w:rsid w:val="0029282F"/>
    <w:rsid w:val="00292845"/>
    <w:rsid w:val="002962C0"/>
    <w:rsid w:val="002A188D"/>
    <w:rsid w:val="002A1D54"/>
    <w:rsid w:val="002A24B7"/>
    <w:rsid w:val="002A29E4"/>
    <w:rsid w:val="002A7306"/>
    <w:rsid w:val="002B3E42"/>
    <w:rsid w:val="002B4E76"/>
    <w:rsid w:val="002B5083"/>
    <w:rsid w:val="002C315A"/>
    <w:rsid w:val="002C346B"/>
    <w:rsid w:val="002C36AD"/>
    <w:rsid w:val="002C511D"/>
    <w:rsid w:val="002C530B"/>
    <w:rsid w:val="002C69DD"/>
    <w:rsid w:val="002C7969"/>
    <w:rsid w:val="002D054E"/>
    <w:rsid w:val="002E0B23"/>
    <w:rsid w:val="002E67D2"/>
    <w:rsid w:val="002E6B00"/>
    <w:rsid w:val="002E7622"/>
    <w:rsid w:val="002F342D"/>
    <w:rsid w:val="002F4532"/>
    <w:rsid w:val="00303A0F"/>
    <w:rsid w:val="00312F95"/>
    <w:rsid w:val="003130A4"/>
    <w:rsid w:val="0031392E"/>
    <w:rsid w:val="0031535B"/>
    <w:rsid w:val="003227F6"/>
    <w:rsid w:val="0032437A"/>
    <w:rsid w:val="003252DE"/>
    <w:rsid w:val="00325397"/>
    <w:rsid w:val="003312D5"/>
    <w:rsid w:val="00331EB1"/>
    <w:rsid w:val="003343E1"/>
    <w:rsid w:val="00337F0E"/>
    <w:rsid w:val="003421EE"/>
    <w:rsid w:val="00342FCF"/>
    <w:rsid w:val="00343859"/>
    <w:rsid w:val="00345452"/>
    <w:rsid w:val="0034554C"/>
    <w:rsid w:val="00346877"/>
    <w:rsid w:val="0034753F"/>
    <w:rsid w:val="003511E8"/>
    <w:rsid w:val="00354422"/>
    <w:rsid w:val="00356F11"/>
    <w:rsid w:val="0036001D"/>
    <w:rsid w:val="00361949"/>
    <w:rsid w:val="00363BD4"/>
    <w:rsid w:val="00364005"/>
    <w:rsid w:val="00364091"/>
    <w:rsid w:val="00365558"/>
    <w:rsid w:val="00367AC6"/>
    <w:rsid w:val="003704AE"/>
    <w:rsid w:val="00372088"/>
    <w:rsid w:val="003723B2"/>
    <w:rsid w:val="0037582C"/>
    <w:rsid w:val="00376D9A"/>
    <w:rsid w:val="003803E8"/>
    <w:rsid w:val="00380EAA"/>
    <w:rsid w:val="00382463"/>
    <w:rsid w:val="00382691"/>
    <w:rsid w:val="00391E9C"/>
    <w:rsid w:val="003921AE"/>
    <w:rsid w:val="003952F7"/>
    <w:rsid w:val="003A1700"/>
    <w:rsid w:val="003A40B4"/>
    <w:rsid w:val="003A5A72"/>
    <w:rsid w:val="003A6812"/>
    <w:rsid w:val="003A7C6E"/>
    <w:rsid w:val="003B30C1"/>
    <w:rsid w:val="003B566C"/>
    <w:rsid w:val="003C04F6"/>
    <w:rsid w:val="003C08D3"/>
    <w:rsid w:val="003C1691"/>
    <w:rsid w:val="003C1E76"/>
    <w:rsid w:val="003C28D0"/>
    <w:rsid w:val="003C360E"/>
    <w:rsid w:val="003C5AA4"/>
    <w:rsid w:val="003C6E63"/>
    <w:rsid w:val="003D2026"/>
    <w:rsid w:val="003D48EC"/>
    <w:rsid w:val="003D5F2F"/>
    <w:rsid w:val="003D683E"/>
    <w:rsid w:val="003E2FD8"/>
    <w:rsid w:val="003E3199"/>
    <w:rsid w:val="003E4CE1"/>
    <w:rsid w:val="003E4F23"/>
    <w:rsid w:val="003E5B53"/>
    <w:rsid w:val="003E7FDB"/>
    <w:rsid w:val="003F1057"/>
    <w:rsid w:val="003F12E5"/>
    <w:rsid w:val="003F7198"/>
    <w:rsid w:val="00402583"/>
    <w:rsid w:val="00403413"/>
    <w:rsid w:val="0040392E"/>
    <w:rsid w:val="00403A5B"/>
    <w:rsid w:val="00404DBB"/>
    <w:rsid w:val="00406D5B"/>
    <w:rsid w:val="00413FF1"/>
    <w:rsid w:val="004152A5"/>
    <w:rsid w:val="00415B13"/>
    <w:rsid w:val="00415BF6"/>
    <w:rsid w:val="00416FF5"/>
    <w:rsid w:val="0042237B"/>
    <w:rsid w:val="00431186"/>
    <w:rsid w:val="00431813"/>
    <w:rsid w:val="00433B5B"/>
    <w:rsid w:val="00434609"/>
    <w:rsid w:val="0043555F"/>
    <w:rsid w:val="00441E0E"/>
    <w:rsid w:val="00442694"/>
    <w:rsid w:val="00443EA4"/>
    <w:rsid w:val="004518A1"/>
    <w:rsid w:val="00451E97"/>
    <w:rsid w:val="00452271"/>
    <w:rsid w:val="0045414D"/>
    <w:rsid w:val="00457902"/>
    <w:rsid w:val="00462C36"/>
    <w:rsid w:val="004640BA"/>
    <w:rsid w:val="004644E9"/>
    <w:rsid w:val="00465EB0"/>
    <w:rsid w:val="004665A5"/>
    <w:rsid w:val="00466E59"/>
    <w:rsid w:val="004706F0"/>
    <w:rsid w:val="00474181"/>
    <w:rsid w:val="004755CF"/>
    <w:rsid w:val="00475DBD"/>
    <w:rsid w:val="004768A8"/>
    <w:rsid w:val="00476C0A"/>
    <w:rsid w:val="00483300"/>
    <w:rsid w:val="00483682"/>
    <w:rsid w:val="00487032"/>
    <w:rsid w:val="0048731B"/>
    <w:rsid w:val="0049480C"/>
    <w:rsid w:val="00494D26"/>
    <w:rsid w:val="004961B2"/>
    <w:rsid w:val="00497893"/>
    <w:rsid w:val="00497A21"/>
    <w:rsid w:val="004A17F2"/>
    <w:rsid w:val="004A1D49"/>
    <w:rsid w:val="004A3377"/>
    <w:rsid w:val="004A435D"/>
    <w:rsid w:val="004A5E02"/>
    <w:rsid w:val="004B0B33"/>
    <w:rsid w:val="004B4F31"/>
    <w:rsid w:val="004B657B"/>
    <w:rsid w:val="004B6806"/>
    <w:rsid w:val="004B72C6"/>
    <w:rsid w:val="004C107E"/>
    <w:rsid w:val="004C2A6F"/>
    <w:rsid w:val="004C416F"/>
    <w:rsid w:val="004C5CB1"/>
    <w:rsid w:val="004C6596"/>
    <w:rsid w:val="004C7B13"/>
    <w:rsid w:val="004C7D8F"/>
    <w:rsid w:val="004D044C"/>
    <w:rsid w:val="004D0595"/>
    <w:rsid w:val="004D1D32"/>
    <w:rsid w:val="004D27EA"/>
    <w:rsid w:val="004D2B42"/>
    <w:rsid w:val="004D347C"/>
    <w:rsid w:val="004E4A54"/>
    <w:rsid w:val="004E7325"/>
    <w:rsid w:val="004F32EB"/>
    <w:rsid w:val="004F4724"/>
    <w:rsid w:val="004F5441"/>
    <w:rsid w:val="004F5467"/>
    <w:rsid w:val="004F5E9D"/>
    <w:rsid w:val="004F60C5"/>
    <w:rsid w:val="004F68CB"/>
    <w:rsid w:val="004F7B52"/>
    <w:rsid w:val="0051015E"/>
    <w:rsid w:val="005105C0"/>
    <w:rsid w:val="0051272F"/>
    <w:rsid w:val="00513473"/>
    <w:rsid w:val="00513909"/>
    <w:rsid w:val="00514DFE"/>
    <w:rsid w:val="00515F8F"/>
    <w:rsid w:val="00517939"/>
    <w:rsid w:val="005205A8"/>
    <w:rsid w:val="00520A10"/>
    <w:rsid w:val="00523742"/>
    <w:rsid w:val="00532213"/>
    <w:rsid w:val="00533AB3"/>
    <w:rsid w:val="00533D7A"/>
    <w:rsid w:val="00535164"/>
    <w:rsid w:val="005367D8"/>
    <w:rsid w:val="005370B9"/>
    <w:rsid w:val="0054086B"/>
    <w:rsid w:val="005410FD"/>
    <w:rsid w:val="0054266C"/>
    <w:rsid w:val="005428E9"/>
    <w:rsid w:val="00544183"/>
    <w:rsid w:val="00546687"/>
    <w:rsid w:val="005519EA"/>
    <w:rsid w:val="005528A1"/>
    <w:rsid w:val="00555122"/>
    <w:rsid w:val="005555D6"/>
    <w:rsid w:val="00560FC2"/>
    <w:rsid w:val="0056210B"/>
    <w:rsid w:val="005646F9"/>
    <w:rsid w:val="00571128"/>
    <w:rsid w:val="00572E06"/>
    <w:rsid w:val="005746B6"/>
    <w:rsid w:val="00575360"/>
    <w:rsid w:val="00576CCA"/>
    <w:rsid w:val="00580464"/>
    <w:rsid w:val="00581B78"/>
    <w:rsid w:val="00583215"/>
    <w:rsid w:val="0058390E"/>
    <w:rsid w:val="00587A4C"/>
    <w:rsid w:val="00587AFB"/>
    <w:rsid w:val="00587BAA"/>
    <w:rsid w:val="00590F63"/>
    <w:rsid w:val="00592E84"/>
    <w:rsid w:val="0059629E"/>
    <w:rsid w:val="005A21C4"/>
    <w:rsid w:val="005A2D98"/>
    <w:rsid w:val="005A4202"/>
    <w:rsid w:val="005B3E63"/>
    <w:rsid w:val="005B4EF4"/>
    <w:rsid w:val="005B5ADA"/>
    <w:rsid w:val="005B6D5A"/>
    <w:rsid w:val="005C0E81"/>
    <w:rsid w:val="005C50E3"/>
    <w:rsid w:val="005C5B12"/>
    <w:rsid w:val="005C6FEF"/>
    <w:rsid w:val="005D0DAE"/>
    <w:rsid w:val="005D0E5D"/>
    <w:rsid w:val="005D7BF6"/>
    <w:rsid w:val="005E1FF8"/>
    <w:rsid w:val="005F09D6"/>
    <w:rsid w:val="005F2930"/>
    <w:rsid w:val="005F4DA6"/>
    <w:rsid w:val="005F5242"/>
    <w:rsid w:val="005F534F"/>
    <w:rsid w:val="005F5D37"/>
    <w:rsid w:val="005F6038"/>
    <w:rsid w:val="005F6232"/>
    <w:rsid w:val="005F64C1"/>
    <w:rsid w:val="005F7D62"/>
    <w:rsid w:val="00605107"/>
    <w:rsid w:val="00605CA6"/>
    <w:rsid w:val="00606736"/>
    <w:rsid w:val="00610A81"/>
    <w:rsid w:val="00614520"/>
    <w:rsid w:val="0061550E"/>
    <w:rsid w:val="00622078"/>
    <w:rsid w:val="00623011"/>
    <w:rsid w:val="00626094"/>
    <w:rsid w:val="006269C9"/>
    <w:rsid w:val="0063076A"/>
    <w:rsid w:val="00630C3B"/>
    <w:rsid w:val="006310AF"/>
    <w:rsid w:val="006329F8"/>
    <w:rsid w:val="00637A85"/>
    <w:rsid w:val="00637DF5"/>
    <w:rsid w:val="00640587"/>
    <w:rsid w:val="00643B51"/>
    <w:rsid w:val="00644F78"/>
    <w:rsid w:val="00646A24"/>
    <w:rsid w:val="006550F9"/>
    <w:rsid w:val="0065795A"/>
    <w:rsid w:val="00657D69"/>
    <w:rsid w:val="00657EA5"/>
    <w:rsid w:val="006650A5"/>
    <w:rsid w:val="006659B8"/>
    <w:rsid w:val="00666F97"/>
    <w:rsid w:val="00671610"/>
    <w:rsid w:val="006745F3"/>
    <w:rsid w:val="0067711C"/>
    <w:rsid w:val="00680503"/>
    <w:rsid w:val="00681A8C"/>
    <w:rsid w:val="00681B98"/>
    <w:rsid w:val="00682A3A"/>
    <w:rsid w:val="006851EE"/>
    <w:rsid w:val="00687031"/>
    <w:rsid w:val="00690254"/>
    <w:rsid w:val="006921D7"/>
    <w:rsid w:val="00695C84"/>
    <w:rsid w:val="006976C1"/>
    <w:rsid w:val="00697CBF"/>
    <w:rsid w:val="00697ED8"/>
    <w:rsid w:val="006A01A6"/>
    <w:rsid w:val="006A0625"/>
    <w:rsid w:val="006A5456"/>
    <w:rsid w:val="006A7B9D"/>
    <w:rsid w:val="006B311E"/>
    <w:rsid w:val="006B5466"/>
    <w:rsid w:val="006B566B"/>
    <w:rsid w:val="006B5E41"/>
    <w:rsid w:val="006B7B6F"/>
    <w:rsid w:val="006B7EC3"/>
    <w:rsid w:val="006C100C"/>
    <w:rsid w:val="006C10D5"/>
    <w:rsid w:val="006C1C57"/>
    <w:rsid w:val="006C32B4"/>
    <w:rsid w:val="006C7CE0"/>
    <w:rsid w:val="006C7D2B"/>
    <w:rsid w:val="006D26AA"/>
    <w:rsid w:val="006D7AB2"/>
    <w:rsid w:val="006D7BD1"/>
    <w:rsid w:val="006E109A"/>
    <w:rsid w:val="006E16A4"/>
    <w:rsid w:val="006E3B18"/>
    <w:rsid w:val="006E502A"/>
    <w:rsid w:val="006F64D4"/>
    <w:rsid w:val="00703064"/>
    <w:rsid w:val="0070449E"/>
    <w:rsid w:val="00704931"/>
    <w:rsid w:val="00707B75"/>
    <w:rsid w:val="0071096E"/>
    <w:rsid w:val="007172D3"/>
    <w:rsid w:val="00717B28"/>
    <w:rsid w:val="0072336E"/>
    <w:rsid w:val="0072352F"/>
    <w:rsid w:val="00730849"/>
    <w:rsid w:val="007312FB"/>
    <w:rsid w:val="00734627"/>
    <w:rsid w:val="00744F4E"/>
    <w:rsid w:val="00745B5B"/>
    <w:rsid w:val="00747717"/>
    <w:rsid w:val="0075636E"/>
    <w:rsid w:val="00756F9E"/>
    <w:rsid w:val="00760102"/>
    <w:rsid w:val="00760E55"/>
    <w:rsid w:val="007620C9"/>
    <w:rsid w:val="00765E28"/>
    <w:rsid w:val="00770D59"/>
    <w:rsid w:val="00771A46"/>
    <w:rsid w:val="007721EA"/>
    <w:rsid w:val="00774CBC"/>
    <w:rsid w:val="00776EC0"/>
    <w:rsid w:val="007824A7"/>
    <w:rsid w:val="00784D31"/>
    <w:rsid w:val="007853FA"/>
    <w:rsid w:val="00786386"/>
    <w:rsid w:val="0078713D"/>
    <w:rsid w:val="00791C8C"/>
    <w:rsid w:val="00794438"/>
    <w:rsid w:val="007A2EBD"/>
    <w:rsid w:val="007A3758"/>
    <w:rsid w:val="007A5FFD"/>
    <w:rsid w:val="007A65E8"/>
    <w:rsid w:val="007B0839"/>
    <w:rsid w:val="007B0A93"/>
    <w:rsid w:val="007B10FD"/>
    <w:rsid w:val="007B2B5F"/>
    <w:rsid w:val="007B4384"/>
    <w:rsid w:val="007B57A8"/>
    <w:rsid w:val="007C0B07"/>
    <w:rsid w:val="007C4E3A"/>
    <w:rsid w:val="007C6A74"/>
    <w:rsid w:val="007C744D"/>
    <w:rsid w:val="007E53FF"/>
    <w:rsid w:val="007E6536"/>
    <w:rsid w:val="007E6BC5"/>
    <w:rsid w:val="007F2703"/>
    <w:rsid w:val="007F2758"/>
    <w:rsid w:val="007F7A41"/>
    <w:rsid w:val="0080086B"/>
    <w:rsid w:val="008013A5"/>
    <w:rsid w:val="00802544"/>
    <w:rsid w:val="008045CB"/>
    <w:rsid w:val="00807D95"/>
    <w:rsid w:val="00811069"/>
    <w:rsid w:val="008116AA"/>
    <w:rsid w:val="0081266F"/>
    <w:rsid w:val="00817267"/>
    <w:rsid w:val="00817EB7"/>
    <w:rsid w:val="008244B6"/>
    <w:rsid w:val="00825AE6"/>
    <w:rsid w:val="00826455"/>
    <w:rsid w:val="00830B64"/>
    <w:rsid w:val="00832336"/>
    <w:rsid w:val="00833201"/>
    <w:rsid w:val="00837EC2"/>
    <w:rsid w:val="00840ACD"/>
    <w:rsid w:val="008436F0"/>
    <w:rsid w:val="00843838"/>
    <w:rsid w:val="008451B2"/>
    <w:rsid w:val="00850FBA"/>
    <w:rsid w:val="008535C1"/>
    <w:rsid w:val="0085401D"/>
    <w:rsid w:val="00854ADA"/>
    <w:rsid w:val="00861917"/>
    <w:rsid w:val="00863FAC"/>
    <w:rsid w:val="00872CB9"/>
    <w:rsid w:val="00872FE1"/>
    <w:rsid w:val="0087541B"/>
    <w:rsid w:val="008757C5"/>
    <w:rsid w:val="00875B0F"/>
    <w:rsid w:val="008776B1"/>
    <w:rsid w:val="00880472"/>
    <w:rsid w:val="00882B00"/>
    <w:rsid w:val="008839DA"/>
    <w:rsid w:val="008855FC"/>
    <w:rsid w:val="00885BD9"/>
    <w:rsid w:val="00886187"/>
    <w:rsid w:val="00886696"/>
    <w:rsid w:val="0088681C"/>
    <w:rsid w:val="008876F5"/>
    <w:rsid w:val="00890C0D"/>
    <w:rsid w:val="008952D9"/>
    <w:rsid w:val="00895439"/>
    <w:rsid w:val="00896588"/>
    <w:rsid w:val="008A0E08"/>
    <w:rsid w:val="008A5F57"/>
    <w:rsid w:val="008B0D15"/>
    <w:rsid w:val="008B102B"/>
    <w:rsid w:val="008B24A4"/>
    <w:rsid w:val="008B298D"/>
    <w:rsid w:val="008B4085"/>
    <w:rsid w:val="008C1A80"/>
    <w:rsid w:val="008C2564"/>
    <w:rsid w:val="008C62BD"/>
    <w:rsid w:val="008C6E80"/>
    <w:rsid w:val="008C7D1C"/>
    <w:rsid w:val="008D0B17"/>
    <w:rsid w:val="008D1951"/>
    <w:rsid w:val="008D4472"/>
    <w:rsid w:val="008D6DB4"/>
    <w:rsid w:val="008E1443"/>
    <w:rsid w:val="008E1826"/>
    <w:rsid w:val="008E3B09"/>
    <w:rsid w:val="008E638C"/>
    <w:rsid w:val="008E6979"/>
    <w:rsid w:val="008F1767"/>
    <w:rsid w:val="008F5EF6"/>
    <w:rsid w:val="008F5FEB"/>
    <w:rsid w:val="008F6D41"/>
    <w:rsid w:val="009014C5"/>
    <w:rsid w:val="009035A1"/>
    <w:rsid w:val="009038FA"/>
    <w:rsid w:val="00903D0C"/>
    <w:rsid w:val="009071DE"/>
    <w:rsid w:val="00907714"/>
    <w:rsid w:val="0091434F"/>
    <w:rsid w:val="00916F31"/>
    <w:rsid w:val="009212E6"/>
    <w:rsid w:val="00923C44"/>
    <w:rsid w:val="00925279"/>
    <w:rsid w:val="0093471A"/>
    <w:rsid w:val="00934857"/>
    <w:rsid w:val="009410D1"/>
    <w:rsid w:val="00943E0D"/>
    <w:rsid w:val="00945261"/>
    <w:rsid w:val="009505A5"/>
    <w:rsid w:val="009516D3"/>
    <w:rsid w:val="0095550E"/>
    <w:rsid w:val="00957AF7"/>
    <w:rsid w:val="0096253E"/>
    <w:rsid w:val="00971238"/>
    <w:rsid w:val="009807BF"/>
    <w:rsid w:val="00983AB1"/>
    <w:rsid w:val="009858E5"/>
    <w:rsid w:val="00986952"/>
    <w:rsid w:val="00990C47"/>
    <w:rsid w:val="009935E2"/>
    <w:rsid w:val="0099388B"/>
    <w:rsid w:val="00995504"/>
    <w:rsid w:val="009A09B3"/>
    <w:rsid w:val="009A213F"/>
    <w:rsid w:val="009A4121"/>
    <w:rsid w:val="009A41EE"/>
    <w:rsid w:val="009A6EE1"/>
    <w:rsid w:val="009B0538"/>
    <w:rsid w:val="009B1829"/>
    <w:rsid w:val="009B45E3"/>
    <w:rsid w:val="009B4E1E"/>
    <w:rsid w:val="009C201E"/>
    <w:rsid w:val="009C2B57"/>
    <w:rsid w:val="009C4D21"/>
    <w:rsid w:val="009C6C41"/>
    <w:rsid w:val="009C72CF"/>
    <w:rsid w:val="009D239E"/>
    <w:rsid w:val="009D25FA"/>
    <w:rsid w:val="009D2660"/>
    <w:rsid w:val="009D2965"/>
    <w:rsid w:val="009D6D50"/>
    <w:rsid w:val="009E0A9C"/>
    <w:rsid w:val="009E3EE1"/>
    <w:rsid w:val="009E6101"/>
    <w:rsid w:val="009F2102"/>
    <w:rsid w:val="009F2CF1"/>
    <w:rsid w:val="009F355F"/>
    <w:rsid w:val="009F56F1"/>
    <w:rsid w:val="009F6349"/>
    <w:rsid w:val="009F6367"/>
    <w:rsid w:val="009F776F"/>
    <w:rsid w:val="00A07725"/>
    <w:rsid w:val="00A0799F"/>
    <w:rsid w:val="00A1440D"/>
    <w:rsid w:val="00A14C59"/>
    <w:rsid w:val="00A15747"/>
    <w:rsid w:val="00A220A7"/>
    <w:rsid w:val="00A231F4"/>
    <w:rsid w:val="00A27D96"/>
    <w:rsid w:val="00A30563"/>
    <w:rsid w:val="00A307CF"/>
    <w:rsid w:val="00A33852"/>
    <w:rsid w:val="00A34D8A"/>
    <w:rsid w:val="00A402F0"/>
    <w:rsid w:val="00A427FC"/>
    <w:rsid w:val="00A4368C"/>
    <w:rsid w:val="00A43847"/>
    <w:rsid w:val="00A43880"/>
    <w:rsid w:val="00A468C7"/>
    <w:rsid w:val="00A479B6"/>
    <w:rsid w:val="00A47C5D"/>
    <w:rsid w:val="00A5307F"/>
    <w:rsid w:val="00A57542"/>
    <w:rsid w:val="00A60171"/>
    <w:rsid w:val="00A66900"/>
    <w:rsid w:val="00A66B79"/>
    <w:rsid w:val="00A73920"/>
    <w:rsid w:val="00A748E0"/>
    <w:rsid w:val="00A758EB"/>
    <w:rsid w:val="00A7751E"/>
    <w:rsid w:val="00A8072B"/>
    <w:rsid w:val="00A81CF0"/>
    <w:rsid w:val="00A82217"/>
    <w:rsid w:val="00A82D86"/>
    <w:rsid w:val="00A8362B"/>
    <w:rsid w:val="00A84252"/>
    <w:rsid w:val="00A87B24"/>
    <w:rsid w:val="00A90EE3"/>
    <w:rsid w:val="00A91E98"/>
    <w:rsid w:val="00A938BB"/>
    <w:rsid w:val="00A94B93"/>
    <w:rsid w:val="00A94E7C"/>
    <w:rsid w:val="00A95387"/>
    <w:rsid w:val="00A95728"/>
    <w:rsid w:val="00A95B89"/>
    <w:rsid w:val="00A95F82"/>
    <w:rsid w:val="00A96E2D"/>
    <w:rsid w:val="00AA1E4C"/>
    <w:rsid w:val="00AA3E16"/>
    <w:rsid w:val="00AA70F5"/>
    <w:rsid w:val="00AA71B3"/>
    <w:rsid w:val="00AA772A"/>
    <w:rsid w:val="00AA7BAE"/>
    <w:rsid w:val="00AA7BEF"/>
    <w:rsid w:val="00AB0682"/>
    <w:rsid w:val="00AB2B3E"/>
    <w:rsid w:val="00AB3136"/>
    <w:rsid w:val="00AB417F"/>
    <w:rsid w:val="00AB4D04"/>
    <w:rsid w:val="00AB4D78"/>
    <w:rsid w:val="00AC0334"/>
    <w:rsid w:val="00AC5B9F"/>
    <w:rsid w:val="00AC6B9D"/>
    <w:rsid w:val="00AD0604"/>
    <w:rsid w:val="00AD0A76"/>
    <w:rsid w:val="00AD2981"/>
    <w:rsid w:val="00AD42CF"/>
    <w:rsid w:val="00AD71DF"/>
    <w:rsid w:val="00AD7287"/>
    <w:rsid w:val="00AD758C"/>
    <w:rsid w:val="00AD76FA"/>
    <w:rsid w:val="00AD7FD2"/>
    <w:rsid w:val="00AE5510"/>
    <w:rsid w:val="00AE6A1A"/>
    <w:rsid w:val="00AE7959"/>
    <w:rsid w:val="00AF2F1B"/>
    <w:rsid w:val="00AF4335"/>
    <w:rsid w:val="00AF712E"/>
    <w:rsid w:val="00B022E0"/>
    <w:rsid w:val="00B04735"/>
    <w:rsid w:val="00B04A27"/>
    <w:rsid w:val="00B05146"/>
    <w:rsid w:val="00B06849"/>
    <w:rsid w:val="00B1118B"/>
    <w:rsid w:val="00B1184F"/>
    <w:rsid w:val="00B12C89"/>
    <w:rsid w:val="00B12D3D"/>
    <w:rsid w:val="00B249B9"/>
    <w:rsid w:val="00B30C52"/>
    <w:rsid w:val="00B30CAF"/>
    <w:rsid w:val="00B3573B"/>
    <w:rsid w:val="00B36343"/>
    <w:rsid w:val="00B36A05"/>
    <w:rsid w:val="00B36ADB"/>
    <w:rsid w:val="00B37300"/>
    <w:rsid w:val="00B413AD"/>
    <w:rsid w:val="00B4729D"/>
    <w:rsid w:val="00B502E1"/>
    <w:rsid w:val="00B512E8"/>
    <w:rsid w:val="00B51C64"/>
    <w:rsid w:val="00B53866"/>
    <w:rsid w:val="00B54771"/>
    <w:rsid w:val="00B55090"/>
    <w:rsid w:val="00B612E6"/>
    <w:rsid w:val="00B640DE"/>
    <w:rsid w:val="00B67571"/>
    <w:rsid w:val="00B703CD"/>
    <w:rsid w:val="00B72C1A"/>
    <w:rsid w:val="00B75C2F"/>
    <w:rsid w:val="00B83324"/>
    <w:rsid w:val="00B8337A"/>
    <w:rsid w:val="00B84A96"/>
    <w:rsid w:val="00B84FA2"/>
    <w:rsid w:val="00B86267"/>
    <w:rsid w:val="00B939FD"/>
    <w:rsid w:val="00B94445"/>
    <w:rsid w:val="00B94ABC"/>
    <w:rsid w:val="00B97257"/>
    <w:rsid w:val="00B97E5A"/>
    <w:rsid w:val="00BA020B"/>
    <w:rsid w:val="00BA12CD"/>
    <w:rsid w:val="00BA4C38"/>
    <w:rsid w:val="00BA5B61"/>
    <w:rsid w:val="00BB071A"/>
    <w:rsid w:val="00BB3DF6"/>
    <w:rsid w:val="00BB4FF8"/>
    <w:rsid w:val="00BB5862"/>
    <w:rsid w:val="00BC06D6"/>
    <w:rsid w:val="00BC5875"/>
    <w:rsid w:val="00BC7ED1"/>
    <w:rsid w:val="00BD084E"/>
    <w:rsid w:val="00BD163E"/>
    <w:rsid w:val="00BD17D0"/>
    <w:rsid w:val="00BD3679"/>
    <w:rsid w:val="00BD3E13"/>
    <w:rsid w:val="00BD5894"/>
    <w:rsid w:val="00BD67B9"/>
    <w:rsid w:val="00BD7829"/>
    <w:rsid w:val="00BE1459"/>
    <w:rsid w:val="00BE4373"/>
    <w:rsid w:val="00BE5B1A"/>
    <w:rsid w:val="00BE5B99"/>
    <w:rsid w:val="00BF5B6F"/>
    <w:rsid w:val="00BF6110"/>
    <w:rsid w:val="00BF7623"/>
    <w:rsid w:val="00C0282D"/>
    <w:rsid w:val="00C04401"/>
    <w:rsid w:val="00C16039"/>
    <w:rsid w:val="00C16F8D"/>
    <w:rsid w:val="00C26BF3"/>
    <w:rsid w:val="00C31EDE"/>
    <w:rsid w:val="00C338D0"/>
    <w:rsid w:val="00C345B9"/>
    <w:rsid w:val="00C3509F"/>
    <w:rsid w:val="00C35767"/>
    <w:rsid w:val="00C35C9D"/>
    <w:rsid w:val="00C4306F"/>
    <w:rsid w:val="00C44AF5"/>
    <w:rsid w:val="00C44EF0"/>
    <w:rsid w:val="00C45F4F"/>
    <w:rsid w:val="00C5214E"/>
    <w:rsid w:val="00C52714"/>
    <w:rsid w:val="00C532B6"/>
    <w:rsid w:val="00C53909"/>
    <w:rsid w:val="00C60DFD"/>
    <w:rsid w:val="00C65FAE"/>
    <w:rsid w:val="00C72351"/>
    <w:rsid w:val="00C764E7"/>
    <w:rsid w:val="00C81D91"/>
    <w:rsid w:val="00C83905"/>
    <w:rsid w:val="00C85D0C"/>
    <w:rsid w:val="00C97B92"/>
    <w:rsid w:val="00CA064F"/>
    <w:rsid w:val="00CA13C8"/>
    <w:rsid w:val="00CA24D7"/>
    <w:rsid w:val="00CA411E"/>
    <w:rsid w:val="00CA5A97"/>
    <w:rsid w:val="00CA7921"/>
    <w:rsid w:val="00CA7F71"/>
    <w:rsid w:val="00CB1879"/>
    <w:rsid w:val="00CB2056"/>
    <w:rsid w:val="00CB2099"/>
    <w:rsid w:val="00CB240D"/>
    <w:rsid w:val="00CB25B3"/>
    <w:rsid w:val="00CB6976"/>
    <w:rsid w:val="00CC03BC"/>
    <w:rsid w:val="00CC2930"/>
    <w:rsid w:val="00CC5230"/>
    <w:rsid w:val="00CC6482"/>
    <w:rsid w:val="00CD000B"/>
    <w:rsid w:val="00CD210F"/>
    <w:rsid w:val="00CD2A94"/>
    <w:rsid w:val="00CD3BB5"/>
    <w:rsid w:val="00CD4A97"/>
    <w:rsid w:val="00CD66B4"/>
    <w:rsid w:val="00CE299D"/>
    <w:rsid w:val="00CE3401"/>
    <w:rsid w:val="00CE7FC6"/>
    <w:rsid w:val="00CF0027"/>
    <w:rsid w:val="00CF4738"/>
    <w:rsid w:val="00CF497B"/>
    <w:rsid w:val="00CF5572"/>
    <w:rsid w:val="00CF56C2"/>
    <w:rsid w:val="00CF738A"/>
    <w:rsid w:val="00D00D4E"/>
    <w:rsid w:val="00D047D9"/>
    <w:rsid w:val="00D050A9"/>
    <w:rsid w:val="00D10CDF"/>
    <w:rsid w:val="00D115C0"/>
    <w:rsid w:val="00D123D3"/>
    <w:rsid w:val="00D14707"/>
    <w:rsid w:val="00D14AFC"/>
    <w:rsid w:val="00D1629E"/>
    <w:rsid w:val="00D162EA"/>
    <w:rsid w:val="00D16E9E"/>
    <w:rsid w:val="00D23303"/>
    <w:rsid w:val="00D24A0D"/>
    <w:rsid w:val="00D26522"/>
    <w:rsid w:val="00D26692"/>
    <w:rsid w:val="00D26A3F"/>
    <w:rsid w:val="00D30B04"/>
    <w:rsid w:val="00D359F8"/>
    <w:rsid w:val="00D35A64"/>
    <w:rsid w:val="00D35F8E"/>
    <w:rsid w:val="00D44935"/>
    <w:rsid w:val="00D4619F"/>
    <w:rsid w:val="00D46318"/>
    <w:rsid w:val="00D46A09"/>
    <w:rsid w:val="00D51090"/>
    <w:rsid w:val="00D527B7"/>
    <w:rsid w:val="00D53587"/>
    <w:rsid w:val="00D60F31"/>
    <w:rsid w:val="00D622D3"/>
    <w:rsid w:val="00D6402B"/>
    <w:rsid w:val="00D64819"/>
    <w:rsid w:val="00D64C31"/>
    <w:rsid w:val="00D769D1"/>
    <w:rsid w:val="00D80543"/>
    <w:rsid w:val="00D80A91"/>
    <w:rsid w:val="00D82501"/>
    <w:rsid w:val="00D87C87"/>
    <w:rsid w:val="00D91663"/>
    <w:rsid w:val="00D91674"/>
    <w:rsid w:val="00D91723"/>
    <w:rsid w:val="00D928BF"/>
    <w:rsid w:val="00D92BED"/>
    <w:rsid w:val="00D96C61"/>
    <w:rsid w:val="00D96F4A"/>
    <w:rsid w:val="00D97C2A"/>
    <w:rsid w:val="00DA282D"/>
    <w:rsid w:val="00DA3283"/>
    <w:rsid w:val="00DA4340"/>
    <w:rsid w:val="00DA4452"/>
    <w:rsid w:val="00DA4BC0"/>
    <w:rsid w:val="00DA7C57"/>
    <w:rsid w:val="00DB019A"/>
    <w:rsid w:val="00DB167C"/>
    <w:rsid w:val="00DB288F"/>
    <w:rsid w:val="00DB3035"/>
    <w:rsid w:val="00DB3502"/>
    <w:rsid w:val="00DB4BE5"/>
    <w:rsid w:val="00DB53BA"/>
    <w:rsid w:val="00DB556D"/>
    <w:rsid w:val="00DC1407"/>
    <w:rsid w:val="00DC689E"/>
    <w:rsid w:val="00DC696E"/>
    <w:rsid w:val="00DD1C86"/>
    <w:rsid w:val="00DD4EF8"/>
    <w:rsid w:val="00DD72BA"/>
    <w:rsid w:val="00DD7775"/>
    <w:rsid w:val="00DE4764"/>
    <w:rsid w:val="00DF30F0"/>
    <w:rsid w:val="00DF6660"/>
    <w:rsid w:val="00E00094"/>
    <w:rsid w:val="00E00ABA"/>
    <w:rsid w:val="00E018A0"/>
    <w:rsid w:val="00E03DCE"/>
    <w:rsid w:val="00E04D31"/>
    <w:rsid w:val="00E05966"/>
    <w:rsid w:val="00E059AC"/>
    <w:rsid w:val="00E070F9"/>
    <w:rsid w:val="00E10440"/>
    <w:rsid w:val="00E11D72"/>
    <w:rsid w:val="00E142DD"/>
    <w:rsid w:val="00E15382"/>
    <w:rsid w:val="00E17235"/>
    <w:rsid w:val="00E17CB2"/>
    <w:rsid w:val="00E217A3"/>
    <w:rsid w:val="00E2542E"/>
    <w:rsid w:val="00E27C0E"/>
    <w:rsid w:val="00E27CF9"/>
    <w:rsid w:val="00E33F48"/>
    <w:rsid w:val="00E401D4"/>
    <w:rsid w:val="00E41BD2"/>
    <w:rsid w:val="00E45164"/>
    <w:rsid w:val="00E50D0D"/>
    <w:rsid w:val="00E51507"/>
    <w:rsid w:val="00E52E2E"/>
    <w:rsid w:val="00E56660"/>
    <w:rsid w:val="00E56BF2"/>
    <w:rsid w:val="00E63704"/>
    <w:rsid w:val="00E6403A"/>
    <w:rsid w:val="00E64E35"/>
    <w:rsid w:val="00E73724"/>
    <w:rsid w:val="00E75465"/>
    <w:rsid w:val="00E763F6"/>
    <w:rsid w:val="00E76D9B"/>
    <w:rsid w:val="00E82509"/>
    <w:rsid w:val="00E82B82"/>
    <w:rsid w:val="00E843EB"/>
    <w:rsid w:val="00E8614A"/>
    <w:rsid w:val="00E9258F"/>
    <w:rsid w:val="00E93937"/>
    <w:rsid w:val="00E956DD"/>
    <w:rsid w:val="00E9749A"/>
    <w:rsid w:val="00EA02C0"/>
    <w:rsid w:val="00EA072E"/>
    <w:rsid w:val="00EA2AB7"/>
    <w:rsid w:val="00EA78CF"/>
    <w:rsid w:val="00EA7C31"/>
    <w:rsid w:val="00EB1EF2"/>
    <w:rsid w:val="00EB2867"/>
    <w:rsid w:val="00EB35C0"/>
    <w:rsid w:val="00EB75CB"/>
    <w:rsid w:val="00EB77A0"/>
    <w:rsid w:val="00EB7D1F"/>
    <w:rsid w:val="00EC1830"/>
    <w:rsid w:val="00EC32FB"/>
    <w:rsid w:val="00ED1F57"/>
    <w:rsid w:val="00ED26F1"/>
    <w:rsid w:val="00ED30B0"/>
    <w:rsid w:val="00EE0CE8"/>
    <w:rsid w:val="00EE4F71"/>
    <w:rsid w:val="00EE5D91"/>
    <w:rsid w:val="00EE61BD"/>
    <w:rsid w:val="00EE71E3"/>
    <w:rsid w:val="00EE761E"/>
    <w:rsid w:val="00EF0380"/>
    <w:rsid w:val="00EF04B3"/>
    <w:rsid w:val="00EF0BFD"/>
    <w:rsid w:val="00EF15A8"/>
    <w:rsid w:val="00EF1902"/>
    <w:rsid w:val="00EF37ED"/>
    <w:rsid w:val="00EF7EDE"/>
    <w:rsid w:val="00EF7FD0"/>
    <w:rsid w:val="00F014EA"/>
    <w:rsid w:val="00F04345"/>
    <w:rsid w:val="00F067F4"/>
    <w:rsid w:val="00F06DCF"/>
    <w:rsid w:val="00F10A20"/>
    <w:rsid w:val="00F12C2A"/>
    <w:rsid w:val="00F219DB"/>
    <w:rsid w:val="00F2367E"/>
    <w:rsid w:val="00F25134"/>
    <w:rsid w:val="00F272EE"/>
    <w:rsid w:val="00F319FF"/>
    <w:rsid w:val="00F31D96"/>
    <w:rsid w:val="00F34107"/>
    <w:rsid w:val="00F34A9A"/>
    <w:rsid w:val="00F34CF6"/>
    <w:rsid w:val="00F407E4"/>
    <w:rsid w:val="00F43E27"/>
    <w:rsid w:val="00F46ACD"/>
    <w:rsid w:val="00F46F8E"/>
    <w:rsid w:val="00F47F90"/>
    <w:rsid w:val="00F52E20"/>
    <w:rsid w:val="00F55250"/>
    <w:rsid w:val="00F604C8"/>
    <w:rsid w:val="00F604DA"/>
    <w:rsid w:val="00F60D60"/>
    <w:rsid w:val="00F64D31"/>
    <w:rsid w:val="00F66A54"/>
    <w:rsid w:val="00F70096"/>
    <w:rsid w:val="00F72C18"/>
    <w:rsid w:val="00F72FDE"/>
    <w:rsid w:val="00F77BF8"/>
    <w:rsid w:val="00F87025"/>
    <w:rsid w:val="00F876FF"/>
    <w:rsid w:val="00F91023"/>
    <w:rsid w:val="00F93C6F"/>
    <w:rsid w:val="00F9600B"/>
    <w:rsid w:val="00F96DE3"/>
    <w:rsid w:val="00F96FB4"/>
    <w:rsid w:val="00FA0BE4"/>
    <w:rsid w:val="00FA1098"/>
    <w:rsid w:val="00FA23B5"/>
    <w:rsid w:val="00FA23FE"/>
    <w:rsid w:val="00FA4055"/>
    <w:rsid w:val="00FA4499"/>
    <w:rsid w:val="00FB1F23"/>
    <w:rsid w:val="00FB2415"/>
    <w:rsid w:val="00FB2742"/>
    <w:rsid w:val="00FB349F"/>
    <w:rsid w:val="00FB5816"/>
    <w:rsid w:val="00FB5A6C"/>
    <w:rsid w:val="00FB68FF"/>
    <w:rsid w:val="00FB6A8F"/>
    <w:rsid w:val="00FB6F87"/>
    <w:rsid w:val="00FC2692"/>
    <w:rsid w:val="00FC3F82"/>
    <w:rsid w:val="00FC44C2"/>
    <w:rsid w:val="00FC5F54"/>
    <w:rsid w:val="00FD0C6D"/>
    <w:rsid w:val="00FD1BEC"/>
    <w:rsid w:val="00FD4196"/>
    <w:rsid w:val="00FD4DD2"/>
    <w:rsid w:val="00FD5446"/>
    <w:rsid w:val="00FD6319"/>
    <w:rsid w:val="00FD6F06"/>
    <w:rsid w:val="00FD791F"/>
    <w:rsid w:val="00FE05F6"/>
    <w:rsid w:val="00FE07AE"/>
    <w:rsid w:val="00FE267F"/>
    <w:rsid w:val="00FE38F5"/>
    <w:rsid w:val="00FE441D"/>
    <w:rsid w:val="00FE634A"/>
    <w:rsid w:val="00FE7B59"/>
    <w:rsid w:val="00FF001A"/>
    <w:rsid w:val="00FF2BC5"/>
    <w:rsid w:val="00FF33C7"/>
    <w:rsid w:val="00FF38B7"/>
    <w:rsid w:val="00FF4321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Cambria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b/>
      <w:bCs/>
    </w:rPr>
  </w:style>
  <w:style w:type="character" w:styleId="a9">
    <w:name w:val="Emphasis"/>
    <w:basedOn w:val="a0"/>
    <w:uiPriority w:val="99"/>
    <w:qFormat/>
    <w:rsid w:val="00045455"/>
    <w:rPr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i/>
      <w:iCs/>
    </w:rPr>
  </w:style>
  <w:style w:type="character" w:customStyle="1" w:styleId="15">
    <w:name w:val="Сильное выделение1"/>
    <w:uiPriority w:val="99"/>
    <w:rsid w:val="00045455"/>
    <w:rPr>
      <w:b/>
      <w:bCs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Calibri"/>
      <w:lang w:eastAsia="en-US"/>
    </w:rPr>
  </w:style>
  <w:style w:type="character" w:styleId="af5">
    <w:name w:val="page number"/>
    <w:basedOn w:val="a0"/>
    <w:uiPriority w:val="99"/>
    <w:rsid w:val="00A95387"/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Calibri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Courier New"/>
      <w:sz w:val="20"/>
      <w:szCs w:val="20"/>
    </w:rPr>
  </w:style>
  <w:style w:type="paragraph" w:styleId="af9">
    <w:name w:val="Body Text"/>
    <w:basedOn w:val="a"/>
    <w:link w:val="afa"/>
    <w:uiPriority w:val="99"/>
    <w:locked/>
    <w:rsid w:val="00DB167C"/>
    <w:pPr>
      <w:spacing w:after="0" w:line="240" w:lineRule="auto"/>
    </w:pPr>
    <w:rPr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locked/>
    <w:rsid w:val="00DB167C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locked/>
    <w:rsid w:val="003921A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3921AE"/>
    <w:rPr>
      <w:sz w:val="22"/>
      <w:szCs w:val="22"/>
    </w:rPr>
  </w:style>
  <w:style w:type="paragraph" w:customStyle="1" w:styleId="s13">
    <w:name w:val="s_13"/>
    <w:basedOn w:val="a"/>
    <w:uiPriority w:val="99"/>
    <w:rsid w:val="00FA4499"/>
    <w:pPr>
      <w:spacing w:after="0" w:line="240" w:lineRule="auto"/>
      <w:ind w:firstLine="720"/>
    </w:pPr>
    <w:rPr>
      <w:sz w:val="13"/>
      <w:szCs w:val="13"/>
    </w:rPr>
  </w:style>
  <w:style w:type="paragraph" w:styleId="afb">
    <w:name w:val="Normal (Web)"/>
    <w:basedOn w:val="a"/>
    <w:uiPriority w:val="99"/>
    <w:locked/>
    <w:rsid w:val="00CA5A9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A5A97"/>
  </w:style>
  <w:style w:type="character" w:styleId="afc">
    <w:name w:val="Hyperlink"/>
    <w:basedOn w:val="a0"/>
    <w:uiPriority w:val="99"/>
    <w:semiHidden/>
    <w:locked/>
    <w:rsid w:val="00CA5A97"/>
    <w:rPr>
      <w:color w:val="0000FF"/>
      <w:u w:val="single"/>
    </w:rPr>
  </w:style>
  <w:style w:type="paragraph" w:styleId="afd">
    <w:name w:val="Body Text Indent"/>
    <w:basedOn w:val="a"/>
    <w:link w:val="afe"/>
    <w:uiPriority w:val="99"/>
    <w:locked/>
    <w:rsid w:val="001D0DF7"/>
    <w:pPr>
      <w:spacing w:after="120"/>
      <w:ind w:left="283"/>
    </w:pPr>
    <w:rPr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sid w:val="00015997"/>
  </w:style>
  <w:style w:type="character" w:customStyle="1" w:styleId="style251">
    <w:name w:val="style251"/>
    <w:uiPriority w:val="99"/>
    <w:rsid w:val="00205CA6"/>
  </w:style>
  <w:style w:type="paragraph" w:customStyle="1" w:styleId="name11">
    <w:name w:val="name11"/>
    <w:basedOn w:val="a"/>
    <w:uiPriority w:val="99"/>
    <w:rsid w:val="004C659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533A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um4">
    <w:name w:val="num4"/>
    <w:uiPriority w:val="99"/>
    <w:rsid w:val="00AD758C"/>
  </w:style>
  <w:style w:type="paragraph" w:customStyle="1" w:styleId="24">
    <w:name w:val="Абзац списка2"/>
    <w:basedOn w:val="a"/>
    <w:uiPriority w:val="99"/>
    <w:rsid w:val="00523742"/>
    <w:pPr>
      <w:ind w:left="720"/>
    </w:pPr>
    <w:rPr>
      <w:lang w:eastAsia="en-US"/>
    </w:rPr>
  </w:style>
  <w:style w:type="paragraph" w:customStyle="1" w:styleId="p8">
    <w:name w:val="p8"/>
    <w:basedOn w:val="a"/>
    <w:uiPriority w:val="99"/>
    <w:rsid w:val="00BD16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9725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91">
    <w:name w:val="Знак Знак9"/>
    <w:uiPriority w:val="99"/>
    <w:semiHidden/>
    <w:locked/>
    <w:rsid w:val="00B97257"/>
    <w:rPr>
      <w:rFonts w:eastAsia="Times New Roman"/>
      <w:sz w:val="20"/>
      <w:szCs w:val="20"/>
      <w:lang w:eastAsia="en-US"/>
    </w:rPr>
  </w:style>
  <w:style w:type="character" w:styleId="aff0">
    <w:name w:val="annotation reference"/>
    <w:basedOn w:val="a0"/>
    <w:uiPriority w:val="99"/>
    <w:semiHidden/>
    <w:unhideWhenUsed/>
    <w:locked/>
    <w:rsid w:val="00BD084E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locked/>
    <w:rsid w:val="00BD084E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BD084E"/>
    <w:rPr>
      <w:rFonts w:cs="Calibri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BD084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D0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21491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21493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2149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2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2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2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2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2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2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2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2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2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2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2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215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2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21523">
                                  <w:marLeft w:val="0"/>
                                  <w:marRight w:val="20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2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2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4E994-B8A0-4F7E-9E59-14CCD3DC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25</Pages>
  <Words>5393</Words>
  <Characters>45394</Characters>
  <Application>Microsoft Office Word</Application>
  <DocSecurity>0</DocSecurity>
  <Lines>378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Maslov2</cp:lastModifiedBy>
  <cp:revision>19</cp:revision>
  <cp:lastPrinted>2014-10-22T11:43:00Z</cp:lastPrinted>
  <dcterms:created xsi:type="dcterms:W3CDTF">2014-08-01T11:16:00Z</dcterms:created>
  <dcterms:modified xsi:type="dcterms:W3CDTF">2014-11-18T09:31:00Z</dcterms:modified>
</cp:coreProperties>
</file>