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62" w:rsidRPr="008377C7" w:rsidRDefault="009D1362" w:rsidP="00C57AF0">
      <w:pPr>
        <w:spacing w:after="0"/>
        <w:ind w:right="-142"/>
        <w:rPr>
          <w:rFonts w:ascii="Times New Roman" w:hAnsi="Times New Roman" w:cs="Times New Roman"/>
          <w:sz w:val="24"/>
          <w:szCs w:val="24"/>
        </w:rPr>
      </w:pPr>
      <w:bookmarkStart w:id="0" w:name="_GoBack"/>
      <w:bookmarkEnd w:id="0"/>
      <w:r w:rsidRPr="008377C7">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3462655</wp:posOffset>
            </wp:positionH>
            <wp:positionV relativeFrom="paragraph">
              <wp:posOffset>222885</wp:posOffset>
            </wp:positionV>
            <wp:extent cx="2662555" cy="847090"/>
            <wp:effectExtent l="19050" t="0" r="4445" b="0"/>
            <wp:wrapSquare wrapText="bothSides"/>
            <wp:docPr id="1" name="Рисунок 23" descr="1_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_С2"/>
                    <pic:cNvPicPr>
                      <a:picLocks noChangeAspect="1" noChangeArrowheads="1"/>
                    </pic:cNvPicPr>
                  </pic:nvPicPr>
                  <pic:blipFill>
                    <a:blip r:embed="rId6" cstate="print"/>
                    <a:srcRect/>
                    <a:stretch>
                      <a:fillRect/>
                    </a:stretch>
                  </pic:blipFill>
                  <pic:spPr bwMode="auto">
                    <a:xfrm>
                      <a:off x="0" y="0"/>
                      <a:ext cx="2662555" cy="847090"/>
                    </a:xfrm>
                    <a:prstGeom prst="rect">
                      <a:avLst/>
                    </a:prstGeom>
                    <a:solidFill>
                      <a:srgbClr val="FFFFFF"/>
                    </a:solidFill>
                    <a:ln w="9525">
                      <a:noFill/>
                      <a:miter lim="800000"/>
                      <a:headEnd/>
                      <a:tailEnd/>
                    </a:ln>
                  </pic:spPr>
                </pic:pic>
              </a:graphicData>
            </a:graphic>
          </wp:anchor>
        </w:drawing>
      </w:r>
    </w:p>
    <w:p w:rsidR="009D1362" w:rsidRDefault="009D1362" w:rsidP="00C57AF0">
      <w:pPr>
        <w:spacing w:after="0"/>
        <w:ind w:right="-142"/>
        <w:rPr>
          <w:rFonts w:ascii="Times New Roman" w:hAnsi="Times New Roman" w:cs="Times New Roman"/>
          <w:sz w:val="24"/>
          <w:szCs w:val="24"/>
        </w:rPr>
      </w:pPr>
      <w:r w:rsidRPr="008377C7">
        <w:rPr>
          <w:rFonts w:ascii="Times New Roman" w:hAnsi="Times New Roman" w:cs="Times New Roman"/>
          <w:sz w:val="24"/>
          <w:szCs w:val="24"/>
        </w:rPr>
        <w:t xml:space="preserve">1) Пружинное ружьё наклонено под углом </w:t>
      </w:r>
      <w:r w:rsidRPr="008377C7">
        <w:rPr>
          <w:rFonts w:ascii="Times New Roman" w:hAnsi="Times New Roman" w:cs="Times New Roman"/>
          <w:sz w:val="24"/>
          <w:szCs w:val="24"/>
          <w:lang w:val="en-US"/>
        </w:rPr>
        <w:t>α </w:t>
      </w:r>
      <w:r w:rsidRPr="008377C7">
        <w:rPr>
          <w:rFonts w:ascii="Times New Roman" w:hAnsi="Times New Roman" w:cs="Times New Roman"/>
          <w:sz w:val="24"/>
          <w:szCs w:val="24"/>
        </w:rPr>
        <w:t>=</w:t>
      </w:r>
      <w:r w:rsidRPr="008377C7">
        <w:rPr>
          <w:rFonts w:ascii="Times New Roman" w:hAnsi="Times New Roman" w:cs="Times New Roman"/>
          <w:sz w:val="24"/>
          <w:szCs w:val="24"/>
          <w:lang w:val="en-US"/>
        </w:rPr>
        <w:t> </w:t>
      </w:r>
      <w:r w:rsidRPr="008377C7">
        <w:rPr>
          <w:rFonts w:ascii="Times New Roman" w:hAnsi="Times New Roman" w:cs="Times New Roman"/>
          <w:sz w:val="24"/>
          <w:szCs w:val="24"/>
        </w:rPr>
        <w:t>30° к горизонту. Энергия сжатой пружины равна 0,41</w:t>
      </w:r>
      <w:r w:rsidRPr="008377C7">
        <w:rPr>
          <w:rFonts w:ascii="Times New Roman" w:hAnsi="Times New Roman" w:cs="Times New Roman"/>
          <w:sz w:val="24"/>
          <w:szCs w:val="24"/>
          <w:lang w:val="en-US"/>
        </w:rPr>
        <w:t> </w:t>
      </w:r>
      <w:r w:rsidRPr="008377C7">
        <w:rPr>
          <w:rFonts w:ascii="Times New Roman" w:hAnsi="Times New Roman" w:cs="Times New Roman"/>
          <w:sz w:val="24"/>
          <w:szCs w:val="24"/>
        </w:rPr>
        <w:t xml:space="preserve">Дж. При выстреле шарик массой </w:t>
      </w:r>
      <w:r w:rsidRPr="008377C7">
        <w:rPr>
          <w:rFonts w:ascii="Times New Roman" w:hAnsi="Times New Roman" w:cs="Times New Roman"/>
          <w:i/>
          <w:sz w:val="24"/>
          <w:szCs w:val="24"/>
          <w:lang w:val="en-US"/>
        </w:rPr>
        <w:t>m</w:t>
      </w:r>
      <w:r w:rsidRPr="008377C7">
        <w:rPr>
          <w:rFonts w:ascii="Times New Roman" w:hAnsi="Times New Roman" w:cs="Times New Roman"/>
          <w:sz w:val="24"/>
          <w:szCs w:val="24"/>
          <w:lang w:val="en-US"/>
        </w:rPr>
        <w:t> </w:t>
      </w:r>
      <w:r w:rsidRPr="008377C7">
        <w:rPr>
          <w:rFonts w:ascii="Times New Roman" w:hAnsi="Times New Roman" w:cs="Times New Roman"/>
          <w:sz w:val="24"/>
          <w:szCs w:val="24"/>
        </w:rPr>
        <w:t>=</w:t>
      </w:r>
      <w:r w:rsidRPr="008377C7">
        <w:rPr>
          <w:rFonts w:ascii="Times New Roman" w:hAnsi="Times New Roman" w:cs="Times New Roman"/>
          <w:sz w:val="24"/>
          <w:szCs w:val="24"/>
          <w:lang w:val="en-US"/>
        </w:rPr>
        <w:t> </w:t>
      </w:r>
      <w:r w:rsidRPr="008377C7">
        <w:rPr>
          <w:rFonts w:ascii="Times New Roman" w:hAnsi="Times New Roman" w:cs="Times New Roman"/>
          <w:sz w:val="24"/>
          <w:szCs w:val="24"/>
        </w:rPr>
        <w:t>50</w:t>
      </w:r>
      <w:r w:rsidRPr="008377C7">
        <w:rPr>
          <w:rFonts w:ascii="Times New Roman" w:hAnsi="Times New Roman" w:cs="Times New Roman"/>
          <w:sz w:val="24"/>
          <w:szCs w:val="24"/>
          <w:lang w:val="en-US"/>
        </w:rPr>
        <w:t> </w:t>
      </w:r>
      <w:r w:rsidRPr="008377C7">
        <w:rPr>
          <w:rFonts w:ascii="Times New Roman" w:hAnsi="Times New Roman" w:cs="Times New Roman"/>
          <w:sz w:val="24"/>
          <w:szCs w:val="24"/>
        </w:rPr>
        <w:t xml:space="preserve">г проходит по стволу ружья расстояние </w:t>
      </w:r>
      <w:r w:rsidRPr="008377C7">
        <w:rPr>
          <w:rFonts w:ascii="Times New Roman" w:hAnsi="Times New Roman" w:cs="Times New Roman"/>
          <w:i/>
          <w:sz w:val="24"/>
          <w:szCs w:val="24"/>
          <w:lang w:val="en-US"/>
        </w:rPr>
        <w:t>b</w:t>
      </w:r>
      <w:r w:rsidRPr="008377C7">
        <w:rPr>
          <w:rFonts w:ascii="Times New Roman" w:hAnsi="Times New Roman" w:cs="Times New Roman"/>
          <w:sz w:val="24"/>
          <w:szCs w:val="24"/>
        </w:rPr>
        <w:t xml:space="preserve">, вылетает и падает на расстоянии </w:t>
      </w:r>
      <w:r w:rsidRPr="008377C7">
        <w:rPr>
          <w:rFonts w:ascii="Times New Roman" w:hAnsi="Times New Roman" w:cs="Times New Roman"/>
          <w:i/>
          <w:sz w:val="24"/>
          <w:szCs w:val="24"/>
          <w:lang w:val="en-US"/>
        </w:rPr>
        <w:t>L</w:t>
      </w:r>
      <w:r w:rsidRPr="008377C7">
        <w:rPr>
          <w:rFonts w:ascii="Times New Roman" w:hAnsi="Times New Roman" w:cs="Times New Roman"/>
          <w:sz w:val="24"/>
          <w:szCs w:val="24"/>
        </w:rPr>
        <w:t xml:space="preserve"> = 1 м от дула ружья в точку </w:t>
      </w:r>
      <w:r w:rsidRPr="008377C7">
        <w:rPr>
          <w:rFonts w:ascii="Times New Roman" w:hAnsi="Times New Roman" w:cs="Times New Roman"/>
          <w:i/>
          <w:sz w:val="24"/>
          <w:szCs w:val="24"/>
        </w:rPr>
        <w:t>М</w:t>
      </w:r>
      <w:r w:rsidRPr="008377C7">
        <w:rPr>
          <w:rFonts w:ascii="Times New Roman" w:hAnsi="Times New Roman" w:cs="Times New Roman"/>
          <w:sz w:val="24"/>
          <w:szCs w:val="24"/>
        </w:rPr>
        <w:t xml:space="preserve">, находящуюся с ним на одной высоте (см. рисунок). Найдите расстояние </w:t>
      </w:r>
      <w:r w:rsidRPr="008377C7">
        <w:rPr>
          <w:rFonts w:ascii="Times New Roman" w:hAnsi="Times New Roman" w:cs="Times New Roman"/>
          <w:i/>
          <w:sz w:val="24"/>
          <w:szCs w:val="24"/>
          <w:lang w:val="en-US"/>
        </w:rPr>
        <w:t>b</w:t>
      </w:r>
      <w:r w:rsidRPr="008377C7">
        <w:rPr>
          <w:rFonts w:ascii="Times New Roman" w:hAnsi="Times New Roman" w:cs="Times New Roman"/>
          <w:sz w:val="24"/>
          <w:szCs w:val="24"/>
        </w:rPr>
        <w:t>. Трением в стволе и сопротивлением воздуха пренебречь.</w:t>
      </w:r>
    </w:p>
    <w:p w:rsidR="00C57AF0" w:rsidRPr="008377C7" w:rsidRDefault="00C57AF0" w:rsidP="00C57AF0">
      <w:pPr>
        <w:spacing w:after="0"/>
        <w:ind w:right="-142"/>
        <w:rPr>
          <w:rFonts w:ascii="Times New Roman" w:hAnsi="Times New Roman" w:cs="Times New Roman"/>
          <w:sz w:val="24"/>
          <w:szCs w:val="24"/>
        </w:rPr>
      </w:pPr>
    </w:p>
    <w:p w:rsidR="009D1362" w:rsidRPr="008377C7" w:rsidRDefault="00BD4299" w:rsidP="00C57AF0">
      <w:pPr>
        <w:spacing w:after="0"/>
        <w:rPr>
          <w:rFonts w:ascii="Times New Roman" w:hAnsi="Times New Roman" w:cs="Times New Roman"/>
          <w:sz w:val="24"/>
          <w:szCs w:val="24"/>
        </w:rPr>
      </w:pPr>
      <w:r w:rsidRPr="008377C7">
        <w:rPr>
          <w:rFonts w:ascii="Times New Roman" w:hAnsi="Times New Roman" w:cs="Times New Roman"/>
          <w:sz w:val="24"/>
          <w:szCs w:val="24"/>
        </w:rPr>
        <w:t>2)</w:t>
      </w:r>
    </w:p>
    <w:p w:rsidR="009D1362" w:rsidRPr="008377C7" w:rsidRDefault="009D1362" w:rsidP="00C57AF0">
      <w:pPr>
        <w:spacing w:after="0"/>
        <w:rPr>
          <w:rFonts w:ascii="Times New Roman" w:hAnsi="Times New Roman" w:cs="Times New Roman"/>
          <w:sz w:val="24"/>
          <w:szCs w:val="24"/>
        </w:rPr>
      </w:pPr>
      <w:r w:rsidRPr="008377C7">
        <w:rPr>
          <w:rFonts w:ascii="Times New Roman" w:hAnsi="Times New Roman" w:cs="Times New Roman"/>
          <w:noProof/>
          <w:sz w:val="24"/>
          <w:szCs w:val="24"/>
        </w:rPr>
        <w:drawing>
          <wp:inline distT="0" distB="0" distL="0" distR="0">
            <wp:extent cx="5934075" cy="2590800"/>
            <wp:effectExtent l="19050" t="0" r="9525" b="0"/>
            <wp:docPr id="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5934075" cy="2590800"/>
                    </a:xfrm>
                    <a:prstGeom prst="rect">
                      <a:avLst/>
                    </a:prstGeom>
                    <a:noFill/>
                    <a:ln w="9525">
                      <a:noFill/>
                      <a:miter lim="800000"/>
                      <a:headEnd/>
                      <a:tailEnd/>
                    </a:ln>
                  </pic:spPr>
                </pic:pic>
              </a:graphicData>
            </a:graphic>
          </wp:inline>
        </w:drawing>
      </w:r>
    </w:p>
    <w:p w:rsidR="009D1362" w:rsidRPr="008377C7" w:rsidRDefault="009D1362" w:rsidP="00C57AF0">
      <w:pPr>
        <w:spacing w:after="0"/>
        <w:rPr>
          <w:rFonts w:ascii="Times New Roman" w:hAnsi="Times New Roman" w:cs="Times New Roman"/>
          <w:sz w:val="24"/>
          <w:szCs w:val="24"/>
        </w:rPr>
      </w:pPr>
    </w:p>
    <w:p w:rsidR="009D1362" w:rsidRPr="008377C7" w:rsidRDefault="00BD4299" w:rsidP="00C57AF0">
      <w:pPr>
        <w:spacing w:after="0"/>
        <w:rPr>
          <w:rFonts w:ascii="Times New Roman" w:hAnsi="Times New Roman" w:cs="Times New Roman"/>
          <w:sz w:val="24"/>
          <w:szCs w:val="24"/>
        </w:rPr>
      </w:pPr>
      <w:r w:rsidRPr="008377C7">
        <w:rPr>
          <w:rFonts w:ascii="Times New Roman" w:hAnsi="Times New Roman" w:cs="Times New Roman"/>
          <w:sz w:val="24"/>
          <w:szCs w:val="24"/>
        </w:rPr>
        <w:t>3</w:t>
      </w:r>
      <w:r w:rsidR="009D1362" w:rsidRPr="008377C7">
        <w:rPr>
          <w:rFonts w:ascii="Times New Roman" w:hAnsi="Times New Roman" w:cs="Times New Roman"/>
          <w:sz w:val="24"/>
          <w:szCs w:val="24"/>
        </w:rPr>
        <w:t>)</w:t>
      </w:r>
    </w:p>
    <w:p w:rsidR="009D1362" w:rsidRPr="008377C7" w:rsidRDefault="009D1362" w:rsidP="00C57AF0">
      <w:pPr>
        <w:spacing w:after="0"/>
        <w:rPr>
          <w:rFonts w:ascii="Times New Roman" w:hAnsi="Times New Roman" w:cs="Times New Roman"/>
          <w:sz w:val="24"/>
          <w:szCs w:val="24"/>
        </w:rPr>
      </w:pPr>
      <w:r w:rsidRPr="008377C7">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-327660</wp:posOffset>
            </wp:positionH>
            <wp:positionV relativeFrom="paragraph">
              <wp:posOffset>121285</wp:posOffset>
            </wp:positionV>
            <wp:extent cx="5762625" cy="225742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62625" cy="2257425"/>
                    </a:xfrm>
                    <a:prstGeom prst="rect">
                      <a:avLst/>
                    </a:prstGeom>
                    <a:noFill/>
                    <a:ln w="9525">
                      <a:noFill/>
                      <a:miter lim="800000"/>
                      <a:headEnd/>
                      <a:tailEnd/>
                    </a:ln>
                  </pic:spPr>
                </pic:pic>
              </a:graphicData>
            </a:graphic>
          </wp:anchor>
        </w:drawing>
      </w:r>
    </w:p>
    <w:p w:rsidR="009D1362" w:rsidRPr="008377C7" w:rsidRDefault="009D1362" w:rsidP="00C57AF0">
      <w:pPr>
        <w:spacing w:after="0"/>
        <w:rPr>
          <w:rFonts w:ascii="Times New Roman" w:hAnsi="Times New Roman" w:cs="Times New Roman"/>
          <w:sz w:val="24"/>
          <w:szCs w:val="24"/>
        </w:rPr>
      </w:pPr>
    </w:p>
    <w:p w:rsidR="009D1362" w:rsidRPr="008377C7" w:rsidRDefault="009D1362" w:rsidP="00C57AF0">
      <w:pPr>
        <w:spacing w:after="0"/>
        <w:rPr>
          <w:rFonts w:ascii="Times New Roman" w:hAnsi="Times New Roman" w:cs="Times New Roman"/>
          <w:sz w:val="24"/>
          <w:szCs w:val="24"/>
        </w:rPr>
      </w:pPr>
    </w:p>
    <w:p w:rsidR="009D1362" w:rsidRPr="008377C7" w:rsidRDefault="009D1362" w:rsidP="00C57AF0">
      <w:pPr>
        <w:spacing w:after="0"/>
        <w:rPr>
          <w:rFonts w:ascii="Times New Roman" w:hAnsi="Times New Roman" w:cs="Times New Roman"/>
          <w:sz w:val="24"/>
          <w:szCs w:val="24"/>
        </w:rPr>
      </w:pPr>
    </w:p>
    <w:p w:rsidR="009D1362" w:rsidRPr="008377C7" w:rsidRDefault="009D1362" w:rsidP="00C57AF0">
      <w:pPr>
        <w:spacing w:after="0"/>
        <w:rPr>
          <w:rFonts w:ascii="Times New Roman" w:hAnsi="Times New Roman" w:cs="Times New Roman"/>
          <w:sz w:val="24"/>
          <w:szCs w:val="24"/>
        </w:rPr>
      </w:pPr>
    </w:p>
    <w:p w:rsidR="009D1362" w:rsidRPr="008377C7" w:rsidRDefault="009D1362" w:rsidP="00C57AF0">
      <w:pPr>
        <w:spacing w:after="0"/>
        <w:rPr>
          <w:rFonts w:ascii="Times New Roman" w:hAnsi="Times New Roman" w:cs="Times New Roman"/>
          <w:sz w:val="24"/>
          <w:szCs w:val="24"/>
        </w:rPr>
      </w:pPr>
    </w:p>
    <w:p w:rsidR="009D1362" w:rsidRPr="008377C7" w:rsidRDefault="009D1362" w:rsidP="00C57AF0">
      <w:pPr>
        <w:spacing w:after="0"/>
        <w:rPr>
          <w:rFonts w:ascii="Times New Roman" w:hAnsi="Times New Roman" w:cs="Times New Roman"/>
          <w:sz w:val="24"/>
          <w:szCs w:val="24"/>
        </w:rPr>
      </w:pPr>
    </w:p>
    <w:p w:rsidR="00BD4299" w:rsidRDefault="00BD4299" w:rsidP="00C57AF0">
      <w:pPr>
        <w:autoSpaceDE w:val="0"/>
        <w:autoSpaceDN w:val="0"/>
        <w:adjustRightInd w:val="0"/>
        <w:spacing w:after="0"/>
        <w:rPr>
          <w:rFonts w:ascii="Times New Roman" w:eastAsia="TimesNewRomanPSMT" w:hAnsi="Times New Roman" w:cs="Times New Roman"/>
          <w:sz w:val="24"/>
          <w:szCs w:val="24"/>
        </w:rPr>
      </w:pPr>
    </w:p>
    <w:p w:rsidR="008377C7" w:rsidRDefault="008377C7" w:rsidP="00C57AF0">
      <w:pPr>
        <w:autoSpaceDE w:val="0"/>
        <w:autoSpaceDN w:val="0"/>
        <w:adjustRightInd w:val="0"/>
        <w:spacing w:after="0"/>
        <w:rPr>
          <w:rFonts w:ascii="Times New Roman" w:eastAsia="TimesNewRomanPSMT" w:hAnsi="Times New Roman" w:cs="Times New Roman"/>
          <w:sz w:val="24"/>
          <w:szCs w:val="24"/>
        </w:rPr>
      </w:pPr>
    </w:p>
    <w:p w:rsidR="008377C7" w:rsidRDefault="008377C7" w:rsidP="00C57AF0">
      <w:pPr>
        <w:autoSpaceDE w:val="0"/>
        <w:autoSpaceDN w:val="0"/>
        <w:adjustRightInd w:val="0"/>
        <w:spacing w:after="0"/>
        <w:rPr>
          <w:rFonts w:ascii="Times New Roman" w:eastAsia="TimesNewRomanPSMT" w:hAnsi="Times New Roman" w:cs="Times New Roman"/>
          <w:sz w:val="24"/>
          <w:szCs w:val="24"/>
        </w:rPr>
      </w:pPr>
    </w:p>
    <w:p w:rsidR="008377C7" w:rsidRDefault="008377C7" w:rsidP="00C57AF0">
      <w:pPr>
        <w:autoSpaceDE w:val="0"/>
        <w:autoSpaceDN w:val="0"/>
        <w:adjustRightInd w:val="0"/>
        <w:spacing w:after="0"/>
        <w:rPr>
          <w:rFonts w:ascii="Times New Roman" w:eastAsia="TimesNewRomanPSMT" w:hAnsi="Times New Roman" w:cs="Times New Roman"/>
          <w:sz w:val="24"/>
          <w:szCs w:val="24"/>
        </w:rPr>
      </w:pPr>
    </w:p>
    <w:p w:rsidR="00C57AF0" w:rsidRDefault="00C57AF0" w:rsidP="00C57AF0">
      <w:pPr>
        <w:autoSpaceDE w:val="0"/>
        <w:autoSpaceDN w:val="0"/>
        <w:adjustRightInd w:val="0"/>
        <w:spacing w:after="0"/>
        <w:rPr>
          <w:rFonts w:ascii="Times New Roman" w:eastAsia="TimesNewRomanPSMT" w:hAnsi="Times New Roman" w:cs="Times New Roman"/>
          <w:sz w:val="24"/>
          <w:szCs w:val="24"/>
        </w:rPr>
      </w:pPr>
    </w:p>
    <w:p w:rsidR="00C57AF0" w:rsidRPr="008377C7" w:rsidRDefault="00C57AF0" w:rsidP="00C57AF0">
      <w:pPr>
        <w:autoSpaceDE w:val="0"/>
        <w:autoSpaceDN w:val="0"/>
        <w:adjustRightInd w:val="0"/>
        <w:spacing w:after="0"/>
        <w:rPr>
          <w:rFonts w:ascii="Times New Roman" w:eastAsia="TimesNewRomanPSMT" w:hAnsi="Times New Roman" w:cs="Times New Roman"/>
          <w:sz w:val="24"/>
          <w:szCs w:val="24"/>
        </w:rPr>
      </w:pPr>
    </w:p>
    <w:p w:rsidR="009D1362" w:rsidRPr="008377C7" w:rsidRDefault="00BD4299" w:rsidP="00C57AF0">
      <w:pPr>
        <w:autoSpaceDE w:val="0"/>
        <w:autoSpaceDN w:val="0"/>
        <w:adjustRightInd w:val="0"/>
        <w:spacing w:after="0"/>
        <w:rPr>
          <w:rFonts w:ascii="Times New Roman" w:eastAsia="TimesNewRomanPSMT" w:hAnsi="Times New Roman" w:cs="Times New Roman"/>
          <w:sz w:val="24"/>
          <w:szCs w:val="24"/>
        </w:rPr>
      </w:pPr>
      <w:r w:rsidRPr="008377C7">
        <w:rPr>
          <w:rFonts w:ascii="Times New Roman" w:eastAsia="TimesNewRomanPSMT" w:hAnsi="Times New Roman" w:cs="Times New Roman"/>
          <w:sz w:val="24"/>
          <w:szCs w:val="24"/>
        </w:rPr>
        <w:t>4</w:t>
      </w:r>
      <w:r w:rsidR="009D1362" w:rsidRPr="008377C7">
        <w:rPr>
          <w:rFonts w:ascii="Times New Roman" w:eastAsia="TimesNewRomanPSMT" w:hAnsi="Times New Roman" w:cs="Times New Roman"/>
          <w:sz w:val="24"/>
          <w:szCs w:val="24"/>
        </w:rPr>
        <w:t>) Цикл тепловой машины, рабочим веществом которой является ν молей идеальног0одноатомного газа, состоит из изотермического расширения, изохорного охлаждения и адиабатического сжатия. В изохорном процессе температура газа понижается на Δ</w:t>
      </w:r>
      <w:r w:rsidR="009D1362" w:rsidRPr="008377C7">
        <w:rPr>
          <w:rFonts w:ascii="Times New Roman" w:eastAsia="TimesNewRomanPS-ItalicMT" w:hAnsi="Times New Roman" w:cs="Times New Roman"/>
          <w:i/>
          <w:iCs/>
          <w:sz w:val="24"/>
          <w:szCs w:val="24"/>
        </w:rPr>
        <w:t>Т</w:t>
      </w:r>
      <w:r w:rsidR="009D1362" w:rsidRPr="008377C7">
        <w:rPr>
          <w:rFonts w:ascii="Times New Roman" w:eastAsia="TimesNewRomanPSMT" w:hAnsi="Times New Roman" w:cs="Times New Roman"/>
          <w:sz w:val="24"/>
          <w:szCs w:val="24"/>
        </w:rPr>
        <w:t>, а КПД тепловой машины равен η. Определите работу, совершённую газом в изотермическом процессе.</w:t>
      </w:r>
    </w:p>
    <w:p w:rsidR="009D1362" w:rsidRDefault="009D1362" w:rsidP="00C57AF0">
      <w:pPr>
        <w:spacing w:after="0"/>
        <w:ind w:right="-142"/>
        <w:rPr>
          <w:rFonts w:ascii="Times New Roman" w:hAnsi="Times New Roman" w:cs="Times New Roman"/>
          <w:sz w:val="24"/>
          <w:szCs w:val="24"/>
        </w:rPr>
      </w:pPr>
    </w:p>
    <w:p w:rsidR="00C57AF0" w:rsidRDefault="00C57AF0" w:rsidP="00C57AF0">
      <w:pPr>
        <w:spacing w:after="0"/>
        <w:ind w:right="-142"/>
        <w:rPr>
          <w:rFonts w:ascii="Times New Roman" w:hAnsi="Times New Roman" w:cs="Times New Roman"/>
          <w:sz w:val="24"/>
          <w:szCs w:val="24"/>
        </w:rPr>
      </w:pPr>
    </w:p>
    <w:p w:rsidR="00C57AF0" w:rsidRDefault="00C57AF0" w:rsidP="00C57AF0">
      <w:pPr>
        <w:spacing w:after="0"/>
        <w:ind w:right="-142"/>
        <w:rPr>
          <w:rFonts w:ascii="Times New Roman" w:hAnsi="Times New Roman" w:cs="Times New Roman"/>
          <w:sz w:val="24"/>
          <w:szCs w:val="24"/>
        </w:rPr>
      </w:pPr>
    </w:p>
    <w:p w:rsidR="00C57AF0" w:rsidRDefault="00C57AF0" w:rsidP="00C57AF0">
      <w:pPr>
        <w:spacing w:after="0"/>
        <w:ind w:right="-142"/>
        <w:rPr>
          <w:rFonts w:ascii="Times New Roman" w:hAnsi="Times New Roman" w:cs="Times New Roman"/>
          <w:sz w:val="24"/>
          <w:szCs w:val="24"/>
        </w:rPr>
      </w:pPr>
    </w:p>
    <w:p w:rsidR="00C57AF0" w:rsidRPr="008377C7" w:rsidRDefault="00C57AF0" w:rsidP="00C57AF0">
      <w:pPr>
        <w:spacing w:after="0"/>
        <w:ind w:right="-142"/>
        <w:rPr>
          <w:rFonts w:ascii="Times New Roman" w:hAnsi="Times New Roman" w:cs="Times New Roman"/>
          <w:sz w:val="24"/>
          <w:szCs w:val="24"/>
        </w:rPr>
      </w:pPr>
    </w:p>
    <w:p w:rsidR="009D1362" w:rsidRPr="008377C7" w:rsidRDefault="00BD4299" w:rsidP="00C57AF0">
      <w:pPr>
        <w:spacing w:after="0"/>
        <w:ind w:right="-142"/>
        <w:rPr>
          <w:rFonts w:ascii="Times New Roman" w:hAnsi="Times New Roman" w:cs="Times New Roman"/>
          <w:sz w:val="24"/>
          <w:szCs w:val="24"/>
        </w:rPr>
      </w:pPr>
      <w:r w:rsidRPr="008377C7">
        <w:rPr>
          <w:rFonts w:ascii="Times New Roman" w:hAnsi="Times New Roman" w:cs="Times New Roman"/>
          <w:sz w:val="24"/>
          <w:szCs w:val="24"/>
        </w:rPr>
        <w:t>5)</w:t>
      </w:r>
    </w:p>
    <w:p w:rsidR="009D1362" w:rsidRPr="008377C7" w:rsidRDefault="009D1362" w:rsidP="00C57AF0">
      <w:pPr>
        <w:spacing w:after="0"/>
        <w:rPr>
          <w:rFonts w:ascii="Times New Roman" w:hAnsi="Times New Roman" w:cs="Times New Roman"/>
          <w:sz w:val="24"/>
          <w:szCs w:val="24"/>
        </w:rPr>
      </w:pPr>
      <w:r w:rsidRPr="008377C7">
        <w:rPr>
          <w:rFonts w:ascii="Times New Roman" w:hAnsi="Times New Roman" w:cs="Times New Roman"/>
          <w:noProof/>
          <w:sz w:val="24"/>
          <w:szCs w:val="24"/>
        </w:rPr>
        <w:drawing>
          <wp:inline distT="0" distB="0" distL="0" distR="0">
            <wp:extent cx="5698490" cy="1287780"/>
            <wp:effectExtent l="19050" t="0" r="0" b="0"/>
            <wp:docPr id="1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cstate="print"/>
                    <a:srcRect/>
                    <a:stretch>
                      <a:fillRect/>
                    </a:stretch>
                  </pic:blipFill>
                  <pic:spPr bwMode="auto">
                    <a:xfrm>
                      <a:off x="0" y="0"/>
                      <a:ext cx="5698490" cy="1287780"/>
                    </a:xfrm>
                    <a:prstGeom prst="rect">
                      <a:avLst/>
                    </a:prstGeom>
                    <a:noFill/>
                    <a:ln w="9525">
                      <a:noFill/>
                      <a:miter lim="800000"/>
                      <a:headEnd/>
                      <a:tailEnd/>
                    </a:ln>
                  </pic:spPr>
                </pic:pic>
              </a:graphicData>
            </a:graphic>
          </wp:inline>
        </w:drawing>
      </w:r>
    </w:p>
    <w:p w:rsidR="00BD4299" w:rsidRPr="008377C7" w:rsidRDefault="00BD4299" w:rsidP="00C57AF0">
      <w:pPr>
        <w:spacing w:after="0" w:line="240" w:lineRule="auto"/>
        <w:jc w:val="both"/>
        <w:rPr>
          <w:rFonts w:ascii="Times New Roman" w:eastAsia="Times New Roman" w:hAnsi="Times New Roman" w:cs="Times New Roman"/>
          <w:sz w:val="24"/>
          <w:szCs w:val="24"/>
        </w:rPr>
      </w:pPr>
    </w:p>
    <w:tbl>
      <w:tblPr>
        <w:tblStyle w:val="a5"/>
        <w:tblpPr w:leftFromText="181" w:rightFromText="18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tblGrid>
      <w:tr w:rsidR="00BD4299" w:rsidRPr="008377C7" w:rsidTr="00330CE3">
        <w:tc>
          <w:tcPr>
            <w:tcW w:w="0" w:type="auto"/>
          </w:tcPr>
          <w:p w:rsidR="00BD4299" w:rsidRPr="008377C7" w:rsidRDefault="00BD4299" w:rsidP="00C57AF0">
            <w:pPr>
              <w:rPr>
                <w:sz w:val="24"/>
                <w:szCs w:val="24"/>
              </w:rPr>
            </w:pPr>
            <w:r w:rsidRPr="008377C7">
              <w:rPr>
                <w:noProof/>
                <w:sz w:val="24"/>
                <w:szCs w:val="24"/>
              </w:rPr>
              <w:drawing>
                <wp:inline distT="0" distB="0" distL="0" distR="0">
                  <wp:extent cx="2175573" cy="134015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75152" cy="1339894"/>
                          </a:xfrm>
                          <a:prstGeom prst="rect">
                            <a:avLst/>
                          </a:prstGeom>
                          <a:noFill/>
                          <a:ln w="9525">
                            <a:noFill/>
                            <a:miter lim="800000"/>
                            <a:headEnd/>
                            <a:tailEnd/>
                          </a:ln>
                        </pic:spPr>
                      </pic:pic>
                    </a:graphicData>
                  </a:graphic>
                </wp:inline>
              </w:drawing>
            </w:r>
          </w:p>
        </w:tc>
      </w:tr>
    </w:tbl>
    <w:p w:rsidR="00BD4299" w:rsidRPr="008377C7" w:rsidRDefault="00BD4299" w:rsidP="00C57AF0">
      <w:pPr>
        <w:spacing w:after="0" w:line="240" w:lineRule="auto"/>
        <w:ind w:right="-57"/>
        <w:jc w:val="both"/>
        <w:rPr>
          <w:rFonts w:ascii="Times New Roman" w:eastAsia="Times New Roman" w:hAnsi="Times New Roman" w:cs="Times New Roman"/>
          <w:sz w:val="24"/>
          <w:szCs w:val="24"/>
        </w:rPr>
      </w:pPr>
      <w:r w:rsidRPr="008377C7">
        <w:rPr>
          <w:rFonts w:ascii="Times New Roman" w:eastAsia="Times New Roman" w:hAnsi="Times New Roman" w:cs="Times New Roman"/>
          <w:sz w:val="24"/>
          <w:szCs w:val="24"/>
        </w:rPr>
        <w:t>6) На рисунке показана схема устройства для предварительного отбора заряженных частиц с целью последующего детального исследования. Устройство представляет собой конденсатор, пластины которого изогнуты дугой радиуса</w:t>
      </w:r>
      <w:r w:rsidRPr="008377C7">
        <w:rPr>
          <w:rFonts w:ascii="Times New Roman" w:eastAsia="Times New Roman" w:hAnsi="Times New Roman" w:cs="Times New Roman"/>
          <w:i/>
          <w:sz w:val="24"/>
          <w:szCs w:val="24"/>
          <w:lang w:val="en-US"/>
        </w:rPr>
        <w:t>R</w:t>
      </w:r>
      <w:r w:rsidRPr="008377C7">
        <w:rPr>
          <w:rFonts w:ascii="Times New Roman" w:eastAsia="Times New Roman" w:hAnsi="Times New Roman" w:cs="Times New Roman"/>
          <w:sz w:val="24"/>
          <w:szCs w:val="24"/>
        </w:rPr>
        <w:t> </w:t>
      </w:r>
      <w:r w:rsidRPr="008377C7">
        <w:rPr>
          <w:rFonts w:ascii="Times New Roman" w:eastAsia="Times New Roman" w:hAnsi="Times New Roman" w:cs="Times New Roman"/>
          <w:sz w:val="24"/>
          <w:szCs w:val="24"/>
        </w:rPr>
        <w:sym w:font="Symbol" w:char="F0BB"/>
      </w:r>
      <w:r w:rsidRPr="008377C7">
        <w:rPr>
          <w:rFonts w:ascii="Times New Roman" w:eastAsia="Times New Roman" w:hAnsi="Times New Roman" w:cs="Times New Roman"/>
          <w:sz w:val="24"/>
          <w:szCs w:val="24"/>
        </w:rPr>
        <w:t xml:space="preserve"> 50 см. Предположим, что в промежуток между обкладками конденсатора из источника заряженных частиц (и. ч.) влетают, как показано на рисунке, ионы с зарядом </w:t>
      </w:r>
      <w:r w:rsidRPr="008377C7">
        <w:rPr>
          <w:rFonts w:ascii="Times New Roman" w:eastAsia="Times New Roman" w:hAnsi="Times New Roman" w:cs="Times New Roman"/>
          <w:i/>
          <w:sz w:val="24"/>
          <w:szCs w:val="24"/>
        </w:rPr>
        <w:t>е</w:t>
      </w:r>
      <w:r w:rsidRPr="008377C7">
        <w:rPr>
          <w:rFonts w:ascii="Times New Roman" w:eastAsia="Times New Roman" w:hAnsi="Times New Roman" w:cs="Times New Roman"/>
          <w:sz w:val="24"/>
          <w:szCs w:val="24"/>
        </w:rPr>
        <w:t>. Напряжённость электрического поля в конденсаторе по модулю равна</w:t>
      </w:r>
      <w:r w:rsidRPr="008377C7">
        <w:rPr>
          <w:rFonts w:ascii="Times New Roman" w:eastAsia="Times New Roman" w:hAnsi="Times New Roman" w:cs="Times New Roman"/>
          <w:sz w:val="24"/>
          <w:szCs w:val="24"/>
        </w:rPr>
        <w:br/>
        <w:t>50 кВ/м. При каком значении кинетической энергии ионы пролетят сквозь конденсатор, не коснувшись его пластин? Считать, что расстояние между обкладками конденсатора мало, напряжённость электрического поля в конденсаторе всюду одинакова по модулю, а вне конденсатора электрическое поле отсутствует. Влиянием силы тяжести пренебречь.</w:t>
      </w:r>
    </w:p>
    <w:p w:rsidR="009D1362" w:rsidRPr="008377C7" w:rsidRDefault="009D1362" w:rsidP="00C57AF0">
      <w:pPr>
        <w:spacing w:after="0"/>
        <w:rPr>
          <w:rFonts w:ascii="Times New Roman" w:hAnsi="Times New Roman" w:cs="Times New Roman"/>
          <w:sz w:val="24"/>
          <w:szCs w:val="24"/>
        </w:rPr>
      </w:pPr>
    </w:p>
    <w:p w:rsidR="00BD4299" w:rsidRPr="008377C7" w:rsidRDefault="00BD4299" w:rsidP="00C57AF0">
      <w:pPr>
        <w:spacing w:after="0"/>
        <w:ind w:right="-57"/>
        <w:jc w:val="both"/>
        <w:rPr>
          <w:rFonts w:ascii="Times New Roman" w:eastAsia="Times New Roman" w:hAnsi="Times New Roman" w:cs="Times New Roman"/>
          <w:sz w:val="24"/>
          <w:szCs w:val="24"/>
        </w:rPr>
      </w:pPr>
      <w:r w:rsidRPr="008377C7">
        <w:rPr>
          <w:rFonts w:ascii="Times New Roman" w:eastAsia="Times New Roman" w:hAnsi="Times New Roman" w:cs="Times New Roman"/>
          <w:sz w:val="24"/>
          <w:szCs w:val="24"/>
        </w:rPr>
        <w:t xml:space="preserve">7) Вольтамперные характеристики газовых ламп Л1, Л2 и Л3 при достаточно больших токах хорошо описываются квадратичными зависимостями </w:t>
      </w:r>
      <w:r w:rsidRPr="008377C7">
        <w:rPr>
          <w:rFonts w:ascii="Times New Roman" w:eastAsia="Times New Roman" w:hAnsi="Times New Roman" w:cs="Times New Roman"/>
          <w:i/>
          <w:sz w:val="24"/>
          <w:szCs w:val="24"/>
          <w:lang w:val="en-US"/>
        </w:rPr>
        <w:t>U</w:t>
      </w:r>
      <w:r w:rsidRPr="008377C7">
        <w:rPr>
          <w:rFonts w:ascii="Times New Roman" w:eastAsia="Times New Roman" w:hAnsi="Times New Roman" w:cs="Times New Roman"/>
          <w:sz w:val="24"/>
          <w:szCs w:val="24"/>
          <w:vertAlign w:val="subscript"/>
        </w:rPr>
        <w:t>1</w:t>
      </w:r>
      <w:r w:rsidRPr="008377C7">
        <w:rPr>
          <w:rFonts w:ascii="Times New Roman" w:eastAsia="Times New Roman" w:hAnsi="Times New Roman" w:cs="Times New Roman"/>
          <w:sz w:val="24"/>
          <w:szCs w:val="24"/>
        </w:rPr>
        <w:t> = </w:t>
      </w:r>
      <w:r w:rsidRPr="008377C7">
        <w:rPr>
          <w:rFonts w:ascii="Times New Roman" w:eastAsia="Times New Roman" w:hAnsi="Times New Roman" w:cs="Times New Roman"/>
          <w:sz w:val="24"/>
          <w:szCs w:val="24"/>
        </w:rPr>
        <w:sym w:font="Symbol" w:char="F061"/>
      </w:r>
      <w:r w:rsidRPr="008377C7">
        <w:rPr>
          <w:rFonts w:ascii="Times New Roman" w:eastAsia="Times New Roman" w:hAnsi="Times New Roman" w:cs="Times New Roman"/>
          <w:i/>
          <w:sz w:val="24"/>
          <w:szCs w:val="24"/>
          <w:lang w:val="en-US"/>
        </w:rPr>
        <w:t>I</w:t>
      </w:r>
      <w:r w:rsidRPr="008377C7">
        <w:rPr>
          <w:rFonts w:ascii="Times New Roman" w:eastAsia="Times New Roman" w:hAnsi="Times New Roman" w:cs="Times New Roman"/>
          <w:sz w:val="24"/>
          <w:szCs w:val="24"/>
          <w:vertAlign w:val="superscript"/>
        </w:rPr>
        <w:t>2</w:t>
      </w:r>
      <w:r w:rsidRPr="008377C7">
        <w:rPr>
          <w:rFonts w:ascii="Times New Roman" w:eastAsia="Times New Roman" w:hAnsi="Times New Roman" w:cs="Times New Roman"/>
          <w:sz w:val="24"/>
          <w:szCs w:val="24"/>
        </w:rPr>
        <w:t xml:space="preserve">, </w:t>
      </w:r>
      <w:r w:rsidRPr="008377C7">
        <w:rPr>
          <w:rFonts w:ascii="Times New Roman" w:eastAsia="Times New Roman" w:hAnsi="Times New Roman" w:cs="Times New Roman"/>
          <w:i/>
          <w:sz w:val="24"/>
          <w:szCs w:val="24"/>
          <w:lang w:val="en-US"/>
        </w:rPr>
        <w:t>U</w:t>
      </w:r>
      <w:r w:rsidRPr="008377C7">
        <w:rPr>
          <w:rFonts w:ascii="Times New Roman" w:eastAsia="Times New Roman" w:hAnsi="Times New Roman" w:cs="Times New Roman"/>
          <w:sz w:val="24"/>
          <w:szCs w:val="24"/>
          <w:vertAlign w:val="subscript"/>
        </w:rPr>
        <w:t>2</w:t>
      </w:r>
      <w:r w:rsidRPr="008377C7">
        <w:rPr>
          <w:rFonts w:ascii="Times New Roman" w:eastAsia="Times New Roman" w:hAnsi="Times New Roman" w:cs="Times New Roman"/>
          <w:sz w:val="24"/>
          <w:szCs w:val="24"/>
        </w:rPr>
        <w:t> = 3</w:t>
      </w:r>
      <w:r w:rsidRPr="008377C7">
        <w:rPr>
          <w:rFonts w:ascii="Times New Roman" w:eastAsia="Times New Roman" w:hAnsi="Times New Roman" w:cs="Times New Roman"/>
          <w:sz w:val="24"/>
          <w:szCs w:val="24"/>
        </w:rPr>
        <w:sym w:font="Symbol" w:char="F061"/>
      </w:r>
      <w:r w:rsidRPr="008377C7">
        <w:rPr>
          <w:rFonts w:ascii="Times New Roman" w:eastAsia="Times New Roman" w:hAnsi="Times New Roman" w:cs="Times New Roman"/>
          <w:i/>
          <w:sz w:val="24"/>
          <w:szCs w:val="24"/>
          <w:lang w:val="en-US"/>
        </w:rPr>
        <w:t>I</w:t>
      </w:r>
      <w:r w:rsidRPr="008377C7">
        <w:rPr>
          <w:rFonts w:ascii="Times New Roman" w:eastAsia="Times New Roman" w:hAnsi="Times New Roman" w:cs="Times New Roman"/>
          <w:sz w:val="24"/>
          <w:szCs w:val="24"/>
          <w:vertAlign w:val="superscript"/>
        </w:rPr>
        <w:t>2</w:t>
      </w:r>
      <w:r w:rsidRPr="008377C7">
        <w:rPr>
          <w:rFonts w:ascii="Times New Roman" w:eastAsia="Times New Roman" w:hAnsi="Times New Roman" w:cs="Times New Roman"/>
          <w:sz w:val="24"/>
          <w:szCs w:val="24"/>
        </w:rPr>
        <w:t xml:space="preserve">, </w:t>
      </w:r>
      <w:r w:rsidRPr="008377C7">
        <w:rPr>
          <w:rFonts w:ascii="Times New Roman" w:eastAsia="Times New Roman" w:hAnsi="Times New Roman" w:cs="Times New Roman"/>
          <w:i/>
          <w:sz w:val="24"/>
          <w:szCs w:val="24"/>
          <w:lang w:val="en-US"/>
        </w:rPr>
        <w:t>U</w:t>
      </w:r>
      <w:r w:rsidRPr="008377C7">
        <w:rPr>
          <w:rFonts w:ascii="Times New Roman" w:eastAsia="Times New Roman" w:hAnsi="Times New Roman" w:cs="Times New Roman"/>
          <w:sz w:val="24"/>
          <w:szCs w:val="24"/>
          <w:vertAlign w:val="subscript"/>
        </w:rPr>
        <w:t>3</w:t>
      </w:r>
      <w:r w:rsidRPr="008377C7">
        <w:rPr>
          <w:rFonts w:ascii="Times New Roman" w:eastAsia="Times New Roman" w:hAnsi="Times New Roman" w:cs="Times New Roman"/>
          <w:sz w:val="24"/>
          <w:szCs w:val="24"/>
        </w:rPr>
        <w:t> = 6</w:t>
      </w:r>
      <w:r w:rsidRPr="008377C7">
        <w:rPr>
          <w:rFonts w:ascii="Times New Roman" w:eastAsia="Times New Roman" w:hAnsi="Times New Roman" w:cs="Times New Roman"/>
          <w:sz w:val="24"/>
          <w:szCs w:val="24"/>
        </w:rPr>
        <w:sym w:font="Symbol" w:char="F061"/>
      </w:r>
      <w:r w:rsidRPr="008377C7">
        <w:rPr>
          <w:rFonts w:ascii="Times New Roman" w:eastAsia="Times New Roman" w:hAnsi="Times New Roman" w:cs="Times New Roman"/>
          <w:i/>
          <w:sz w:val="24"/>
          <w:szCs w:val="24"/>
          <w:lang w:val="en-US"/>
        </w:rPr>
        <w:t>I</w:t>
      </w:r>
      <w:r w:rsidRPr="008377C7">
        <w:rPr>
          <w:rFonts w:ascii="Times New Roman" w:eastAsia="Times New Roman" w:hAnsi="Times New Roman" w:cs="Times New Roman"/>
          <w:sz w:val="24"/>
          <w:szCs w:val="24"/>
          <w:vertAlign w:val="superscript"/>
        </w:rPr>
        <w:t>2</w:t>
      </w:r>
      <w:r w:rsidRPr="008377C7">
        <w:rPr>
          <w:rFonts w:ascii="Times New Roman" w:eastAsia="Times New Roman" w:hAnsi="Times New Roman" w:cs="Times New Roman"/>
          <w:sz w:val="24"/>
          <w:szCs w:val="24"/>
        </w:rPr>
        <w:t xml:space="preserve">, где </w:t>
      </w:r>
      <w:r w:rsidRPr="008377C7">
        <w:rPr>
          <w:rFonts w:ascii="Times New Roman" w:eastAsia="Times New Roman" w:hAnsi="Times New Roman" w:cs="Times New Roman"/>
          <w:sz w:val="24"/>
          <w:szCs w:val="24"/>
        </w:rPr>
        <w:sym w:font="Symbol" w:char="F061"/>
      </w:r>
      <w:r w:rsidRPr="008377C7">
        <w:rPr>
          <w:rFonts w:ascii="Times New Roman" w:eastAsia="Times New Roman" w:hAnsi="Times New Roman" w:cs="Times New Roman"/>
          <w:sz w:val="24"/>
          <w:szCs w:val="24"/>
        </w:rPr>
        <w:t xml:space="preserve"> – некоторая известная размерная константа. Лампы Л2 и Л3 соединили параллельно, а лампу Л1 – последовательно </w:t>
      </w:r>
      <w:r w:rsidRPr="008377C7">
        <w:rPr>
          <w:rFonts w:ascii="Times New Roman" w:eastAsia="Times New Roman" w:hAnsi="Times New Roman" w:cs="Times New Roman"/>
          <w:sz w:val="24"/>
          <w:szCs w:val="24"/>
          <w:lang w:val="en-US"/>
        </w:rPr>
        <w:t>c</w:t>
      </w:r>
      <w:r w:rsidRPr="008377C7">
        <w:rPr>
          <w:rFonts w:ascii="Times New Roman" w:eastAsia="Times New Roman" w:hAnsi="Times New Roman" w:cs="Times New Roman"/>
          <w:sz w:val="24"/>
          <w:szCs w:val="24"/>
        </w:rPr>
        <w:t xml:space="preserve"> ними (см. рисунок). Определите зависимость напряжения от силы тока, текущего через такой участок цепи, если токи через лампы таковы, что выполняются вышеуказанные квадратичные зависимости.</w:t>
      </w:r>
    </w:p>
    <w:p w:rsidR="00BD4299" w:rsidRPr="008377C7" w:rsidRDefault="00BD4299" w:rsidP="00C57AF0">
      <w:pPr>
        <w:spacing w:after="0"/>
        <w:rPr>
          <w:rFonts w:ascii="Times New Roman" w:hAnsi="Times New Roman" w:cs="Times New Roman"/>
          <w:sz w:val="24"/>
          <w:szCs w:val="24"/>
        </w:rPr>
      </w:pPr>
    </w:p>
    <w:p w:rsidR="00BD4299" w:rsidRPr="008377C7" w:rsidRDefault="00957136" w:rsidP="00C57AF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45pt;margin-top:2.3pt;width:123pt;height:94.7pt;z-index:251665408">
            <v:imagedata r:id="rId11" o:title=""/>
            <w10:wrap type="square"/>
          </v:shape>
          <o:OLEObject Type="Embed" ProgID="Word.Picture.8" ShapeID="_x0000_s1026" DrawAspect="Content" ObjectID="_1523834494" r:id="rId12"/>
        </w:pict>
      </w:r>
      <w:r w:rsidR="00BD4299" w:rsidRPr="008377C7">
        <w:rPr>
          <w:rFonts w:ascii="Times New Roman" w:hAnsi="Times New Roman" w:cs="Times New Roman"/>
          <w:sz w:val="24"/>
          <w:szCs w:val="24"/>
        </w:rPr>
        <w:t xml:space="preserve">8) На непроводящей горизонтальной поверхности стола лежит жёсткая рамка массой </w:t>
      </w:r>
      <w:r w:rsidR="00BD4299" w:rsidRPr="008377C7">
        <w:rPr>
          <w:rFonts w:ascii="Times New Roman" w:hAnsi="Times New Roman" w:cs="Times New Roman"/>
          <w:i/>
          <w:sz w:val="24"/>
          <w:szCs w:val="24"/>
          <w:lang w:val="en-US"/>
        </w:rPr>
        <w:t>m</w:t>
      </w:r>
      <w:r w:rsidR="00BD4299" w:rsidRPr="008377C7">
        <w:rPr>
          <w:rFonts w:ascii="Times New Roman" w:hAnsi="Times New Roman" w:cs="Times New Roman"/>
          <w:sz w:val="24"/>
          <w:szCs w:val="24"/>
        </w:rPr>
        <w:t xml:space="preserve"> из однородной тонкой проволоки, согнутая в виде квадрата </w:t>
      </w:r>
      <w:r w:rsidR="00BD4299" w:rsidRPr="008377C7">
        <w:rPr>
          <w:rFonts w:ascii="Times New Roman" w:hAnsi="Times New Roman" w:cs="Times New Roman"/>
          <w:i/>
          <w:sz w:val="24"/>
          <w:szCs w:val="24"/>
          <w:lang w:val="en-US"/>
        </w:rPr>
        <w:t>A</w:t>
      </w:r>
      <w:r w:rsidR="00BD4299" w:rsidRPr="008377C7">
        <w:rPr>
          <w:rFonts w:ascii="Times New Roman" w:hAnsi="Times New Roman" w:cs="Times New Roman"/>
          <w:i/>
          <w:sz w:val="24"/>
          <w:szCs w:val="24"/>
        </w:rPr>
        <w:t>С</w:t>
      </w:r>
      <w:r w:rsidR="00BD4299" w:rsidRPr="008377C7">
        <w:rPr>
          <w:rFonts w:ascii="Times New Roman" w:hAnsi="Times New Roman" w:cs="Times New Roman"/>
          <w:i/>
          <w:sz w:val="24"/>
          <w:szCs w:val="24"/>
          <w:lang w:val="en-US"/>
        </w:rPr>
        <w:t>D</w:t>
      </w:r>
      <w:r w:rsidR="00BD4299" w:rsidRPr="008377C7">
        <w:rPr>
          <w:rFonts w:ascii="Times New Roman" w:hAnsi="Times New Roman" w:cs="Times New Roman"/>
          <w:i/>
          <w:sz w:val="24"/>
          <w:szCs w:val="24"/>
        </w:rPr>
        <w:t>Е</w:t>
      </w:r>
      <w:r w:rsidR="00BD4299" w:rsidRPr="008377C7">
        <w:rPr>
          <w:rFonts w:ascii="Times New Roman" w:hAnsi="Times New Roman" w:cs="Times New Roman"/>
          <w:sz w:val="24"/>
          <w:szCs w:val="24"/>
        </w:rPr>
        <w:t xml:space="preserve"> со стороной </w:t>
      </w:r>
      <w:r w:rsidR="00BD4299" w:rsidRPr="008377C7">
        <w:rPr>
          <w:rFonts w:ascii="Times New Roman" w:hAnsi="Times New Roman" w:cs="Times New Roman"/>
          <w:i/>
          <w:sz w:val="24"/>
          <w:szCs w:val="24"/>
          <w:lang w:val="en-US"/>
        </w:rPr>
        <w:t>a</w:t>
      </w:r>
      <w:r w:rsidR="00BD4299" w:rsidRPr="008377C7">
        <w:rPr>
          <w:rFonts w:ascii="Times New Roman" w:hAnsi="Times New Roman" w:cs="Times New Roman"/>
          <w:i/>
          <w:sz w:val="24"/>
          <w:szCs w:val="24"/>
        </w:rPr>
        <w:t xml:space="preserve"> </w:t>
      </w:r>
      <w:r w:rsidR="00BD4299" w:rsidRPr="008377C7">
        <w:rPr>
          <w:rFonts w:ascii="Times New Roman" w:hAnsi="Times New Roman" w:cs="Times New Roman"/>
          <w:iCs/>
          <w:sz w:val="24"/>
          <w:szCs w:val="24"/>
        </w:rPr>
        <w:t>(см. рисунок).</w:t>
      </w:r>
      <w:r w:rsidR="00BD4299" w:rsidRPr="008377C7">
        <w:rPr>
          <w:rFonts w:ascii="Times New Roman" w:hAnsi="Times New Roman" w:cs="Times New Roman"/>
          <w:sz w:val="24"/>
          <w:szCs w:val="24"/>
        </w:rPr>
        <w:t xml:space="preserve"> Рамка находится в однородном горизонтальном магнитном поле, вектор индукции</w:t>
      </w:r>
      <w:r w:rsidR="00BD4299" w:rsidRPr="008377C7">
        <w:rPr>
          <w:rFonts w:ascii="Times New Roman" w:hAnsi="Times New Roman" w:cs="Times New Roman"/>
          <w:bCs/>
          <w:sz w:val="24"/>
          <w:szCs w:val="24"/>
        </w:rPr>
        <w:t xml:space="preserve"> </w:t>
      </w:r>
      <w:r w:rsidR="00BD4299" w:rsidRPr="008377C7">
        <w:rPr>
          <w:rFonts w:ascii="Times New Roman" w:hAnsi="Times New Roman" w:cs="Times New Roman"/>
          <w:bCs/>
          <w:position w:val="-4"/>
          <w:sz w:val="24"/>
          <w:szCs w:val="24"/>
        </w:rPr>
        <w:object w:dxaOrig="260" w:dyaOrig="360">
          <v:shape id="_x0000_i1025" type="#_x0000_t75" style="width:14.25pt;height:18pt" o:ole="">
            <v:imagedata r:id="rId13" o:title=""/>
          </v:shape>
          <o:OLEObject Type="Embed" ProgID="Equation.DSMT4" ShapeID="_x0000_i1025" DrawAspect="Content" ObjectID="_1523834491" r:id="rId14"/>
        </w:object>
      </w:r>
      <w:r w:rsidR="00BD4299" w:rsidRPr="008377C7">
        <w:rPr>
          <w:rFonts w:ascii="Times New Roman" w:hAnsi="Times New Roman" w:cs="Times New Roman"/>
          <w:bCs/>
          <w:sz w:val="24"/>
          <w:szCs w:val="24"/>
        </w:rPr>
        <w:t xml:space="preserve"> </w:t>
      </w:r>
      <w:r w:rsidR="00BD4299" w:rsidRPr="008377C7">
        <w:rPr>
          <w:rFonts w:ascii="Times New Roman" w:hAnsi="Times New Roman" w:cs="Times New Roman"/>
          <w:sz w:val="24"/>
          <w:szCs w:val="24"/>
        </w:rPr>
        <w:t xml:space="preserve">которого перпендикулярен сторонам </w:t>
      </w:r>
      <w:r w:rsidR="00BD4299" w:rsidRPr="008377C7">
        <w:rPr>
          <w:rFonts w:ascii="Times New Roman" w:hAnsi="Times New Roman" w:cs="Times New Roman"/>
          <w:i/>
          <w:sz w:val="24"/>
          <w:szCs w:val="24"/>
          <w:lang w:val="en-US"/>
        </w:rPr>
        <w:t>AE</w:t>
      </w:r>
      <w:r w:rsidR="00BD4299" w:rsidRPr="008377C7">
        <w:rPr>
          <w:rFonts w:ascii="Times New Roman" w:hAnsi="Times New Roman" w:cs="Times New Roman"/>
          <w:sz w:val="24"/>
          <w:szCs w:val="24"/>
        </w:rPr>
        <w:t xml:space="preserve"> и </w:t>
      </w:r>
      <w:r w:rsidR="00BD4299" w:rsidRPr="008377C7">
        <w:rPr>
          <w:rFonts w:ascii="Times New Roman" w:hAnsi="Times New Roman" w:cs="Times New Roman"/>
          <w:i/>
          <w:sz w:val="24"/>
          <w:szCs w:val="24"/>
          <w:lang w:val="en-US"/>
        </w:rPr>
        <w:t>CD</w:t>
      </w:r>
      <w:r w:rsidR="00BD4299" w:rsidRPr="008377C7">
        <w:rPr>
          <w:rFonts w:ascii="Times New Roman" w:hAnsi="Times New Roman" w:cs="Times New Roman"/>
          <w:sz w:val="24"/>
          <w:szCs w:val="24"/>
        </w:rPr>
        <w:t xml:space="preserve"> и равен по модулю </w:t>
      </w:r>
      <w:r w:rsidR="00BD4299" w:rsidRPr="008377C7">
        <w:rPr>
          <w:rFonts w:ascii="Times New Roman" w:hAnsi="Times New Roman" w:cs="Times New Roman"/>
          <w:i/>
          <w:iCs/>
          <w:sz w:val="24"/>
          <w:szCs w:val="24"/>
        </w:rPr>
        <w:t>В</w:t>
      </w:r>
      <w:r w:rsidR="00BD4299" w:rsidRPr="008377C7">
        <w:rPr>
          <w:rFonts w:ascii="Times New Roman" w:hAnsi="Times New Roman" w:cs="Times New Roman"/>
          <w:i/>
          <w:sz w:val="24"/>
          <w:szCs w:val="24"/>
        </w:rPr>
        <w:t>.</w:t>
      </w:r>
      <w:r w:rsidR="00BD4299" w:rsidRPr="008377C7">
        <w:rPr>
          <w:rFonts w:ascii="Times New Roman" w:hAnsi="Times New Roman" w:cs="Times New Roman"/>
          <w:sz w:val="24"/>
          <w:szCs w:val="24"/>
        </w:rPr>
        <w:t xml:space="preserve"> По рамке течёт ток в направлении, указанном стрелками (см. рисунок). При какой минимальной силе тока рамка начнет поворачиваться вокруг стороны </w:t>
      </w:r>
      <w:r w:rsidR="00BD4299" w:rsidRPr="008377C7">
        <w:rPr>
          <w:rFonts w:ascii="Times New Roman" w:hAnsi="Times New Roman" w:cs="Times New Roman"/>
          <w:i/>
          <w:sz w:val="24"/>
          <w:szCs w:val="24"/>
          <w:lang w:val="en-US"/>
        </w:rPr>
        <w:t>CD</w:t>
      </w:r>
      <w:r w:rsidR="00BD4299" w:rsidRPr="008377C7">
        <w:rPr>
          <w:rFonts w:ascii="Times New Roman" w:hAnsi="Times New Roman" w:cs="Times New Roman"/>
          <w:sz w:val="24"/>
          <w:szCs w:val="24"/>
        </w:rPr>
        <w:t>?</w:t>
      </w:r>
    </w:p>
    <w:p w:rsidR="009D1362" w:rsidRPr="008377C7" w:rsidRDefault="00957136" w:rsidP="00C57AF0">
      <w:pPr>
        <w:spacing w:after="0"/>
        <w:rPr>
          <w:rFonts w:ascii="Times New Roman" w:hAnsi="Times New Roman" w:cs="Times New Roman"/>
          <w:sz w:val="24"/>
          <w:szCs w:val="24"/>
        </w:rPr>
      </w:pPr>
      <w:r>
        <w:rPr>
          <w:rFonts w:ascii="Times New Roman" w:eastAsiaTheme="minorHAnsi" w:hAnsi="Times New Roman" w:cs="Times New Roman"/>
          <w:sz w:val="24"/>
          <w:szCs w:val="24"/>
          <w:lang w:eastAsia="en-US"/>
        </w:rPr>
        <w:pict>
          <v:group id="_x0000_s1027" editas="canvas" style="position:absolute;margin-left:349.5pt;margin-top:4.75pt;width:148.75pt;height:143.65pt;z-index:-251649024" coordorigin="2360,5410" coordsize="2290,2211" wrapcoords="3382 3938 3382 5962 5018 7538 5236 9338 3818 10012 3273 10575 3491 13725 4800 14738 5782 14738 5782 17662 12655 17775 14509 17775 18655 17775 19200 17662 19309 16538 20182 15188 20291 14738 19418 13500 19200 12600 10691 11138 11564 9338 11891 7988 11782 7538 10582 5738 10582 3938 3382 3938">
            <o:lock v:ext="edit" aspectratio="t"/>
            <v:shape id="_x0000_s1028" type="#_x0000_t75" style="position:absolute;left:2360;top:5410;width:2290;height:2211" o:preferrelative="f">
              <v:fill o:detectmouseclick="t"/>
              <v:path o:extrusionok="t" o:connecttype="none"/>
            </v:shape>
            <v:shape id="_x0000_s1029" type="#_x0000_t75" style="position:absolute;left:2731;top:5781;width:1870;height:1553">
              <v:imagedata r:id="rId15" o:title=""/>
            </v:shape>
            <w10:wrap type="square"/>
          </v:group>
          <o:OLEObject Type="Embed" ProgID="Word.Picture.8" ShapeID="_x0000_s1029" DrawAspect="Content" ObjectID="_1523834495" r:id="rId16"/>
        </w:pict>
      </w:r>
    </w:p>
    <w:p w:rsidR="00BD4299" w:rsidRPr="008377C7" w:rsidRDefault="00BD4299" w:rsidP="00C57AF0">
      <w:pPr>
        <w:spacing w:after="0" w:line="240" w:lineRule="auto"/>
        <w:ind w:right="-57"/>
        <w:jc w:val="both"/>
        <w:rPr>
          <w:rFonts w:ascii="Times New Roman" w:eastAsia="Times New Roman" w:hAnsi="Times New Roman" w:cs="Times New Roman"/>
          <w:sz w:val="24"/>
          <w:szCs w:val="24"/>
        </w:rPr>
      </w:pPr>
      <w:r w:rsidRPr="008377C7">
        <w:rPr>
          <w:rFonts w:ascii="Times New Roman" w:eastAsia="Times New Roman" w:hAnsi="Times New Roman" w:cs="Times New Roman"/>
          <w:sz w:val="24"/>
          <w:szCs w:val="24"/>
        </w:rPr>
        <w:t xml:space="preserve">9) На рисунке приведена электрическая цепь, состоящая из гальванического элемента, реостата, трансформатора, амперметра и вольтметра. В начальный момент времени ползунок реостата установлен в крайнее верхнее положение и неподвижен. Опираясь на законы </w:t>
      </w:r>
      <w:r w:rsidRPr="008377C7">
        <w:rPr>
          <w:rFonts w:ascii="Times New Roman" w:eastAsia="Times New Roman" w:hAnsi="Times New Roman" w:cs="Times New Roman"/>
          <w:iCs/>
          <w:sz w:val="24"/>
          <w:szCs w:val="24"/>
        </w:rPr>
        <w:t>электродинамики</w:t>
      </w:r>
      <w:r w:rsidRPr="008377C7">
        <w:rPr>
          <w:rFonts w:ascii="Times New Roman" w:eastAsia="Times New Roman" w:hAnsi="Times New Roman" w:cs="Times New Roman"/>
          <w:sz w:val="24"/>
          <w:szCs w:val="24"/>
        </w:rPr>
        <w:t>, объясните, как будут изменяться показания приборов в процессе перемещения ползунка реостата вниз. ЭДС самоиндукции пренебречь  по сравнению с</w:t>
      </w:r>
      <w:r w:rsidRPr="008377C7">
        <w:rPr>
          <w:rFonts w:ascii="Times New Roman" w:eastAsia="Times New Roman" w:hAnsi="Times New Roman" w:cs="Times New Roman"/>
          <w:position w:val="-6"/>
          <w:sz w:val="24"/>
          <w:szCs w:val="24"/>
        </w:rPr>
        <w:object w:dxaOrig="280" w:dyaOrig="300">
          <v:shape id="_x0000_i1026" type="#_x0000_t75" style="width:12.75pt;height:15pt" o:ole="">
            <v:imagedata r:id="rId17" o:title=""/>
          </v:shape>
          <o:OLEObject Type="Embed" ProgID="Equation.DSMT4" ShapeID="_x0000_i1026" DrawAspect="Content" ObjectID="_1523834492" r:id="rId18"/>
        </w:object>
      </w:r>
      <w:r w:rsidRPr="008377C7">
        <w:rPr>
          <w:rFonts w:ascii="Times New Roman" w:eastAsia="Times New Roman" w:hAnsi="Times New Roman" w:cs="Times New Roman"/>
          <w:sz w:val="24"/>
          <w:szCs w:val="24"/>
        </w:rPr>
        <w:t>.</w:t>
      </w:r>
    </w:p>
    <w:p w:rsidR="00521FAF" w:rsidRPr="008377C7" w:rsidRDefault="00102A01" w:rsidP="00C57AF0">
      <w:pPr>
        <w:spacing w:after="0" w:line="240" w:lineRule="auto"/>
        <w:rPr>
          <w:rFonts w:ascii="Times New Roman" w:hAnsi="Times New Roman" w:cs="Times New Roman"/>
          <w:sz w:val="24"/>
          <w:szCs w:val="24"/>
        </w:rPr>
      </w:pPr>
      <w:r w:rsidRPr="008377C7">
        <w:rPr>
          <w:rFonts w:ascii="Times New Roman" w:hAnsi="Times New Roman" w:cs="Times New Roman"/>
          <w:sz w:val="24"/>
          <w:szCs w:val="24"/>
        </w:rPr>
        <w:lastRenderedPageBreak/>
        <w:fldChar w:fldCharType="begin"/>
      </w:r>
      <w:r w:rsidR="00521FAF" w:rsidRPr="008377C7">
        <w:rPr>
          <w:rFonts w:ascii="Times New Roman" w:hAnsi="Times New Roman" w:cs="Times New Roman"/>
          <w:sz w:val="24"/>
          <w:szCs w:val="24"/>
        </w:rPr>
        <w:instrText xml:space="preserve"> INCLUDETEXT </w:instrText>
      </w:r>
      <w:r w:rsidR="00521FAF" w:rsidRPr="008377C7">
        <w:rPr>
          <w:rFonts w:ascii="Times New Roman" w:hAnsi="Times New Roman" w:cs="Times New Roman"/>
          <w:noProof/>
          <w:sz w:val="24"/>
          <w:szCs w:val="24"/>
        </w:rPr>
        <w:instrText xml:space="preserve">F:\Ege\Baza\Fizika\FIZIKA\11_03\088161.doc \* MERGEFORMAT </w:instrText>
      </w:r>
      <w:r w:rsidRPr="008377C7">
        <w:rPr>
          <w:rFonts w:ascii="Times New Roman" w:hAnsi="Times New Roman" w:cs="Times New Roman"/>
          <w:sz w:val="24"/>
          <w:szCs w:val="24"/>
        </w:rPr>
        <w:fldChar w:fldCharType="separate"/>
      </w:r>
      <w:r w:rsidRPr="008377C7">
        <w:rPr>
          <w:rFonts w:ascii="Times New Roman" w:hAnsi="Times New Roman" w:cs="Times New Roman"/>
          <w:sz w:val="24"/>
          <w:szCs w:val="24"/>
        </w:rPr>
        <w:fldChar w:fldCharType="begin"/>
      </w:r>
      <w:r w:rsidR="00521FAF" w:rsidRPr="008377C7">
        <w:rPr>
          <w:rFonts w:ascii="Times New Roman" w:hAnsi="Times New Roman" w:cs="Times New Roman"/>
          <w:sz w:val="24"/>
          <w:szCs w:val="24"/>
        </w:rPr>
        <w:instrText xml:space="preserve"> INCLUDETEXT </w:instrText>
      </w:r>
      <w:r w:rsidR="00521FAF" w:rsidRPr="008377C7">
        <w:rPr>
          <w:rFonts w:ascii="Times New Roman" w:hAnsi="Times New Roman" w:cs="Times New Roman"/>
          <w:noProof/>
          <w:sz w:val="24"/>
          <w:szCs w:val="24"/>
        </w:rPr>
        <w:instrText xml:space="preserve">F:\Ege\Baza\Fizika\FIZIKA\11_03\088161.doc \* MERGEFORMAT </w:instrText>
      </w:r>
      <w:r w:rsidRPr="008377C7">
        <w:rPr>
          <w:rFonts w:ascii="Times New Roman" w:hAnsi="Times New Roman" w:cs="Times New Roman"/>
          <w:sz w:val="24"/>
          <w:szCs w:val="24"/>
        </w:rPr>
        <w:fldChar w:fldCharType="separate"/>
      </w:r>
    </w:p>
    <w:p w:rsidR="00521FAF" w:rsidRPr="008377C7" w:rsidRDefault="008377C7" w:rsidP="00C57AF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21FAF" w:rsidRPr="008377C7">
        <w:rPr>
          <w:rFonts w:ascii="Times New Roman" w:hAnsi="Times New Roman" w:cs="Times New Roman"/>
          <w:sz w:val="24"/>
          <w:szCs w:val="24"/>
        </w:rPr>
        <w:t xml:space="preserve">) В идеальном колебательном контуре амплитуда колебаний силы тока в катушке индуктивности </w:t>
      </w:r>
      <w:r w:rsidR="00521FAF" w:rsidRPr="008377C7">
        <w:rPr>
          <w:rFonts w:ascii="Times New Roman" w:hAnsi="Times New Roman" w:cs="Times New Roman"/>
          <w:i/>
          <w:iCs/>
          <w:sz w:val="24"/>
          <w:szCs w:val="24"/>
        </w:rPr>
        <w:t>I</w:t>
      </w:r>
      <w:r w:rsidR="00521FAF" w:rsidRPr="008377C7">
        <w:rPr>
          <w:rFonts w:ascii="Times New Roman" w:hAnsi="Times New Roman" w:cs="Times New Roman"/>
          <w:i/>
          <w:sz w:val="24"/>
          <w:szCs w:val="24"/>
          <w:vertAlign w:val="subscript"/>
        </w:rPr>
        <w:t>m</w:t>
      </w:r>
      <w:r w:rsidR="00521FAF" w:rsidRPr="008377C7">
        <w:rPr>
          <w:rFonts w:ascii="Times New Roman" w:hAnsi="Times New Roman" w:cs="Times New Roman"/>
          <w:sz w:val="24"/>
          <w:szCs w:val="24"/>
        </w:rPr>
        <w:t xml:space="preserve"> = 10 мА, а амплитуда напряжения на конденсаторе </w:t>
      </w:r>
      <w:r w:rsidR="00521FAF" w:rsidRPr="008377C7">
        <w:rPr>
          <w:rFonts w:ascii="Times New Roman" w:hAnsi="Times New Roman" w:cs="Times New Roman"/>
          <w:i/>
          <w:iCs/>
          <w:sz w:val="24"/>
          <w:szCs w:val="24"/>
          <w:lang w:val="en-US"/>
        </w:rPr>
        <w:t>U</w:t>
      </w:r>
      <w:r w:rsidR="00521FAF" w:rsidRPr="008377C7">
        <w:rPr>
          <w:rFonts w:ascii="Times New Roman" w:hAnsi="Times New Roman" w:cs="Times New Roman"/>
          <w:i/>
          <w:sz w:val="24"/>
          <w:szCs w:val="24"/>
          <w:vertAlign w:val="subscript"/>
        </w:rPr>
        <w:t>m</w:t>
      </w:r>
      <w:r w:rsidR="00521FAF" w:rsidRPr="008377C7">
        <w:rPr>
          <w:rFonts w:ascii="Times New Roman" w:hAnsi="Times New Roman" w:cs="Times New Roman"/>
          <w:sz w:val="24"/>
          <w:szCs w:val="24"/>
        </w:rPr>
        <w:t xml:space="preserve"> = 4,0 В. В момент времени </w:t>
      </w:r>
      <w:r w:rsidR="00521FAF" w:rsidRPr="008377C7">
        <w:rPr>
          <w:rFonts w:ascii="Times New Roman" w:hAnsi="Times New Roman" w:cs="Times New Roman"/>
          <w:i/>
          <w:iCs/>
          <w:sz w:val="24"/>
          <w:szCs w:val="24"/>
        </w:rPr>
        <w:t>t</w:t>
      </w:r>
      <w:r w:rsidR="00521FAF" w:rsidRPr="008377C7">
        <w:rPr>
          <w:rFonts w:ascii="Times New Roman" w:hAnsi="Times New Roman" w:cs="Times New Roman"/>
          <w:sz w:val="24"/>
          <w:szCs w:val="24"/>
        </w:rPr>
        <w:t xml:space="preserve"> напряжение на конденсаторе равно 3,2 В. Найдите силу тока в катушке в этот момент. </w:t>
      </w:r>
    </w:p>
    <w:p w:rsidR="009D1362" w:rsidRPr="008377C7" w:rsidRDefault="00102A01" w:rsidP="00C57AF0">
      <w:pPr>
        <w:spacing w:after="0" w:line="240" w:lineRule="auto"/>
        <w:rPr>
          <w:rFonts w:ascii="Times New Roman" w:hAnsi="Times New Roman" w:cs="Times New Roman"/>
          <w:sz w:val="24"/>
          <w:szCs w:val="24"/>
        </w:rPr>
      </w:pPr>
      <w:r w:rsidRPr="008377C7">
        <w:rPr>
          <w:rFonts w:ascii="Times New Roman" w:hAnsi="Times New Roman" w:cs="Times New Roman"/>
          <w:sz w:val="24"/>
          <w:szCs w:val="24"/>
        </w:rPr>
        <w:fldChar w:fldCharType="end"/>
      </w:r>
      <w:r w:rsidRPr="008377C7">
        <w:rPr>
          <w:rFonts w:ascii="Times New Roman" w:hAnsi="Times New Roman" w:cs="Times New Roman"/>
          <w:sz w:val="24"/>
          <w:szCs w:val="24"/>
        </w:rPr>
        <w:fldChar w:fldCharType="end"/>
      </w:r>
    </w:p>
    <w:p w:rsidR="00521FAF" w:rsidRPr="008377C7" w:rsidRDefault="008377C7" w:rsidP="00C57AF0">
      <w:pPr>
        <w:spacing w:after="0"/>
        <w:rPr>
          <w:rFonts w:ascii="Times New Roman" w:hAnsi="Times New Roman" w:cs="Times New Roman"/>
          <w:sz w:val="24"/>
          <w:szCs w:val="24"/>
        </w:rPr>
      </w:pPr>
      <w:r>
        <w:rPr>
          <w:rFonts w:ascii="Times New Roman" w:hAnsi="Times New Roman" w:cs="Times New Roman"/>
          <w:sz w:val="24"/>
          <w:szCs w:val="24"/>
        </w:rPr>
        <w:t>11</w:t>
      </w:r>
      <w:r w:rsidR="00521FAF" w:rsidRPr="008377C7">
        <w:rPr>
          <w:rFonts w:ascii="Times New Roman" w:hAnsi="Times New Roman" w:cs="Times New Roman"/>
          <w:sz w:val="24"/>
          <w:szCs w:val="24"/>
        </w:rPr>
        <w:t xml:space="preserve">) Условимся считать изображение на плёнке фотоаппарата резким, если вместо идеального изображения в виде точки на плёнке получается изображение пятна диаметром не более 0,05 мм. Поэтому если объектив находится на фокусном расстоянии от плёнки, то резкими считаются не только бесконечно удалённые предметы, но и все предметы, находящиеся дальше некоторого расстояния </w:t>
      </w:r>
      <w:r w:rsidR="00521FAF" w:rsidRPr="008377C7">
        <w:rPr>
          <w:rFonts w:ascii="Times New Roman" w:hAnsi="Times New Roman" w:cs="Times New Roman"/>
          <w:i/>
          <w:sz w:val="24"/>
          <w:szCs w:val="24"/>
          <w:lang w:val="en-US"/>
        </w:rPr>
        <w:t>d</w:t>
      </w:r>
      <w:r w:rsidR="00521FAF" w:rsidRPr="008377C7">
        <w:rPr>
          <w:rFonts w:ascii="Times New Roman" w:hAnsi="Times New Roman" w:cs="Times New Roman"/>
          <w:i/>
          <w:sz w:val="24"/>
          <w:szCs w:val="24"/>
        </w:rPr>
        <w:t>.</w:t>
      </w:r>
      <w:r w:rsidR="00521FAF" w:rsidRPr="008377C7">
        <w:rPr>
          <w:rFonts w:ascii="Times New Roman" w:hAnsi="Times New Roman" w:cs="Times New Roman"/>
          <w:sz w:val="24"/>
          <w:szCs w:val="24"/>
        </w:rPr>
        <w:t xml:space="preserve"> Найдите фокусное расстояние объектива, если при «относительном отверстии» α = 4 резкими оказались все предметы далее 12,5 м. («Относительное отверстие» – это отношение фокусного расстояния к диаметру входного отверстия объектива.) Сделайте рисунок, поясняющий образование пятна.</w:t>
      </w:r>
    </w:p>
    <w:p w:rsidR="008377C7" w:rsidRPr="008377C7" w:rsidRDefault="008377C7" w:rsidP="00C57AF0">
      <w:pPr>
        <w:spacing w:after="0"/>
        <w:rPr>
          <w:rFonts w:ascii="Times New Roman" w:hAnsi="Times New Roman" w:cs="Times New Roman"/>
          <w:sz w:val="24"/>
          <w:szCs w:val="24"/>
        </w:rPr>
      </w:pPr>
    </w:p>
    <w:p w:rsidR="008377C7" w:rsidRDefault="008377C7" w:rsidP="00C57AF0">
      <w:pPr>
        <w:spacing w:after="0" w:line="240" w:lineRule="auto"/>
        <w:ind w:right="-59"/>
        <w:rPr>
          <w:rFonts w:ascii="Times New Roman" w:hAnsi="Times New Roman" w:cs="Times New Roman"/>
          <w:position w:val="-10"/>
          <w:sz w:val="24"/>
          <w:szCs w:val="24"/>
        </w:rPr>
      </w:pPr>
      <w:r>
        <w:rPr>
          <w:rFonts w:ascii="Times New Roman" w:eastAsia="Times New Roman" w:hAnsi="Times New Roman" w:cs="Times New Roman"/>
          <w:sz w:val="24"/>
          <w:szCs w:val="24"/>
        </w:rPr>
        <w:t>1</w:t>
      </w:r>
      <w:r w:rsidRPr="008377C7">
        <w:rPr>
          <w:rFonts w:ascii="Times New Roman" w:eastAsia="Times New Roman" w:hAnsi="Times New Roman" w:cs="Times New Roman"/>
          <w:sz w:val="24"/>
          <w:szCs w:val="24"/>
        </w:rPr>
        <w:t xml:space="preserve">2) </w:t>
      </w:r>
      <w:r w:rsidRPr="008377C7">
        <w:rPr>
          <w:rFonts w:ascii="Times New Roman" w:hAnsi="Times New Roman" w:cs="Times New Roman"/>
          <w:sz w:val="24"/>
          <w:szCs w:val="24"/>
        </w:rPr>
        <w:t xml:space="preserve">Электрон, имеющий импульс </w:t>
      </w:r>
      <w:r w:rsidRPr="008377C7">
        <w:rPr>
          <w:rFonts w:ascii="Times New Roman" w:hAnsi="Times New Roman" w:cs="Times New Roman"/>
          <w:i/>
          <w:sz w:val="24"/>
          <w:szCs w:val="24"/>
          <w:lang w:val="en-US"/>
        </w:rPr>
        <w:t>p</w:t>
      </w:r>
      <w:r w:rsidRPr="008377C7">
        <w:rPr>
          <w:rFonts w:ascii="Times New Roman" w:hAnsi="Times New Roman" w:cs="Times New Roman"/>
          <w:sz w:val="24"/>
          <w:szCs w:val="24"/>
        </w:rPr>
        <w:t> = 2·10</w:t>
      </w:r>
      <w:r w:rsidRPr="008377C7">
        <w:rPr>
          <w:rFonts w:ascii="Times New Roman" w:hAnsi="Times New Roman" w:cs="Times New Roman"/>
          <w:sz w:val="24"/>
          <w:szCs w:val="24"/>
          <w:vertAlign w:val="superscript"/>
        </w:rPr>
        <w:t>–24</w:t>
      </w:r>
      <w:r w:rsidRPr="008377C7">
        <w:rPr>
          <w:rFonts w:ascii="Times New Roman" w:hAnsi="Times New Roman" w:cs="Times New Roman"/>
          <w:sz w:val="24"/>
          <w:szCs w:val="24"/>
        </w:rPr>
        <w:t xml:space="preserve"> кг·м/с, сталкивается с покоящимся протоном, образуя атом водорода в состоянии с энергией </w:t>
      </w:r>
      <w:r w:rsidRPr="008377C7">
        <w:rPr>
          <w:rFonts w:ascii="Times New Roman" w:hAnsi="Times New Roman" w:cs="Times New Roman"/>
          <w:i/>
          <w:sz w:val="24"/>
          <w:szCs w:val="24"/>
          <w:lang w:val="en-US"/>
        </w:rPr>
        <w:t>E</w:t>
      </w:r>
      <w:r w:rsidRPr="008377C7">
        <w:rPr>
          <w:rFonts w:ascii="Times New Roman" w:hAnsi="Times New Roman" w:cs="Times New Roman"/>
          <w:i/>
          <w:sz w:val="24"/>
          <w:szCs w:val="24"/>
          <w:vertAlign w:val="subscript"/>
          <w:lang w:val="en-US"/>
        </w:rPr>
        <w:t>n</w:t>
      </w:r>
      <w:r w:rsidRPr="008377C7">
        <w:rPr>
          <w:rFonts w:ascii="Times New Roman" w:hAnsi="Times New Roman" w:cs="Times New Roman"/>
          <w:sz w:val="24"/>
          <w:szCs w:val="24"/>
        </w:rPr>
        <w:t xml:space="preserve"> (</w:t>
      </w:r>
      <w:r w:rsidRPr="008377C7">
        <w:rPr>
          <w:rFonts w:ascii="Times New Roman" w:hAnsi="Times New Roman" w:cs="Times New Roman"/>
          <w:i/>
          <w:sz w:val="24"/>
          <w:szCs w:val="24"/>
          <w:lang w:val="en-US"/>
        </w:rPr>
        <w:t>n</w:t>
      </w:r>
      <w:r w:rsidRPr="008377C7">
        <w:rPr>
          <w:rFonts w:ascii="Times New Roman" w:hAnsi="Times New Roman" w:cs="Times New Roman"/>
          <w:sz w:val="24"/>
          <w:szCs w:val="24"/>
        </w:rPr>
        <w:t xml:space="preserve"> = 2). </w:t>
      </w:r>
      <w:r w:rsidRPr="008377C7">
        <w:rPr>
          <w:rFonts w:ascii="Times New Roman" w:hAnsi="Times New Roman" w:cs="Times New Roman"/>
          <w:sz w:val="24"/>
          <w:szCs w:val="24"/>
        </w:rPr>
        <w:br/>
        <w:t>В процессе образования атома излучается фотон. Найдите частоту ν этого фотона, пренебрегая кинетической энергией атома. Уровни энергии электрона в атоме водорода задаются формулой</w:t>
      </w:r>
      <w:r>
        <w:rPr>
          <w:rFonts w:ascii="Times New Roman" w:hAnsi="Times New Roman" w:cs="Times New Roman"/>
          <w:sz w:val="24"/>
          <w:szCs w:val="24"/>
        </w:rPr>
        <w:t xml:space="preserve"> </w:t>
      </w:r>
      <w:r w:rsidRPr="008377C7">
        <w:rPr>
          <w:rFonts w:ascii="Times New Roman" w:hAnsi="Times New Roman" w:cs="Times New Roman"/>
          <w:position w:val="-28"/>
          <w:sz w:val="24"/>
          <w:szCs w:val="24"/>
        </w:rPr>
        <w:object w:dxaOrig="1340" w:dyaOrig="720">
          <v:shape id="_x0000_i1027" type="#_x0000_t75" style="width:66pt;height:36pt" o:ole="">
            <v:imagedata r:id="rId19" o:title=""/>
          </v:shape>
          <o:OLEObject Type="Embed" ProgID="Equation.3" ShapeID="_x0000_i1027" DrawAspect="Content" ObjectID="_1523834493" r:id="rId20"/>
        </w:object>
      </w:r>
      <w:r w:rsidRPr="008377C7">
        <w:rPr>
          <w:rFonts w:ascii="Times New Roman" w:hAnsi="Times New Roman" w:cs="Times New Roman"/>
          <w:sz w:val="24"/>
          <w:szCs w:val="24"/>
        </w:rPr>
        <w:t xml:space="preserve">эВ, где </w:t>
      </w:r>
      <w:r w:rsidRPr="008377C7">
        <w:rPr>
          <w:rFonts w:ascii="Times New Roman" w:hAnsi="Times New Roman" w:cs="Times New Roman"/>
          <w:i/>
          <w:sz w:val="24"/>
          <w:szCs w:val="24"/>
          <w:lang w:val="en-US"/>
        </w:rPr>
        <w:t>n</w:t>
      </w:r>
      <w:r w:rsidRPr="008377C7">
        <w:rPr>
          <w:rFonts w:ascii="Times New Roman" w:hAnsi="Times New Roman" w:cs="Times New Roman"/>
          <w:sz w:val="24"/>
          <w:szCs w:val="24"/>
        </w:rPr>
        <w:t xml:space="preserve"> = 1, 2, 3, … .</w:t>
      </w:r>
      <w:r w:rsidRPr="008377C7">
        <w:rPr>
          <w:rFonts w:ascii="Times New Roman" w:hAnsi="Times New Roman" w:cs="Times New Roman"/>
          <w:position w:val="-10"/>
          <w:sz w:val="24"/>
          <w:szCs w:val="24"/>
        </w:rPr>
        <w:t xml:space="preserve">                             </w:t>
      </w:r>
    </w:p>
    <w:p w:rsidR="00C57AF0" w:rsidRPr="008377C7" w:rsidRDefault="00C57AF0" w:rsidP="00C57AF0">
      <w:pPr>
        <w:spacing w:after="0" w:line="240" w:lineRule="auto"/>
        <w:ind w:right="-59"/>
        <w:rPr>
          <w:rFonts w:ascii="Times New Roman" w:hAnsi="Times New Roman" w:cs="Times New Roman"/>
          <w:sz w:val="24"/>
          <w:szCs w:val="24"/>
        </w:rPr>
      </w:pPr>
    </w:p>
    <w:p w:rsidR="008377C7" w:rsidRPr="008377C7" w:rsidRDefault="008377C7" w:rsidP="00C57AF0">
      <w:pPr>
        <w:keepNext/>
        <w:keepLines/>
        <w:spacing w:after="0" w:line="240" w:lineRule="auto"/>
        <w:rPr>
          <w:rFonts w:ascii="Times New Roman" w:hAnsi="Times New Roman" w:cs="Times New Roman"/>
          <w:sz w:val="24"/>
          <w:szCs w:val="24"/>
        </w:rPr>
      </w:pPr>
      <w:r w:rsidRPr="008377C7">
        <w:rPr>
          <w:rFonts w:ascii="Times New Roman" w:hAnsi="Times New Roman" w:cs="Times New Roman"/>
          <w:sz w:val="24"/>
          <w:szCs w:val="24"/>
        </w:rPr>
        <w:t xml:space="preserve">13) Ядро покоящегося нейтрального атома, находясь в однородном магнитном поле, испытывает </w:t>
      </w:r>
      <w:r w:rsidRPr="008377C7">
        <w:rPr>
          <w:rFonts w:ascii="Times New Roman" w:hAnsi="Times New Roman" w:cs="Times New Roman"/>
          <w:sz w:val="24"/>
          <w:szCs w:val="24"/>
        </w:rPr>
        <w:sym w:font="Symbol" w:char="F061"/>
      </w:r>
      <w:r w:rsidRPr="008377C7">
        <w:rPr>
          <w:rFonts w:ascii="Times New Roman" w:hAnsi="Times New Roman" w:cs="Times New Roman"/>
          <w:sz w:val="24"/>
          <w:szCs w:val="24"/>
        </w:rPr>
        <w:t xml:space="preserve">-распад. При этом рождаются </w:t>
      </w:r>
      <w:r w:rsidRPr="008377C7">
        <w:rPr>
          <w:rFonts w:ascii="Times New Roman" w:hAnsi="Times New Roman" w:cs="Times New Roman"/>
          <w:sz w:val="24"/>
          <w:szCs w:val="24"/>
        </w:rPr>
        <w:sym w:font="Symbol" w:char="F061"/>
      </w:r>
      <w:r w:rsidRPr="008377C7">
        <w:rPr>
          <w:rFonts w:ascii="Times New Roman" w:hAnsi="Times New Roman" w:cs="Times New Roman"/>
          <w:sz w:val="24"/>
          <w:szCs w:val="24"/>
        </w:rPr>
        <w:t xml:space="preserve">-частица и тяжелый ион нового элемента. Выделившаяся при </w:t>
      </w:r>
      <w:r w:rsidRPr="008377C7">
        <w:rPr>
          <w:rFonts w:ascii="Times New Roman" w:hAnsi="Times New Roman" w:cs="Times New Roman"/>
          <w:sz w:val="24"/>
          <w:szCs w:val="24"/>
        </w:rPr>
        <w:sym w:font="Symbol" w:char="F061"/>
      </w:r>
      <w:r w:rsidRPr="008377C7">
        <w:rPr>
          <w:rFonts w:ascii="Times New Roman" w:hAnsi="Times New Roman" w:cs="Times New Roman"/>
          <w:sz w:val="24"/>
          <w:szCs w:val="24"/>
        </w:rPr>
        <w:t xml:space="preserve">-распаде энергия </w:t>
      </w:r>
      <w:r w:rsidRPr="008377C7">
        <w:rPr>
          <w:rFonts w:ascii="Times New Roman" w:hAnsi="Times New Roman" w:cs="Times New Roman"/>
          <w:sz w:val="24"/>
          <w:szCs w:val="24"/>
        </w:rPr>
        <w:sym w:font="Symbol" w:char="F044"/>
      </w:r>
      <w:r w:rsidRPr="008377C7">
        <w:rPr>
          <w:rFonts w:ascii="Times New Roman" w:hAnsi="Times New Roman" w:cs="Times New Roman"/>
          <w:i/>
          <w:sz w:val="24"/>
          <w:szCs w:val="24"/>
          <w:lang w:val="en-US"/>
        </w:rPr>
        <w:t>E</w:t>
      </w:r>
      <w:r w:rsidRPr="008377C7">
        <w:rPr>
          <w:rFonts w:ascii="Times New Roman" w:hAnsi="Times New Roman" w:cs="Times New Roman"/>
          <w:sz w:val="24"/>
          <w:szCs w:val="24"/>
        </w:rPr>
        <w:t xml:space="preserve"> целиком переходит в кинетическую энергию продуктов реакции. Трек тяжелого иона находится в плоскости, перпендикулярной направлению магнитного поля. Начальная часть трека напоминает дугу окружности радиусом </w:t>
      </w:r>
      <w:r w:rsidRPr="008377C7">
        <w:rPr>
          <w:rFonts w:ascii="Times New Roman" w:hAnsi="Times New Roman" w:cs="Times New Roman"/>
          <w:i/>
          <w:sz w:val="24"/>
          <w:szCs w:val="24"/>
          <w:lang w:val="en-US"/>
        </w:rPr>
        <w:t>R</w:t>
      </w:r>
      <w:r w:rsidRPr="008377C7">
        <w:rPr>
          <w:rFonts w:ascii="Times New Roman" w:hAnsi="Times New Roman" w:cs="Times New Roman"/>
          <w:sz w:val="24"/>
          <w:szCs w:val="24"/>
        </w:rPr>
        <w:t xml:space="preserve">. Масса </w:t>
      </w:r>
      <w:r w:rsidRPr="008377C7">
        <w:rPr>
          <w:rFonts w:ascii="Times New Roman" w:hAnsi="Times New Roman" w:cs="Times New Roman"/>
          <w:sz w:val="24"/>
          <w:szCs w:val="24"/>
        </w:rPr>
        <w:sym w:font="Symbol" w:char="F061"/>
      </w:r>
      <w:r w:rsidRPr="008377C7">
        <w:rPr>
          <w:rFonts w:ascii="Times New Roman" w:hAnsi="Times New Roman" w:cs="Times New Roman"/>
          <w:sz w:val="24"/>
          <w:szCs w:val="24"/>
        </w:rPr>
        <w:t xml:space="preserve">-частицы равна </w:t>
      </w:r>
      <w:r w:rsidRPr="008377C7">
        <w:rPr>
          <w:rFonts w:ascii="Times New Roman" w:hAnsi="Times New Roman" w:cs="Times New Roman"/>
          <w:i/>
          <w:sz w:val="24"/>
          <w:szCs w:val="24"/>
          <w:lang w:val="en-US"/>
        </w:rPr>
        <w:t>m</w:t>
      </w:r>
      <w:r w:rsidRPr="008377C7">
        <w:rPr>
          <w:rFonts w:ascii="Times New Roman" w:hAnsi="Times New Roman" w:cs="Times New Roman"/>
          <w:sz w:val="24"/>
          <w:szCs w:val="24"/>
          <w:vertAlign w:val="subscript"/>
        </w:rPr>
        <w:sym w:font="Symbol" w:char="F061"/>
      </w:r>
      <w:r w:rsidRPr="008377C7">
        <w:rPr>
          <w:rFonts w:ascii="Times New Roman" w:hAnsi="Times New Roman" w:cs="Times New Roman"/>
          <w:sz w:val="24"/>
          <w:szCs w:val="24"/>
        </w:rPr>
        <w:t>, ее заряд равен 2</w:t>
      </w:r>
      <w:r w:rsidRPr="008377C7">
        <w:rPr>
          <w:rFonts w:ascii="Times New Roman" w:hAnsi="Times New Roman" w:cs="Times New Roman"/>
          <w:i/>
          <w:sz w:val="24"/>
          <w:szCs w:val="24"/>
          <w:lang w:val="en-US"/>
        </w:rPr>
        <w:t>e</w:t>
      </w:r>
      <w:r w:rsidRPr="008377C7">
        <w:rPr>
          <w:rFonts w:ascii="Times New Roman" w:hAnsi="Times New Roman" w:cs="Times New Roman"/>
          <w:sz w:val="24"/>
          <w:szCs w:val="24"/>
        </w:rPr>
        <w:t xml:space="preserve">, масса тяжелого иона равна </w:t>
      </w:r>
      <w:r w:rsidRPr="008377C7">
        <w:rPr>
          <w:rFonts w:ascii="Times New Roman" w:hAnsi="Times New Roman" w:cs="Times New Roman"/>
          <w:i/>
          <w:sz w:val="24"/>
          <w:szCs w:val="24"/>
          <w:lang w:val="en-US"/>
        </w:rPr>
        <w:t>M</w:t>
      </w:r>
      <w:r w:rsidRPr="008377C7">
        <w:rPr>
          <w:rFonts w:ascii="Times New Roman" w:hAnsi="Times New Roman" w:cs="Times New Roman"/>
          <w:sz w:val="24"/>
          <w:szCs w:val="24"/>
        </w:rPr>
        <w:t xml:space="preserve">. Найдите индукцию </w:t>
      </w:r>
      <w:r w:rsidRPr="008377C7">
        <w:rPr>
          <w:rFonts w:ascii="Times New Roman" w:hAnsi="Times New Roman" w:cs="Times New Roman"/>
          <w:i/>
          <w:sz w:val="24"/>
          <w:szCs w:val="24"/>
          <w:lang w:val="en-US"/>
        </w:rPr>
        <w:t>B</w:t>
      </w:r>
      <w:r w:rsidRPr="008377C7">
        <w:rPr>
          <w:rFonts w:ascii="Times New Roman" w:hAnsi="Times New Roman" w:cs="Times New Roman"/>
          <w:sz w:val="24"/>
          <w:szCs w:val="24"/>
        </w:rPr>
        <w:t xml:space="preserve"> магнитного поля. </w:t>
      </w:r>
    </w:p>
    <w:p w:rsidR="008377C7" w:rsidRPr="0043667A" w:rsidRDefault="008377C7" w:rsidP="00C57AF0">
      <w:pPr>
        <w:spacing w:after="0" w:line="240" w:lineRule="auto"/>
        <w:rPr>
          <w:rFonts w:cstheme="minorHAnsi"/>
          <w:position w:val="-10"/>
          <w:szCs w:val="28"/>
        </w:rPr>
      </w:pPr>
    </w:p>
    <w:sectPr w:rsidR="008377C7" w:rsidRPr="0043667A" w:rsidSect="00102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62"/>
    <w:rsid w:val="000B3A46"/>
    <w:rsid w:val="00102A01"/>
    <w:rsid w:val="00521FAF"/>
    <w:rsid w:val="008377C7"/>
    <w:rsid w:val="00935AF0"/>
    <w:rsid w:val="00957136"/>
    <w:rsid w:val="009D1362"/>
    <w:rsid w:val="00BD4299"/>
    <w:rsid w:val="00C57AF0"/>
    <w:rsid w:val="00DD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362"/>
    <w:rPr>
      <w:rFonts w:ascii="Tahoma" w:hAnsi="Tahoma" w:cs="Tahoma"/>
      <w:sz w:val="16"/>
      <w:szCs w:val="16"/>
    </w:rPr>
  </w:style>
  <w:style w:type="table" w:styleId="a5">
    <w:name w:val="Table Grid"/>
    <w:basedOn w:val="a1"/>
    <w:rsid w:val="00BD429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362"/>
    <w:rPr>
      <w:rFonts w:ascii="Tahoma" w:hAnsi="Tahoma" w:cs="Tahoma"/>
      <w:sz w:val="16"/>
      <w:szCs w:val="16"/>
    </w:rPr>
  </w:style>
  <w:style w:type="table" w:styleId="a5">
    <w:name w:val="Table Grid"/>
    <w:basedOn w:val="a1"/>
    <w:rsid w:val="00BD429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5.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C0E8-E39C-48A6-A2D3-EAA5C650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СПбГУТ им.проф.М.А.Бонч-Бруевича</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dc:creator>
  <cp:lastModifiedBy>User</cp:lastModifiedBy>
  <cp:revision>2</cp:revision>
  <dcterms:created xsi:type="dcterms:W3CDTF">2016-05-03T23:35:00Z</dcterms:created>
  <dcterms:modified xsi:type="dcterms:W3CDTF">2016-05-03T23:35:00Z</dcterms:modified>
</cp:coreProperties>
</file>