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CB" w:rsidRPr="00F266CB" w:rsidRDefault="00F266CB" w:rsidP="00F266CB">
      <w:pPr>
        <w:ind w:left="-1134" w:right="-426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66CB">
        <w:rPr>
          <w:rFonts w:ascii="Times New Roman" w:hAnsi="Times New Roman" w:cs="Times New Roman"/>
          <w:b/>
          <w:sz w:val="36"/>
          <w:szCs w:val="36"/>
        </w:rPr>
        <w:t xml:space="preserve">ПРОФКОМ </w:t>
      </w:r>
      <w:proofErr w:type="spellStart"/>
      <w:r w:rsidRPr="00F266CB">
        <w:rPr>
          <w:rFonts w:ascii="Times New Roman" w:hAnsi="Times New Roman" w:cs="Times New Roman"/>
          <w:b/>
          <w:sz w:val="36"/>
          <w:szCs w:val="36"/>
        </w:rPr>
        <w:t>СпБГУТ</w:t>
      </w:r>
      <w:proofErr w:type="spellEnd"/>
      <w:r w:rsidRPr="00F266CB">
        <w:rPr>
          <w:rFonts w:ascii="Times New Roman" w:hAnsi="Times New Roman" w:cs="Times New Roman"/>
          <w:b/>
          <w:sz w:val="36"/>
          <w:szCs w:val="36"/>
        </w:rPr>
        <w:t xml:space="preserve">  организует тур</w:t>
      </w:r>
    </w:p>
    <w:p w:rsidR="00ED3D07" w:rsidRDefault="00F266CB" w:rsidP="00ED3D07">
      <w:pPr>
        <w:ind w:left="-1134" w:right="-426" w:firstLine="28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ED3D07">
        <w:rPr>
          <w:rFonts w:ascii="Times New Roman" w:hAnsi="Times New Roman" w:cs="Times New Roman"/>
          <w:b/>
          <w:sz w:val="48"/>
          <w:szCs w:val="48"/>
        </w:rPr>
        <w:t>ЕДЕМ в КАЗАНЬ</w:t>
      </w:r>
      <w:r>
        <w:rPr>
          <w:rFonts w:ascii="Times New Roman" w:hAnsi="Times New Roman" w:cs="Times New Roman"/>
          <w:b/>
          <w:sz w:val="48"/>
          <w:szCs w:val="48"/>
        </w:rPr>
        <w:t xml:space="preserve"> »</w:t>
      </w:r>
      <w:r w:rsidR="00ED3D07" w:rsidRPr="00ED3D0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266CB" w:rsidRPr="00F266CB" w:rsidRDefault="00F266CB" w:rsidP="00F266CB">
      <w:pPr>
        <w:ind w:left="-1134" w:right="-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Отправление поездом 6 июля, возвращение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июля.</w:t>
      </w:r>
    </w:p>
    <w:p w:rsidR="001C15AA" w:rsidRPr="001C15AA" w:rsidRDefault="001C15AA" w:rsidP="00ED3D07">
      <w:pPr>
        <w:ind w:left="-1134" w:right="-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тура.</w:t>
      </w:r>
    </w:p>
    <w:p w:rsidR="008815F3" w:rsidRPr="0026597D" w:rsidRDefault="008815F3" w:rsidP="001C34CD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6597D">
        <w:rPr>
          <w:rFonts w:ascii="Times New Roman" w:hAnsi="Times New Roman" w:cs="Times New Roman"/>
          <w:b/>
          <w:sz w:val="24"/>
          <w:szCs w:val="24"/>
        </w:rPr>
        <w:t>1 ДЕНЬ</w:t>
      </w:r>
      <w:r w:rsidR="00DC03F3" w:rsidRPr="002659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15AA">
        <w:rPr>
          <w:rFonts w:ascii="Times New Roman" w:hAnsi="Times New Roman" w:cs="Times New Roman"/>
          <w:b/>
          <w:sz w:val="24"/>
          <w:szCs w:val="24"/>
        </w:rPr>
        <w:t>В</w:t>
      </w:r>
      <w:r w:rsidR="00DC03F3" w:rsidRPr="0026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14:00</w:t>
      </w:r>
      <w:r w:rsidR="0026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AA">
        <w:rPr>
          <w:rFonts w:ascii="Times New Roman" w:hAnsi="Times New Roman" w:cs="Times New Roman"/>
          <w:b/>
          <w:sz w:val="24"/>
          <w:szCs w:val="24"/>
        </w:rPr>
        <w:t>п</w:t>
      </w:r>
      <w:r w:rsidRPr="0026597D">
        <w:rPr>
          <w:rFonts w:ascii="Times New Roman" w:hAnsi="Times New Roman" w:cs="Times New Roman"/>
          <w:b/>
          <w:sz w:val="24"/>
          <w:szCs w:val="24"/>
        </w:rPr>
        <w:t xml:space="preserve">рибытие в Казань. </w:t>
      </w:r>
      <w:r w:rsidR="00DC03F3" w:rsidRPr="0026597D">
        <w:rPr>
          <w:rFonts w:ascii="Times New Roman" w:hAnsi="Times New Roman" w:cs="Times New Roman"/>
          <w:b/>
          <w:sz w:val="24"/>
          <w:szCs w:val="24"/>
        </w:rPr>
        <w:t>14:30</w:t>
      </w:r>
      <w:r w:rsidR="0026597D">
        <w:rPr>
          <w:rFonts w:ascii="Times New Roman" w:hAnsi="Times New Roman" w:cs="Times New Roman"/>
          <w:b/>
          <w:sz w:val="24"/>
          <w:szCs w:val="24"/>
        </w:rPr>
        <w:t>.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Обед</w:t>
      </w:r>
      <w:r w:rsidRPr="0026597D">
        <w:rPr>
          <w:rFonts w:ascii="Times New Roman" w:hAnsi="Times New Roman" w:cs="Times New Roman"/>
          <w:sz w:val="24"/>
          <w:szCs w:val="24"/>
        </w:rPr>
        <w:t xml:space="preserve"> в кафе города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. </w:t>
      </w:r>
      <w:r w:rsidRPr="0026597D">
        <w:rPr>
          <w:rFonts w:ascii="Times New Roman" w:hAnsi="Times New Roman" w:cs="Times New Roman"/>
          <w:b/>
          <w:sz w:val="24"/>
          <w:szCs w:val="24"/>
        </w:rPr>
        <w:t>15:30</w:t>
      </w:r>
      <w:r w:rsidR="0026597D">
        <w:rPr>
          <w:rFonts w:ascii="Times New Roman" w:hAnsi="Times New Roman" w:cs="Times New Roman"/>
          <w:b/>
          <w:sz w:val="24"/>
          <w:szCs w:val="24"/>
        </w:rPr>
        <w:t>.</w:t>
      </w:r>
      <w:r w:rsidR="00DC03F3" w:rsidRPr="0026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Обзорная автобусная экскурсия «Легенды и тайны тысячелетней Казани».</w:t>
      </w:r>
      <w:r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18:30</w:t>
      </w:r>
      <w:r w:rsidR="0026597D">
        <w:rPr>
          <w:rFonts w:ascii="Times New Roman" w:hAnsi="Times New Roman" w:cs="Times New Roman"/>
          <w:sz w:val="24"/>
          <w:szCs w:val="24"/>
        </w:rPr>
        <w:t xml:space="preserve">. </w:t>
      </w:r>
      <w:r w:rsidRPr="0026597D">
        <w:rPr>
          <w:rFonts w:ascii="Times New Roman" w:hAnsi="Times New Roman" w:cs="Times New Roman"/>
          <w:b/>
          <w:sz w:val="24"/>
          <w:szCs w:val="24"/>
        </w:rPr>
        <w:t>Ужин в кафе города</w:t>
      </w:r>
      <w:r w:rsidRPr="0026597D">
        <w:rPr>
          <w:rFonts w:ascii="Times New Roman" w:hAnsi="Times New Roman" w:cs="Times New Roman"/>
          <w:sz w:val="24"/>
          <w:szCs w:val="24"/>
        </w:rPr>
        <w:t>.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19:30</w:t>
      </w:r>
      <w:r w:rsidR="0026597D">
        <w:rPr>
          <w:rFonts w:ascii="Times New Roman" w:hAnsi="Times New Roman" w:cs="Times New Roman"/>
          <w:sz w:val="24"/>
          <w:szCs w:val="24"/>
        </w:rPr>
        <w:t>.</w:t>
      </w:r>
      <w:r w:rsidRPr="002659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97D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26597D">
        <w:rPr>
          <w:rFonts w:ascii="Times New Roman" w:hAnsi="Times New Roman" w:cs="Times New Roman"/>
          <w:sz w:val="24"/>
          <w:szCs w:val="24"/>
        </w:rPr>
        <w:t xml:space="preserve"> в гостиницу.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20:00</w:t>
      </w:r>
      <w:r w:rsid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sz w:val="24"/>
          <w:szCs w:val="24"/>
        </w:rPr>
        <w:t>Прибытие в гостиницу. Размещение в номерах. Свободное время.</w:t>
      </w:r>
    </w:p>
    <w:p w:rsidR="00DC03F3" w:rsidRPr="0026597D" w:rsidRDefault="008815F3" w:rsidP="0026597D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26597D">
        <w:rPr>
          <w:rFonts w:ascii="Times New Roman" w:hAnsi="Times New Roman" w:cs="Times New Roman"/>
          <w:b/>
          <w:sz w:val="24"/>
          <w:szCs w:val="24"/>
        </w:rPr>
        <w:t>2 ДЕНЬ</w:t>
      </w:r>
      <w:r w:rsidR="00DC03F3" w:rsidRPr="002659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597D">
        <w:rPr>
          <w:rFonts w:ascii="Times New Roman" w:hAnsi="Times New Roman" w:cs="Times New Roman"/>
          <w:sz w:val="24"/>
          <w:szCs w:val="24"/>
        </w:rPr>
        <w:t xml:space="preserve">С </w:t>
      </w:r>
      <w:r w:rsidRPr="0026597D">
        <w:rPr>
          <w:rFonts w:ascii="Times New Roman" w:hAnsi="Times New Roman" w:cs="Times New Roman"/>
          <w:b/>
          <w:sz w:val="24"/>
          <w:szCs w:val="24"/>
        </w:rPr>
        <w:t>07:00</w:t>
      </w:r>
      <w:r w:rsidR="0026597D">
        <w:rPr>
          <w:rFonts w:ascii="Times New Roman" w:hAnsi="Times New Roman" w:cs="Times New Roman"/>
          <w:sz w:val="24"/>
          <w:szCs w:val="24"/>
        </w:rPr>
        <w:t xml:space="preserve"> </w:t>
      </w:r>
      <w:r w:rsidR="001C15AA">
        <w:rPr>
          <w:rFonts w:ascii="Times New Roman" w:hAnsi="Times New Roman" w:cs="Times New Roman"/>
          <w:b/>
          <w:sz w:val="24"/>
          <w:szCs w:val="24"/>
        </w:rPr>
        <w:t>з</w:t>
      </w:r>
      <w:r w:rsidRPr="0026597D">
        <w:rPr>
          <w:rFonts w:ascii="Times New Roman" w:hAnsi="Times New Roman" w:cs="Times New Roman"/>
          <w:b/>
          <w:sz w:val="24"/>
          <w:szCs w:val="24"/>
        </w:rPr>
        <w:t>автрак</w:t>
      </w:r>
      <w:r w:rsidRPr="0026597D">
        <w:rPr>
          <w:rFonts w:ascii="Times New Roman" w:hAnsi="Times New Roman" w:cs="Times New Roman"/>
          <w:sz w:val="24"/>
          <w:szCs w:val="24"/>
        </w:rPr>
        <w:t xml:space="preserve"> в гостинице.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10:30</w:t>
      </w:r>
      <w:r w:rsid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Экскурсия «Белокаменная крепость». Казанский Кремль</w:t>
      </w:r>
      <w:r w:rsidRPr="0026597D">
        <w:rPr>
          <w:rFonts w:ascii="Times New Roman" w:hAnsi="Times New Roman" w:cs="Times New Roman"/>
          <w:sz w:val="24"/>
          <w:szCs w:val="24"/>
        </w:rPr>
        <w:t xml:space="preserve"> – главная достопримечательность города, памятник всемирного наследия ЮНЕСКО. </w:t>
      </w:r>
      <w:r w:rsidR="001C15AA">
        <w:rPr>
          <w:rFonts w:ascii="Times New Roman" w:hAnsi="Times New Roman" w:cs="Times New Roman"/>
          <w:sz w:val="24"/>
          <w:szCs w:val="24"/>
        </w:rPr>
        <w:t xml:space="preserve">В </w:t>
      </w:r>
      <w:r w:rsidR="00DC03F3" w:rsidRPr="0026597D">
        <w:rPr>
          <w:rFonts w:ascii="Times New Roman" w:hAnsi="Times New Roman" w:cs="Times New Roman"/>
          <w:b/>
          <w:sz w:val="24"/>
          <w:szCs w:val="24"/>
        </w:rPr>
        <w:t>12:30</w:t>
      </w:r>
      <w:r w:rsidR="0026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Экскурсия «Прогулка по Казани разных эпох</w:t>
      </w:r>
      <w:r w:rsidR="001C15AA">
        <w:rPr>
          <w:rFonts w:ascii="Times New Roman" w:hAnsi="Times New Roman" w:cs="Times New Roman"/>
          <w:b/>
          <w:sz w:val="24"/>
          <w:szCs w:val="24"/>
        </w:rPr>
        <w:t xml:space="preserve">. В </w:t>
      </w:r>
      <w:r w:rsidRPr="0026597D">
        <w:rPr>
          <w:rFonts w:ascii="Times New Roman" w:hAnsi="Times New Roman" w:cs="Times New Roman"/>
          <w:b/>
          <w:sz w:val="24"/>
          <w:szCs w:val="24"/>
        </w:rPr>
        <w:t>14:30</w:t>
      </w:r>
      <w:r w:rsidR="0026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AA">
        <w:rPr>
          <w:rFonts w:ascii="Times New Roman" w:hAnsi="Times New Roman" w:cs="Times New Roman"/>
          <w:b/>
          <w:sz w:val="24"/>
          <w:szCs w:val="24"/>
        </w:rPr>
        <w:t>о</w:t>
      </w:r>
      <w:r w:rsidRPr="0026597D">
        <w:rPr>
          <w:rFonts w:ascii="Times New Roman" w:hAnsi="Times New Roman" w:cs="Times New Roman"/>
          <w:b/>
          <w:sz w:val="24"/>
          <w:szCs w:val="24"/>
        </w:rPr>
        <w:t>бед в кафе города</w:t>
      </w:r>
      <w:r w:rsidR="00DC03F3" w:rsidRPr="002659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15A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6597D">
        <w:rPr>
          <w:rFonts w:ascii="Times New Roman" w:hAnsi="Times New Roman" w:cs="Times New Roman"/>
          <w:b/>
          <w:sz w:val="24"/>
          <w:szCs w:val="24"/>
        </w:rPr>
        <w:t>16:00</w:t>
      </w:r>
      <w:r w:rsidR="0026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AA">
        <w:rPr>
          <w:rFonts w:ascii="Times New Roman" w:hAnsi="Times New Roman" w:cs="Times New Roman"/>
          <w:b/>
          <w:sz w:val="24"/>
          <w:szCs w:val="24"/>
        </w:rPr>
        <w:t>п</w:t>
      </w:r>
      <w:r w:rsidRPr="0026597D">
        <w:rPr>
          <w:rFonts w:ascii="Times New Roman" w:hAnsi="Times New Roman" w:cs="Times New Roman"/>
          <w:b/>
          <w:sz w:val="24"/>
          <w:szCs w:val="24"/>
        </w:rPr>
        <w:t>ешеходная экскурсия «Покровительница татарского народа – Екатерина II».</w:t>
      </w:r>
      <w:r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="001C15AA">
        <w:rPr>
          <w:rFonts w:ascii="Times New Roman" w:hAnsi="Times New Roman" w:cs="Times New Roman"/>
          <w:sz w:val="24"/>
          <w:szCs w:val="24"/>
        </w:rPr>
        <w:t xml:space="preserve">В </w:t>
      </w:r>
      <w:r w:rsidRPr="0026597D">
        <w:rPr>
          <w:rFonts w:ascii="Times New Roman" w:hAnsi="Times New Roman" w:cs="Times New Roman"/>
          <w:b/>
          <w:sz w:val="24"/>
          <w:szCs w:val="24"/>
        </w:rPr>
        <w:t>18:00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="001C15AA">
        <w:rPr>
          <w:rFonts w:ascii="Times New Roman" w:hAnsi="Times New Roman" w:cs="Times New Roman"/>
          <w:b/>
          <w:sz w:val="24"/>
          <w:szCs w:val="24"/>
        </w:rPr>
        <w:t>у</w:t>
      </w:r>
      <w:r w:rsidRPr="0026597D">
        <w:rPr>
          <w:rFonts w:ascii="Times New Roman" w:hAnsi="Times New Roman" w:cs="Times New Roman"/>
          <w:b/>
          <w:sz w:val="24"/>
          <w:szCs w:val="24"/>
        </w:rPr>
        <w:t>жин в кафе города.</w:t>
      </w:r>
      <w:r w:rsidR="00DC03F3" w:rsidRPr="0026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A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6597D">
        <w:rPr>
          <w:rFonts w:ascii="Times New Roman" w:hAnsi="Times New Roman" w:cs="Times New Roman"/>
          <w:b/>
          <w:sz w:val="24"/>
          <w:szCs w:val="24"/>
        </w:rPr>
        <w:t>19:30</w:t>
      </w:r>
      <w:r w:rsidR="0026597D">
        <w:rPr>
          <w:rFonts w:ascii="Times New Roman" w:hAnsi="Times New Roman" w:cs="Times New Roman"/>
          <w:sz w:val="24"/>
          <w:szCs w:val="24"/>
        </w:rPr>
        <w:t xml:space="preserve"> </w:t>
      </w:r>
      <w:r w:rsidR="001C15AA">
        <w:rPr>
          <w:rFonts w:ascii="Times New Roman" w:hAnsi="Times New Roman" w:cs="Times New Roman"/>
          <w:sz w:val="24"/>
          <w:szCs w:val="24"/>
        </w:rPr>
        <w:t>п</w:t>
      </w:r>
      <w:r w:rsidRPr="0026597D">
        <w:rPr>
          <w:rFonts w:ascii="Times New Roman" w:hAnsi="Times New Roman" w:cs="Times New Roman"/>
          <w:sz w:val="24"/>
          <w:szCs w:val="24"/>
        </w:rPr>
        <w:t xml:space="preserve">рибытие в гостиницу, либо в центр города. Свободное время. </w:t>
      </w:r>
      <w:bookmarkStart w:id="0" w:name="_GoBack"/>
      <w:bookmarkEnd w:id="0"/>
    </w:p>
    <w:p w:rsidR="006816C9" w:rsidRDefault="008815F3" w:rsidP="006816C9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26597D">
        <w:rPr>
          <w:rFonts w:ascii="Times New Roman" w:hAnsi="Times New Roman" w:cs="Times New Roman"/>
          <w:b/>
          <w:sz w:val="24"/>
          <w:szCs w:val="24"/>
        </w:rPr>
        <w:t>3 ДЕНЬ</w:t>
      </w:r>
      <w:r w:rsidR="00DC03F3" w:rsidRPr="0026597D">
        <w:rPr>
          <w:rFonts w:ascii="Times New Roman" w:hAnsi="Times New Roman" w:cs="Times New Roman"/>
          <w:b/>
          <w:sz w:val="24"/>
          <w:szCs w:val="24"/>
        </w:rPr>
        <w:t>.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С 07:00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="001C15AA">
        <w:rPr>
          <w:rFonts w:ascii="Times New Roman" w:hAnsi="Times New Roman" w:cs="Times New Roman"/>
          <w:sz w:val="24"/>
          <w:szCs w:val="24"/>
        </w:rPr>
        <w:t>з</w:t>
      </w:r>
      <w:r w:rsidRPr="0026597D">
        <w:rPr>
          <w:rFonts w:ascii="Times New Roman" w:hAnsi="Times New Roman" w:cs="Times New Roman"/>
          <w:sz w:val="24"/>
          <w:szCs w:val="24"/>
        </w:rPr>
        <w:t>автрак в гостинице. Освобождение номеров.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10:00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sz w:val="24"/>
          <w:szCs w:val="24"/>
        </w:rPr>
        <w:t>Встреча с экскурсоводом в холле гостиницы. Выезд на экскурсионную программу с вещами.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sz w:val="24"/>
          <w:szCs w:val="24"/>
        </w:rPr>
        <w:t xml:space="preserve">Осмотр «Храма всех религий» на старом Московском тракте. В 1994 году в Казани стало строиться необычное по всем меркам архитектурное сооружение — Храм всех религий. Это уникальное здание, объединившее в себе черты католических, православных и буддистских храмов, мечети и синагоги. Храм был задуман его создателем Ильдаром </w:t>
      </w:r>
      <w:proofErr w:type="spellStart"/>
      <w:r w:rsidRPr="0026597D">
        <w:rPr>
          <w:rFonts w:ascii="Times New Roman" w:hAnsi="Times New Roman" w:cs="Times New Roman"/>
          <w:sz w:val="24"/>
          <w:szCs w:val="24"/>
        </w:rPr>
        <w:t>Хановым</w:t>
      </w:r>
      <w:proofErr w:type="spellEnd"/>
      <w:r w:rsidRPr="0026597D">
        <w:rPr>
          <w:rFonts w:ascii="Times New Roman" w:hAnsi="Times New Roman" w:cs="Times New Roman"/>
          <w:sz w:val="24"/>
          <w:szCs w:val="24"/>
        </w:rPr>
        <w:t>, не как религиозный центр, а как комплекс, включающий действующий музей, концертный зал и выставочную галерею.  Храм всех религий — это архитектурный символический симбиоз религий, цивилизаций и культур.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="00DC03F3" w:rsidRPr="0026597D">
        <w:rPr>
          <w:rFonts w:ascii="Times New Roman" w:hAnsi="Times New Roman" w:cs="Times New Roman"/>
          <w:b/>
          <w:sz w:val="24"/>
          <w:szCs w:val="24"/>
        </w:rPr>
        <w:t>11:30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Экскурсия «Цитадель завоевателя» на Остров Град Свияжск.</w:t>
      </w:r>
      <w:r w:rsidRPr="0026597D">
        <w:rPr>
          <w:rFonts w:ascii="Times New Roman" w:hAnsi="Times New Roman" w:cs="Times New Roman"/>
          <w:sz w:val="24"/>
          <w:szCs w:val="24"/>
        </w:rPr>
        <w:t xml:space="preserve">  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маршрут экскурсии в Свияжске входят уникальные исторические памятники: Собор</w:t>
      </w:r>
      <w:proofErr w:type="gramStart"/>
      <w:r w:rsidRPr="002659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597D">
        <w:rPr>
          <w:rFonts w:ascii="Times New Roman" w:hAnsi="Times New Roman" w:cs="Times New Roman"/>
          <w:sz w:val="24"/>
          <w:szCs w:val="24"/>
        </w:rPr>
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14:00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. </w:t>
      </w:r>
      <w:r w:rsidRPr="0026597D">
        <w:rPr>
          <w:rFonts w:ascii="Times New Roman" w:hAnsi="Times New Roman" w:cs="Times New Roman"/>
          <w:sz w:val="24"/>
          <w:szCs w:val="24"/>
        </w:rPr>
        <w:t>Обед в кафе рядом со Свияжском.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15:00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. </w:t>
      </w:r>
      <w:r w:rsidRPr="0026597D">
        <w:rPr>
          <w:rFonts w:ascii="Times New Roman" w:hAnsi="Times New Roman" w:cs="Times New Roman"/>
          <w:sz w:val="24"/>
          <w:szCs w:val="24"/>
        </w:rPr>
        <w:t xml:space="preserve">Выезд в </w:t>
      </w:r>
      <w:proofErr w:type="spellStart"/>
      <w:r w:rsidRPr="0026597D">
        <w:rPr>
          <w:rFonts w:ascii="Times New Roman" w:hAnsi="Times New Roman" w:cs="Times New Roman"/>
          <w:sz w:val="24"/>
          <w:szCs w:val="24"/>
        </w:rPr>
        <w:t>Раифу</w:t>
      </w:r>
      <w:proofErr w:type="spellEnd"/>
      <w:r w:rsidRPr="0026597D">
        <w:rPr>
          <w:rFonts w:ascii="Times New Roman" w:hAnsi="Times New Roman" w:cs="Times New Roman"/>
          <w:sz w:val="24"/>
          <w:szCs w:val="24"/>
        </w:rPr>
        <w:t>.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 xml:space="preserve">Экскурсия «Овеянная легендами земля» в </w:t>
      </w:r>
      <w:proofErr w:type="spellStart"/>
      <w:r w:rsidRPr="0026597D">
        <w:rPr>
          <w:rFonts w:ascii="Times New Roman" w:hAnsi="Times New Roman" w:cs="Times New Roman"/>
          <w:b/>
          <w:sz w:val="24"/>
          <w:szCs w:val="24"/>
        </w:rPr>
        <w:t>Раифский</w:t>
      </w:r>
      <w:proofErr w:type="spellEnd"/>
      <w:r w:rsidRPr="0026597D">
        <w:rPr>
          <w:rFonts w:ascii="Times New Roman" w:hAnsi="Times New Roman" w:cs="Times New Roman"/>
          <w:b/>
          <w:sz w:val="24"/>
          <w:szCs w:val="24"/>
        </w:rPr>
        <w:t xml:space="preserve"> Богородицкий мужской монастырь</w:t>
      </w:r>
      <w:r w:rsidRPr="0026597D">
        <w:rPr>
          <w:rFonts w:ascii="Times New Roman" w:hAnsi="Times New Roman" w:cs="Times New Roman"/>
          <w:sz w:val="24"/>
          <w:szCs w:val="24"/>
        </w:rPr>
        <w:t>, расположенный в 30 км</w:t>
      </w:r>
      <w:proofErr w:type="gramStart"/>
      <w:r w:rsidRPr="002659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9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597D">
        <w:rPr>
          <w:rFonts w:ascii="Times New Roman" w:hAnsi="Times New Roman" w:cs="Times New Roman"/>
          <w:sz w:val="24"/>
          <w:szCs w:val="24"/>
        </w:rPr>
        <w:t>т Казани, в заповедном лесу, на берегу дивной красоты озера. Монастырь основан в 17 веке. Его архитектурный ансамбль –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освященный патриархом святой источник.</w:t>
      </w:r>
      <w:r w:rsidR="00DC03F3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19:00</w:t>
      </w:r>
      <w:r w:rsidR="0026597D" w:rsidRPr="0026597D">
        <w:rPr>
          <w:rFonts w:ascii="Times New Roman" w:hAnsi="Times New Roman" w:cs="Times New Roman"/>
          <w:b/>
          <w:sz w:val="24"/>
          <w:szCs w:val="24"/>
        </w:rPr>
        <w:t>.</w:t>
      </w:r>
      <w:r w:rsidRPr="0026597D">
        <w:rPr>
          <w:rFonts w:ascii="Times New Roman" w:hAnsi="Times New Roman" w:cs="Times New Roman"/>
          <w:b/>
          <w:sz w:val="24"/>
          <w:szCs w:val="24"/>
        </w:rPr>
        <w:tab/>
        <w:t>Ужин в кафе города.</w:t>
      </w:r>
      <w:r w:rsidR="0026597D" w:rsidRPr="0026597D">
        <w:rPr>
          <w:rFonts w:ascii="Times New Roman" w:hAnsi="Times New Roman" w:cs="Times New Roman"/>
          <w:b/>
          <w:sz w:val="24"/>
          <w:szCs w:val="24"/>
        </w:rPr>
        <w:t xml:space="preserve"> 20:00</w:t>
      </w:r>
      <w:r w:rsidR="0026597D" w:rsidRPr="0026597D">
        <w:rPr>
          <w:rFonts w:ascii="Times New Roman" w:hAnsi="Times New Roman" w:cs="Times New Roman"/>
          <w:sz w:val="24"/>
          <w:szCs w:val="24"/>
        </w:rPr>
        <w:t xml:space="preserve">. </w:t>
      </w:r>
      <w:r w:rsidRPr="0026597D">
        <w:rPr>
          <w:rFonts w:ascii="Times New Roman" w:hAnsi="Times New Roman" w:cs="Times New Roman"/>
          <w:b/>
          <w:sz w:val="24"/>
          <w:szCs w:val="24"/>
        </w:rPr>
        <w:t>Экскурсия «До новых встреч, Казань!»</w:t>
      </w:r>
      <w:r w:rsidR="0026597D" w:rsidRPr="0026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sz w:val="24"/>
          <w:szCs w:val="24"/>
        </w:rPr>
        <w:t>Автобусная экскурсия в Заречную часть Казани: осмотр спортивных объектов Универсиады, нового дворца бракосочетания «Казан», посещение парка Победы с осмотром военной техники.</w:t>
      </w:r>
      <w:r w:rsidR="0026597D" w:rsidRPr="0026597D">
        <w:rPr>
          <w:rFonts w:ascii="Times New Roman" w:hAnsi="Times New Roman" w:cs="Times New Roman"/>
          <w:sz w:val="24"/>
          <w:szCs w:val="24"/>
        </w:rPr>
        <w:t xml:space="preserve"> </w:t>
      </w:r>
      <w:r w:rsidR="00F266CB">
        <w:rPr>
          <w:rFonts w:ascii="Times New Roman" w:hAnsi="Times New Roman" w:cs="Times New Roman"/>
          <w:sz w:val="24"/>
          <w:szCs w:val="24"/>
        </w:rPr>
        <w:t xml:space="preserve">      </w:t>
      </w:r>
      <w:r w:rsidRPr="0026597D">
        <w:rPr>
          <w:rFonts w:ascii="Times New Roman" w:hAnsi="Times New Roman" w:cs="Times New Roman"/>
          <w:b/>
          <w:sz w:val="24"/>
          <w:szCs w:val="24"/>
        </w:rPr>
        <w:t>22:00</w:t>
      </w:r>
      <w:r w:rsidR="0026597D" w:rsidRPr="0026597D">
        <w:rPr>
          <w:rFonts w:ascii="Times New Roman" w:hAnsi="Times New Roman" w:cs="Times New Roman"/>
          <w:sz w:val="24"/>
          <w:szCs w:val="24"/>
        </w:rPr>
        <w:t xml:space="preserve">. </w:t>
      </w:r>
      <w:r w:rsidRPr="0026597D">
        <w:rPr>
          <w:rFonts w:ascii="Times New Roman" w:hAnsi="Times New Roman" w:cs="Times New Roman"/>
          <w:sz w:val="24"/>
          <w:szCs w:val="24"/>
        </w:rPr>
        <w:t>Прибытие на ЖД Вокзал. Окончание программы тура.</w:t>
      </w:r>
    </w:p>
    <w:p w:rsidR="00DC03F3" w:rsidRDefault="00DC03F3" w:rsidP="006816C9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26597D">
        <w:rPr>
          <w:rFonts w:ascii="Times New Roman" w:hAnsi="Times New Roman" w:cs="Times New Roman"/>
          <w:sz w:val="24"/>
          <w:szCs w:val="24"/>
        </w:rPr>
        <w:t xml:space="preserve">Ориентировочная стоимость тура без </w:t>
      </w:r>
      <w:proofErr w:type="spellStart"/>
      <w:r w:rsidRPr="0026597D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26597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26597D">
        <w:rPr>
          <w:rFonts w:ascii="Times New Roman" w:hAnsi="Times New Roman" w:cs="Times New Roman"/>
          <w:sz w:val="24"/>
          <w:szCs w:val="24"/>
        </w:rPr>
        <w:t xml:space="preserve">  билетов  </w:t>
      </w:r>
      <w:r w:rsidRPr="0026597D">
        <w:rPr>
          <w:rFonts w:ascii="Times New Roman" w:hAnsi="Times New Roman" w:cs="Times New Roman"/>
          <w:b/>
          <w:sz w:val="24"/>
          <w:szCs w:val="24"/>
        </w:rPr>
        <w:t>-</w:t>
      </w:r>
      <w:r w:rsidR="0026597D" w:rsidRPr="0026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97D">
        <w:rPr>
          <w:rFonts w:ascii="Times New Roman" w:hAnsi="Times New Roman" w:cs="Times New Roman"/>
          <w:b/>
          <w:sz w:val="24"/>
          <w:szCs w:val="24"/>
        </w:rPr>
        <w:t>8700р</w:t>
      </w:r>
      <w:r w:rsidRPr="0026597D">
        <w:rPr>
          <w:rFonts w:ascii="Times New Roman" w:hAnsi="Times New Roman" w:cs="Times New Roman"/>
          <w:sz w:val="24"/>
          <w:szCs w:val="24"/>
        </w:rPr>
        <w:t>.</w:t>
      </w:r>
      <w:r w:rsidR="00B31692">
        <w:rPr>
          <w:rFonts w:ascii="Times New Roman" w:hAnsi="Times New Roman" w:cs="Times New Roman"/>
          <w:sz w:val="24"/>
          <w:szCs w:val="24"/>
        </w:rPr>
        <w:t xml:space="preserve"> Для членов профсоюза </w:t>
      </w:r>
      <w:r w:rsidR="00F266CB">
        <w:rPr>
          <w:rFonts w:ascii="Times New Roman" w:hAnsi="Times New Roman" w:cs="Times New Roman"/>
          <w:sz w:val="24"/>
          <w:szCs w:val="24"/>
        </w:rPr>
        <w:t xml:space="preserve">– </w:t>
      </w:r>
      <w:r w:rsidR="00B31692">
        <w:rPr>
          <w:rFonts w:ascii="Times New Roman" w:hAnsi="Times New Roman" w:cs="Times New Roman"/>
          <w:sz w:val="24"/>
          <w:szCs w:val="24"/>
        </w:rPr>
        <w:t>скидки</w:t>
      </w:r>
      <w:r w:rsidR="00F266CB">
        <w:rPr>
          <w:rFonts w:ascii="Times New Roman" w:hAnsi="Times New Roman" w:cs="Times New Roman"/>
          <w:sz w:val="24"/>
          <w:szCs w:val="24"/>
        </w:rPr>
        <w:t>.</w:t>
      </w:r>
    </w:p>
    <w:p w:rsidR="00AD76F6" w:rsidRDefault="00F266CB" w:rsidP="0020615E">
      <w:pPr>
        <w:ind w:left="-851" w:right="-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Запись на экскурсию </w:t>
      </w:r>
      <w:r w:rsidR="00D6429E">
        <w:rPr>
          <w:rFonts w:ascii="Times New Roman" w:hAnsi="Times New Roman" w:cs="Times New Roman"/>
          <w:sz w:val="24"/>
          <w:szCs w:val="24"/>
        </w:rPr>
        <w:t xml:space="preserve">до 10 апреля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тел.326-31-61, 8-904-338-45-72 у Родиной Г.Ф.</w:t>
      </w:r>
    </w:p>
    <w:sectPr w:rsidR="00AD76F6" w:rsidSect="0064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5F3"/>
    <w:rsid w:val="0000112D"/>
    <w:rsid w:val="001C15AA"/>
    <w:rsid w:val="001C34CD"/>
    <w:rsid w:val="0020615E"/>
    <w:rsid w:val="0026597D"/>
    <w:rsid w:val="003B336A"/>
    <w:rsid w:val="006452F2"/>
    <w:rsid w:val="006816C9"/>
    <w:rsid w:val="00840AB8"/>
    <w:rsid w:val="008678EE"/>
    <w:rsid w:val="008815F3"/>
    <w:rsid w:val="00AD76F6"/>
    <w:rsid w:val="00B31692"/>
    <w:rsid w:val="00C93B64"/>
    <w:rsid w:val="00D6429E"/>
    <w:rsid w:val="00DC03F3"/>
    <w:rsid w:val="00DC2569"/>
    <w:rsid w:val="00E5544C"/>
    <w:rsid w:val="00EB5601"/>
    <w:rsid w:val="00ED3D07"/>
    <w:rsid w:val="00F074D6"/>
    <w:rsid w:val="00F2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12</cp:revision>
  <cp:lastPrinted>2017-03-20T06:22:00Z</cp:lastPrinted>
  <dcterms:created xsi:type="dcterms:W3CDTF">2017-02-16T10:23:00Z</dcterms:created>
  <dcterms:modified xsi:type="dcterms:W3CDTF">2017-03-27T11:13:00Z</dcterms:modified>
</cp:coreProperties>
</file>