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D" w:rsidRPr="0097363D" w:rsidRDefault="0097363D" w:rsidP="004D3B46">
      <w:pPr>
        <w:jc w:val="center"/>
        <w:outlineLvl w:val="0"/>
        <w:rPr>
          <w:b/>
          <w:u w:val="single"/>
        </w:rPr>
      </w:pPr>
    </w:p>
    <w:p w:rsidR="005661CF" w:rsidRPr="003C5F51" w:rsidRDefault="005661CF" w:rsidP="005661C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Pr="003C5F51">
        <w:rPr>
          <w:b/>
          <w:sz w:val="22"/>
          <w:szCs w:val="22"/>
        </w:rPr>
        <w:t xml:space="preserve"> АГЕНТСТВО СВЯЗИ</w:t>
      </w:r>
    </w:p>
    <w:p w:rsidR="005661CF" w:rsidRPr="003C5F51" w:rsidRDefault="005661CF" w:rsidP="005661CF">
      <w:pPr>
        <w:jc w:val="center"/>
        <w:outlineLvl w:val="0"/>
        <w:rPr>
          <w:b/>
          <w:sz w:val="22"/>
          <w:szCs w:val="22"/>
          <w:u w:val="single"/>
        </w:rPr>
      </w:pPr>
    </w:p>
    <w:p w:rsidR="005661CF" w:rsidRPr="003C5F51" w:rsidRDefault="005661CF" w:rsidP="005661CF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5661CF" w:rsidRPr="003C5F51" w:rsidRDefault="005661CF" w:rsidP="005661CF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ИМ.ПРОФ.М.А.БОНЧ-БРУЕВИЧА</w:t>
      </w:r>
      <w:r>
        <w:rPr>
          <w:b/>
          <w:sz w:val="22"/>
          <w:szCs w:val="22"/>
        </w:rPr>
        <w:t>»</w:t>
      </w:r>
    </w:p>
    <w:p w:rsidR="005661CF" w:rsidRPr="005C45F6" w:rsidRDefault="005661CF" w:rsidP="005661CF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(СПбГУТ)</w:t>
      </w:r>
    </w:p>
    <w:p w:rsidR="000B2C6C" w:rsidRDefault="0029704B" w:rsidP="000735B3">
      <w:r>
        <w:pict>
          <v:rect id="_x0000_i1025" style="width:481.9pt;height:1.5pt" o:hralign="center" o:hrstd="t" o:hrnoshade="t" o:hr="t" fillcolor="black" stroked="f"/>
        </w:pict>
      </w:r>
    </w:p>
    <w:p w:rsidR="00551A0B" w:rsidRPr="004B3C86" w:rsidRDefault="00551A0B" w:rsidP="000735B3">
      <w:pPr>
        <w:jc w:val="right"/>
        <w:rPr>
          <w:sz w:val="28"/>
          <w:szCs w:val="28"/>
        </w:rPr>
      </w:pPr>
      <w:r w:rsidRPr="004B3C86">
        <w:rPr>
          <w:sz w:val="28"/>
          <w:szCs w:val="28"/>
        </w:rPr>
        <w:t>«</w:t>
      </w:r>
      <w:r w:rsidR="000735B3" w:rsidRPr="000735B3">
        <w:t>УТВЕРЖДАЮ</w:t>
      </w:r>
      <w:r w:rsidRPr="004B3C86">
        <w:rPr>
          <w:sz w:val="28"/>
          <w:szCs w:val="28"/>
        </w:rPr>
        <w:t>»</w:t>
      </w:r>
    </w:p>
    <w:p w:rsidR="000735B3" w:rsidRDefault="000735B3" w:rsidP="000735B3">
      <w:pPr>
        <w:spacing w:line="276" w:lineRule="auto"/>
        <w:jc w:val="right"/>
        <w:rPr>
          <w:sz w:val="28"/>
          <w:szCs w:val="28"/>
        </w:rPr>
      </w:pPr>
    </w:p>
    <w:p w:rsidR="00E06D9A" w:rsidRPr="00FA03FB" w:rsidRDefault="00E06D9A" w:rsidP="00551A0B">
      <w:pPr>
        <w:spacing w:line="276" w:lineRule="auto"/>
        <w:jc w:val="right"/>
        <w:rPr>
          <w:bCs/>
        </w:rPr>
      </w:pPr>
      <w:r w:rsidRPr="00FA03FB">
        <w:rPr>
          <w:bCs/>
        </w:rPr>
        <w:t>Проректор по воспитательной работе и связям с общественностью</w:t>
      </w:r>
    </w:p>
    <w:p w:rsidR="00551A0B" w:rsidRPr="00551A0B" w:rsidRDefault="00E06D9A" w:rsidP="00551A0B">
      <w:pPr>
        <w:spacing w:line="276" w:lineRule="auto"/>
        <w:jc w:val="right"/>
      </w:pPr>
      <w:r>
        <w:t>И.А. Алексеенко</w:t>
      </w:r>
    </w:p>
    <w:p w:rsidR="00551A0B" w:rsidRPr="00551A0B" w:rsidRDefault="00551A0B" w:rsidP="00551A0B">
      <w:pPr>
        <w:spacing w:before="240" w:line="276" w:lineRule="auto"/>
        <w:jc w:val="right"/>
      </w:pPr>
      <w:r w:rsidRPr="00551A0B">
        <w:t xml:space="preserve">                                                                    «____» </w:t>
      </w:r>
      <w:r w:rsidR="005661CF">
        <w:t>март</w:t>
      </w:r>
      <w:r w:rsidRPr="00551A0B">
        <w:t xml:space="preserve">  201</w:t>
      </w:r>
      <w:r w:rsidR="002E51B4">
        <w:t>7</w:t>
      </w:r>
      <w:r w:rsidRPr="00551A0B">
        <w:t xml:space="preserve"> г.</w:t>
      </w:r>
    </w:p>
    <w:p w:rsidR="00551A0B" w:rsidRDefault="00551A0B" w:rsidP="00551A0B">
      <w:pPr>
        <w:rPr>
          <w:b/>
          <w:sz w:val="28"/>
          <w:szCs w:val="28"/>
        </w:rPr>
      </w:pPr>
    </w:p>
    <w:p w:rsidR="00551A0B" w:rsidRDefault="00551A0B" w:rsidP="0055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B546FB">
        <w:rPr>
          <w:b/>
          <w:sz w:val="28"/>
          <w:szCs w:val="28"/>
        </w:rPr>
        <w:t xml:space="preserve">очного тура </w:t>
      </w:r>
    </w:p>
    <w:p w:rsidR="00251E86" w:rsidRPr="00B546FB" w:rsidRDefault="00551A0B" w:rsidP="0025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интеллектуальной </w:t>
      </w:r>
      <w:r w:rsidRPr="00B546FB">
        <w:rPr>
          <w:b/>
          <w:sz w:val="28"/>
          <w:szCs w:val="28"/>
        </w:rPr>
        <w:t xml:space="preserve">олимпиады школьников </w:t>
      </w:r>
      <w:r w:rsidRPr="00B546FB">
        <w:rPr>
          <w:b/>
          <w:sz w:val="28"/>
          <w:szCs w:val="28"/>
        </w:rPr>
        <w:br/>
        <w:t xml:space="preserve">«Телеком-Планета» </w:t>
      </w:r>
    </w:p>
    <w:p w:rsidR="00551A0B" w:rsidRDefault="007F71EF" w:rsidP="0055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51E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марта - </w:t>
      </w:r>
      <w:r w:rsidR="00251E86">
        <w:rPr>
          <w:b/>
          <w:sz w:val="28"/>
          <w:szCs w:val="28"/>
        </w:rPr>
        <w:t>31 марта</w:t>
      </w:r>
      <w:r>
        <w:rPr>
          <w:b/>
          <w:sz w:val="28"/>
          <w:szCs w:val="28"/>
        </w:rPr>
        <w:t xml:space="preserve"> 20</w:t>
      </w:r>
      <w:r w:rsidR="00551A0B" w:rsidRPr="00B546FB">
        <w:rPr>
          <w:b/>
          <w:sz w:val="28"/>
          <w:szCs w:val="28"/>
        </w:rPr>
        <w:t>1</w:t>
      </w:r>
      <w:r w:rsidR="00251E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551A0B" w:rsidRPr="004B3C86" w:rsidRDefault="00551A0B" w:rsidP="00551A0B">
      <w:pPr>
        <w:jc w:val="center"/>
        <w:rPr>
          <w:b/>
          <w:sz w:val="28"/>
          <w:szCs w:val="28"/>
        </w:rPr>
      </w:pPr>
    </w:p>
    <w:p w:rsidR="00551A0B" w:rsidRPr="00551A0B" w:rsidRDefault="00551A0B" w:rsidP="00855A79">
      <w:pPr>
        <w:jc w:val="center"/>
      </w:pPr>
      <w:r>
        <w:t xml:space="preserve">Место проведения: </w:t>
      </w:r>
      <w:r w:rsidRPr="00551A0B">
        <w:t>г. Санкт-Петербург, пр. Большевиков, д. 22, к</w:t>
      </w:r>
      <w:r>
        <w:t>орп</w:t>
      </w:r>
      <w:r w:rsidRPr="00551A0B">
        <w:t>. 1</w:t>
      </w:r>
    </w:p>
    <w:p w:rsidR="00551A0B" w:rsidRPr="00D04ECE" w:rsidRDefault="00551A0B" w:rsidP="00551A0B">
      <w:pPr>
        <w:jc w:val="center"/>
        <w:rPr>
          <w:sz w:val="28"/>
          <w:szCs w:val="28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59"/>
        <w:gridCol w:w="1607"/>
        <w:gridCol w:w="5334"/>
      </w:tblGrid>
      <w:tr w:rsidR="00855A79" w:rsidRPr="00551A0B" w:rsidTr="000274AA">
        <w:tc>
          <w:tcPr>
            <w:tcW w:w="1371" w:type="dxa"/>
          </w:tcPr>
          <w:p w:rsidR="00855A79" w:rsidRPr="00551A0B" w:rsidRDefault="00855A79" w:rsidP="00551A0B">
            <w:pPr>
              <w:jc w:val="center"/>
              <w:rPr>
                <w:b/>
              </w:rPr>
            </w:pPr>
            <w:r w:rsidRPr="00551A0B">
              <w:rPr>
                <w:b/>
              </w:rPr>
              <w:t>Дата</w:t>
            </w:r>
          </w:p>
        </w:tc>
        <w:tc>
          <w:tcPr>
            <w:tcW w:w="1259" w:type="dxa"/>
          </w:tcPr>
          <w:p w:rsidR="00855A79" w:rsidRPr="00551A0B" w:rsidRDefault="00855A79" w:rsidP="00551A0B">
            <w:pPr>
              <w:jc w:val="center"/>
              <w:rPr>
                <w:b/>
              </w:rPr>
            </w:pPr>
            <w:r w:rsidRPr="00551A0B">
              <w:rPr>
                <w:b/>
              </w:rPr>
              <w:t>Время</w:t>
            </w:r>
          </w:p>
        </w:tc>
        <w:tc>
          <w:tcPr>
            <w:tcW w:w="1607" w:type="dxa"/>
          </w:tcPr>
          <w:p w:rsidR="00855A79" w:rsidRPr="00551A0B" w:rsidRDefault="00855A79" w:rsidP="00551A0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5334" w:type="dxa"/>
          </w:tcPr>
          <w:p w:rsidR="00855A79" w:rsidRPr="00551A0B" w:rsidRDefault="00855A79" w:rsidP="00551A0B">
            <w:pPr>
              <w:jc w:val="center"/>
              <w:rPr>
                <w:b/>
              </w:rPr>
            </w:pPr>
            <w:r w:rsidRPr="00551A0B">
              <w:rPr>
                <w:b/>
              </w:rPr>
              <w:t>Мероприятие</w:t>
            </w:r>
          </w:p>
        </w:tc>
      </w:tr>
      <w:tr w:rsidR="00855A79" w:rsidRPr="00551A0B" w:rsidTr="000274AA">
        <w:tc>
          <w:tcPr>
            <w:tcW w:w="1371" w:type="dxa"/>
            <w:vMerge w:val="restart"/>
            <w:vAlign w:val="center"/>
          </w:tcPr>
          <w:p w:rsidR="00855A79" w:rsidRPr="00C749D3" w:rsidRDefault="00620B1F" w:rsidP="00251E86">
            <w:pPr>
              <w:jc w:val="center"/>
            </w:pPr>
            <w:r>
              <w:t>30</w:t>
            </w:r>
            <w:r w:rsidR="00855A79" w:rsidRPr="00551A0B">
              <w:t>.03.201</w:t>
            </w:r>
            <w:r w:rsidR="00251E86">
              <w:t>7</w:t>
            </w:r>
          </w:p>
        </w:tc>
        <w:tc>
          <w:tcPr>
            <w:tcW w:w="1259" w:type="dxa"/>
          </w:tcPr>
          <w:p w:rsidR="00855A79" w:rsidRPr="00551A0B" w:rsidRDefault="00855A79" w:rsidP="000735B3">
            <w:r w:rsidRPr="00551A0B">
              <w:t>9.00-10.00</w:t>
            </w:r>
          </w:p>
        </w:tc>
        <w:tc>
          <w:tcPr>
            <w:tcW w:w="1607" w:type="dxa"/>
          </w:tcPr>
          <w:p w:rsidR="00855A79" w:rsidRPr="00551A0B" w:rsidRDefault="00855A79" w:rsidP="000735B3">
            <w:r>
              <w:t>Холл 1 этажа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>Регистрация участников</w:t>
            </w:r>
          </w:p>
        </w:tc>
      </w:tr>
      <w:tr w:rsidR="00855A79" w:rsidRPr="00551A0B" w:rsidTr="000274AA"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</w:tcPr>
          <w:p w:rsidR="00855A79" w:rsidRPr="00551A0B" w:rsidRDefault="00855A79" w:rsidP="000735B3">
            <w:r w:rsidRPr="00551A0B">
              <w:t>10.00-10.30</w:t>
            </w:r>
          </w:p>
        </w:tc>
        <w:tc>
          <w:tcPr>
            <w:tcW w:w="1607" w:type="dxa"/>
          </w:tcPr>
          <w:p w:rsidR="00855A79" w:rsidRPr="00551A0B" w:rsidRDefault="00855A79" w:rsidP="000735B3">
            <w:r>
              <w:t>Холл 1 этажа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>Церемония открытия олимпиады</w:t>
            </w:r>
          </w:p>
        </w:tc>
      </w:tr>
      <w:tr w:rsidR="00855A79" w:rsidRPr="00551A0B" w:rsidTr="000274AA">
        <w:trPr>
          <w:trHeight w:val="433"/>
        </w:trPr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  <w:vMerge w:val="restart"/>
            <w:vAlign w:val="center"/>
          </w:tcPr>
          <w:p w:rsidR="00855A79" w:rsidRPr="00551A0B" w:rsidRDefault="00855A79" w:rsidP="0040503A">
            <w:r w:rsidRPr="00551A0B">
              <w:t>10.30-13.</w:t>
            </w:r>
            <w:r w:rsidR="0040503A">
              <w:t>30</w:t>
            </w:r>
          </w:p>
        </w:tc>
        <w:tc>
          <w:tcPr>
            <w:tcW w:w="1607" w:type="dxa"/>
          </w:tcPr>
          <w:p w:rsidR="00855A79" w:rsidRPr="00551A0B" w:rsidRDefault="00855A79" w:rsidP="005661CF">
            <w:r>
              <w:t xml:space="preserve">Ауд. </w:t>
            </w:r>
            <w:r w:rsidR="000735B3">
              <w:t>1</w:t>
            </w:r>
            <w:r w:rsidR="005661CF">
              <w:t>16</w:t>
            </w:r>
            <w:r w:rsidR="000735B3">
              <w:t>, 120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 xml:space="preserve">Решение тестовых </w:t>
            </w:r>
            <w:r w:rsidR="000735B3">
              <w:t xml:space="preserve">очного тура </w:t>
            </w:r>
            <w:r w:rsidRPr="00551A0B">
              <w:t>задач</w:t>
            </w:r>
          </w:p>
        </w:tc>
      </w:tr>
      <w:tr w:rsidR="00855A79" w:rsidRPr="00551A0B" w:rsidTr="000274AA"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  <w:vMerge/>
          </w:tcPr>
          <w:p w:rsidR="00855A79" w:rsidRPr="00551A0B" w:rsidRDefault="00855A79" w:rsidP="000735B3"/>
        </w:tc>
        <w:tc>
          <w:tcPr>
            <w:tcW w:w="1607" w:type="dxa"/>
          </w:tcPr>
          <w:p w:rsidR="00855A79" w:rsidRPr="00551A0B" w:rsidRDefault="000735B3" w:rsidP="000735B3">
            <w:r>
              <w:t>По плану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 xml:space="preserve">Знакомство с вузом для  взрослых, сопровождающих школьников </w:t>
            </w:r>
          </w:p>
        </w:tc>
      </w:tr>
      <w:tr w:rsidR="00855A79" w:rsidRPr="00551A0B" w:rsidTr="000274AA"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</w:tcPr>
          <w:p w:rsidR="00855A79" w:rsidRPr="00551A0B" w:rsidRDefault="00855A79" w:rsidP="0040503A">
            <w:r w:rsidRPr="00551A0B">
              <w:t>13.</w:t>
            </w:r>
            <w:r w:rsidR="0040503A">
              <w:t>30</w:t>
            </w:r>
            <w:r w:rsidRPr="00551A0B">
              <w:t>-1</w:t>
            </w:r>
            <w:r w:rsidR="0040503A">
              <w:t>4</w:t>
            </w:r>
            <w:r w:rsidRPr="00551A0B">
              <w:t>.</w:t>
            </w:r>
            <w:r w:rsidR="0040503A">
              <w:t>1</w:t>
            </w:r>
            <w:r w:rsidRPr="00551A0B">
              <w:t>5</w:t>
            </w:r>
          </w:p>
        </w:tc>
        <w:tc>
          <w:tcPr>
            <w:tcW w:w="1607" w:type="dxa"/>
          </w:tcPr>
          <w:p w:rsidR="000735B3" w:rsidRDefault="000735B3" w:rsidP="000735B3">
            <w:r>
              <w:t xml:space="preserve">Столовая </w:t>
            </w:r>
          </w:p>
          <w:p w:rsidR="00855A79" w:rsidRPr="00551A0B" w:rsidRDefault="000735B3" w:rsidP="000735B3">
            <w:r>
              <w:t>3 этажа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>Обед для школьников</w:t>
            </w:r>
          </w:p>
        </w:tc>
      </w:tr>
      <w:tr w:rsidR="00855A79" w:rsidRPr="00551A0B" w:rsidTr="000274AA"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</w:tcPr>
          <w:p w:rsidR="00855A79" w:rsidRPr="00551A0B" w:rsidRDefault="00855A79" w:rsidP="0040503A">
            <w:r w:rsidRPr="00551A0B">
              <w:t>1</w:t>
            </w:r>
            <w:r w:rsidR="0040503A">
              <w:t>4</w:t>
            </w:r>
            <w:r w:rsidRPr="00551A0B">
              <w:t>.</w:t>
            </w:r>
            <w:r w:rsidR="0040503A">
              <w:t>1</w:t>
            </w:r>
            <w:r w:rsidRPr="00551A0B">
              <w:t>5-15.00</w:t>
            </w:r>
          </w:p>
        </w:tc>
        <w:tc>
          <w:tcPr>
            <w:tcW w:w="1607" w:type="dxa"/>
          </w:tcPr>
          <w:p w:rsidR="00855A79" w:rsidRPr="00551A0B" w:rsidRDefault="000735B3" w:rsidP="000735B3">
            <w:r>
              <w:t>По плану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>Экскурсия по вузу для школьников</w:t>
            </w:r>
          </w:p>
        </w:tc>
      </w:tr>
      <w:tr w:rsidR="00855A79" w:rsidRPr="00551A0B" w:rsidTr="000274AA"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</w:tcPr>
          <w:p w:rsidR="00855A79" w:rsidRPr="00551A0B" w:rsidRDefault="00855A79" w:rsidP="000735B3">
            <w:r w:rsidRPr="00551A0B">
              <w:t>15.00-15.15</w:t>
            </w:r>
          </w:p>
        </w:tc>
        <w:tc>
          <w:tcPr>
            <w:tcW w:w="1607" w:type="dxa"/>
          </w:tcPr>
          <w:p w:rsidR="00855A79" w:rsidRPr="00551A0B" w:rsidRDefault="00855A79" w:rsidP="000735B3">
            <w:r>
              <w:t>Холл 1 этажа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>Подведение итогов первого дня олимпиады</w:t>
            </w:r>
          </w:p>
        </w:tc>
      </w:tr>
      <w:tr w:rsidR="00855A79" w:rsidRPr="00551A0B" w:rsidTr="000274AA">
        <w:tc>
          <w:tcPr>
            <w:tcW w:w="1371" w:type="dxa"/>
            <w:vMerge/>
            <w:vAlign w:val="center"/>
          </w:tcPr>
          <w:p w:rsidR="00855A79" w:rsidRPr="00551A0B" w:rsidRDefault="00855A79" w:rsidP="00551A0B">
            <w:pPr>
              <w:jc w:val="center"/>
            </w:pPr>
          </w:p>
        </w:tc>
        <w:tc>
          <w:tcPr>
            <w:tcW w:w="1259" w:type="dxa"/>
          </w:tcPr>
          <w:p w:rsidR="00855A79" w:rsidRPr="00551A0B" w:rsidRDefault="00855A79" w:rsidP="000735B3">
            <w:r w:rsidRPr="00551A0B">
              <w:t>15.30-18.30</w:t>
            </w:r>
          </w:p>
        </w:tc>
        <w:tc>
          <w:tcPr>
            <w:tcW w:w="1607" w:type="dxa"/>
          </w:tcPr>
          <w:p w:rsidR="00855A79" w:rsidRPr="00551A0B" w:rsidRDefault="00855A79" w:rsidP="000735B3">
            <w:r>
              <w:t>Отъезд от центрального входа</w:t>
            </w:r>
          </w:p>
        </w:tc>
        <w:tc>
          <w:tcPr>
            <w:tcW w:w="5334" w:type="dxa"/>
          </w:tcPr>
          <w:p w:rsidR="00855A79" w:rsidRPr="00551A0B" w:rsidRDefault="00855A79" w:rsidP="000735B3">
            <w:r w:rsidRPr="00551A0B">
              <w:t>Обзорная автобусная экскурсия по городу</w:t>
            </w:r>
          </w:p>
        </w:tc>
      </w:tr>
      <w:tr w:rsidR="000735B3" w:rsidRPr="00551A0B" w:rsidTr="000274AA">
        <w:tc>
          <w:tcPr>
            <w:tcW w:w="1371" w:type="dxa"/>
            <w:vMerge w:val="restart"/>
            <w:vAlign w:val="center"/>
          </w:tcPr>
          <w:p w:rsidR="000735B3" w:rsidRPr="005661CF" w:rsidRDefault="00620B1F" w:rsidP="00251E86">
            <w:pPr>
              <w:jc w:val="center"/>
            </w:pPr>
            <w:r>
              <w:t>3</w:t>
            </w:r>
            <w:r w:rsidR="005661CF">
              <w:t>1</w:t>
            </w:r>
            <w:r w:rsidR="000735B3" w:rsidRPr="00551A0B">
              <w:t>.0</w:t>
            </w:r>
            <w:r>
              <w:t>3</w:t>
            </w:r>
            <w:r w:rsidR="000735B3" w:rsidRPr="00551A0B">
              <w:t>.201</w:t>
            </w:r>
            <w:r w:rsidR="00251E86">
              <w:t>7</w:t>
            </w:r>
          </w:p>
        </w:tc>
        <w:tc>
          <w:tcPr>
            <w:tcW w:w="1259" w:type="dxa"/>
          </w:tcPr>
          <w:p w:rsidR="000735B3" w:rsidRPr="00551A0B" w:rsidRDefault="000735B3" w:rsidP="009B4DC0">
            <w:r w:rsidRPr="00551A0B">
              <w:t>10.00-1</w:t>
            </w:r>
            <w:r w:rsidR="009B4DC0">
              <w:t>0</w:t>
            </w:r>
            <w:r w:rsidRPr="00551A0B">
              <w:t>.</w:t>
            </w:r>
            <w:r w:rsidR="009B4DC0">
              <w:t>3</w:t>
            </w:r>
            <w:r w:rsidRPr="00551A0B">
              <w:t>0</w:t>
            </w:r>
          </w:p>
        </w:tc>
        <w:tc>
          <w:tcPr>
            <w:tcW w:w="1607" w:type="dxa"/>
            <w:vMerge w:val="restart"/>
          </w:tcPr>
          <w:p w:rsidR="000735B3" w:rsidRDefault="000735B3" w:rsidP="000735B3"/>
          <w:p w:rsidR="000735B3" w:rsidRDefault="000735B3" w:rsidP="000735B3"/>
          <w:p w:rsidR="000735B3" w:rsidRDefault="000735B3" w:rsidP="000735B3"/>
          <w:p w:rsidR="000735B3" w:rsidRDefault="000735B3" w:rsidP="000735B3"/>
          <w:p w:rsidR="000735B3" w:rsidRPr="00551A0B" w:rsidRDefault="000735B3" w:rsidP="000735B3">
            <w:r>
              <w:t>Холл 1 этажа</w:t>
            </w:r>
          </w:p>
        </w:tc>
        <w:tc>
          <w:tcPr>
            <w:tcW w:w="5334" w:type="dxa"/>
          </w:tcPr>
          <w:p w:rsidR="000735B3" w:rsidRPr="00551A0B" w:rsidRDefault="000735B3" w:rsidP="00DE3CF2">
            <w:r w:rsidRPr="00551A0B">
              <w:t>Встреча участников олимпиады</w:t>
            </w:r>
          </w:p>
        </w:tc>
      </w:tr>
      <w:tr w:rsidR="000735B3" w:rsidRPr="00551A0B" w:rsidTr="000274AA">
        <w:trPr>
          <w:trHeight w:val="273"/>
        </w:trPr>
        <w:tc>
          <w:tcPr>
            <w:tcW w:w="1371" w:type="dxa"/>
            <w:vMerge/>
            <w:vAlign w:val="center"/>
          </w:tcPr>
          <w:p w:rsidR="000735B3" w:rsidRPr="00551A0B" w:rsidRDefault="000735B3" w:rsidP="000735B3"/>
        </w:tc>
        <w:tc>
          <w:tcPr>
            <w:tcW w:w="1259" w:type="dxa"/>
            <w:vAlign w:val="center"/>
          </w:tcPr>
          <w:p w:rsidR="000735B3" w:rsidRPr="00976B48" w:rsidRDefault="000735B3" w:rsidP="00B73BF4">
            <w:r w:rsidRPr="00551A0B">
              <w:t>1</w:t>
            </w:r>
            <w:r w:rsidR="009B4DC0">
              <w:t>0</w:t>
            </w:r>
            <w:r w:rsidRPr="00551A0B">
              <w:t>.</w:t>
            </w:r>
            <w:r w:rsidR="009B4DC0">
              <w:t>3</w:t>
            </w:r>
            <w:r w:rsidRPr="00551A0B">
              <w:t>0-1</w:t>
            </w:r>
            <w:r w:rsidR="00B73BF4">
              <w:t>4</w:t>
            </w:r>
            <w:r w:rsidR="00976B48">
              <w:t>.00</w:t>
            </w:r>
          </w:p>
        </w:tc>
        <w:tc>
          <w:tcPr>
            <w:tcW w:w="1607" w:type="dxa"/>
            <w:vMerge/>
          </w:tcPr>
          <w:p w:rsidR="000735B3" w:rsidRPr="00551A0B" w:rsidRDefault="000735B3" w:rsidP="000735B3"/>
        </w:tc>
        <w:tc>
          <w:tcPr>
            <w:tcW w:w="5334" w:type="dxa"/>
          </w:tcPr>
          <w:p w:rsidR="000735B3" w:rsidRPr="00551A0B" w:rsidRDefault="000735B3" w:rsidP="000735B3">
            <w:r w:rsidRPr="00551A0B">
              <w:t>Церемония закрытия (</w:t>
            </w:r>
            <w:r w:rsidRPr="00551A0B">
              <w:rPr>
                <w:lang w:val="en-US"/>
              </w:rPr>
              <w:t>online</w:t>
            </w:r>
            <w:r w:rsidRPr="00551A0B">
              <w:t xml:space="preserve"> –трансляция на сайте):</w:t>
            </w:r>
          </w:p>
          <w:p w:rsidR="000735B3" w:rsidRPr="00551A0B" w:rsidRDefault="000735B3" w:rsidP="000735B3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551A0B">
              <w:rPr>
                <w:sz w:val="24"/>
                <w:szCs w:val="24"/>
              </w:rPr>
              <w:t xml:space="preserve">Приветствия руководителей вуза, спонсоров и </w:t>
            </w:r>
            <w:r>
              <w:rPr>
                <w:sz w:val="24"/>
                <w:szCs w:val="24"/>
              </w:rPr>
              <w:t xml:space="preserve">почетных </w:t>
            </w:r>
            <w:r w:rsidRPr="00551A0B">
              <w:rPr>
                <w:sz w:val="24"/>
                <w:szCs w:val="24"/>
              </w:rPr>
              <w:t>гостей</w:t>
            </w:r>
          </w:p>
          <w:p w:rsidR="000735B3" w:rsidRPr="00551A0B" w:rsidRDefault="000735B3" w:rsidP="000735B3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551A0B">
              <w:rPr>
                <w:sz w:val="24"/>
                <w:szCs w:val="24"/>
              </w:rPr>
              <w:t>Оглашение результатов</w:t>
            </w:r>
          </w:p>
          <w:p w:rsidR="000735B3" w:rsidRPr="00551A0B" w:rsidRDefault="000735B3" w:rsidP="000735B3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551A0B">
              <w:rPr>
                <w:sz w:val="24"/>
                <w:szCs w:val="24"/>
              </w:rPr>
              <w:t>Проведение викторины для победителей</w:t>
            </w:r>
          </w:p>
          <w:p w:rsidR="000735B3" w:rsidRPr="009B4DC0" w:rsidRDefault="000735B3" w:rsidP="000735B3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551A0B">
              <w:rPr>
                <w:sz w:val="24"/>
                <w:szCs w:val="24"/>
              </w:rPr>
              <w:t>Церемония награждения</w:t>
            </w:r>
          </w:p>
          <w:p w:rsidR="009B4DC0" w:rsidRDefault="009B4DC0" w:rsidP="000735B3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студенческого коллектива</w:t>
            </w:r>
          </w:p>
          <w:p w:rsidR="009B4DC0" w:rsidRPr="00551A0B" w:rsidRDefault="009B4DC0" w:rsidP="000735B3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</w:t>
            </w:r>
            <w:r w:rsidR="00DE3CF2">
              <w:rPr>
                <w:sz w:val="24"/>
                <w:szCs w:val="24"/>
              </w:rPr>
              <w:t>е, свободное общение</w:t>
            </w:r>
          </w:p>
          <w:p w:rsidR="000735B3" w:rsidRPr="00551A0B" w:rsidRDefault="000735B3" w:rsidP="000735B3">
            <w:pPr>
              <w:pStyle w:val="a6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</w:tr>
    </w:tbl>
    <w:p w:rsidR="000B2C6C" w:rsidRDefault="000B2C6C" w:rsidP="000B2C6C">
      <w:bookmarkStart w:id="0" w:name="_GoBack"/>
      <w:bookmarkEnd w:id="0"/>
    </w:p>
    <w:sectPr w:rsidR="000B2C6C" w:rsidSect="00316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148"/>
    <w:multiLevelType w:val="hybridMultilevel"/>
    <w:tmpl w:val="1F1E4896"/>
    <w:lvl w:ilvl="0" w:tplc="48E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BEF3119"/>
    <w:multiLevelType w:val="hybridMultilevel"/>
    <w:tmpl w:val="B40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C5"/>
    <w:rsid w:val="000274AA"/>
    <w:rsid w:val="00063615"/>
    <w:rsid w:val="00071FC2"/>
    <w:rsid w:val="000735B3"/>
    <w:rsid w:val="000A1965"/>
    <w:rsid w:val="000B2C6C"/>
    <w:rsid w:val="00107297"/>
    <w:rsid w:val="0020085B"/>
    <w:rsid w:val="00205147"/>
    <w:rsid w:val="00251E86"/>
    <w:rsid w:val="002766CC"/>
    <w:rsid w:val="00291FE0"/>
    <w:rsid w:val="0029704B"/>
    <w:rsid w:val="002E51B4"/>
    <w:rsid w:val="00316039"/>
    <w:rsid w:val="00335DB4"/>
    <w:rsid w:val="00352CFA"/>
    <w:rsid w:val="00380F1D"/>
    <w:rsid w:val="003B02D6"/>
    <w:rsid w:val="003B7E69"/>
    <w:rsid w:val="0040503A"/>
    <w:rsid w:val="004860DE"/>
    <w:rsid w:val="004A2881"/>
    <w:rsid w:val="004D3B46"/>
    <w:rsid w:val="004E4D0D"/>
    <w:rsid w:val="004E530D"/>
    <w:rsid w:val="005450A8"/>
    <w:rsid w:val="00551A0B"/>
    <w:rsid w:val="005661CF"/>
    <w:rsid w:val="0058081F"/>
    <w:rsid w:val="005C2D3A"/>
    <w:rsid w:val="00605768"/>
    <w:rsid w:val="00620B1F"/>
    <w:rsid w:val="00623456"/>
    <w:rsid w:val="00625387"/>
    <w:rsid w:val="006612A5"/>
    <w:rsid w:val="006848B1"/>
    <w:rsid w:val="006B5484"/>
    <w:rsid w:val="006C6809"/>
    <w:rsid w:val="006E3DB0"/>
    <w:rsid w:val="0071253A"/>
    <w:rsid w:val="0077578B"/>
    <w:rsid w:val="00780F28"/>
    <w:rsid w:val="007C3159"/>
    <w:rsid w:val="007F71EF"/>
    <w:rsid w:val="0082511D"/>
    <w:rsid w:val="00854379"/>
    <w:rsid w:val="00855A79"/>
    <w:rsid w:val="00857DDD"/>
    <w:rsid w:val="00860782"/>
    <w:rsid w:val="00870320"/>
    <w:rsid w:val="008B29E9"/>
    <w:rsid w:val="008B605B"/>
    <w:rsid w:val="0097363D"/>
    <w:rsid w:val="00976B48"/>
    <w:rsid w:val="009B4DC0"/>
    <w:rsid w:val="009E51EE"/>
    <w:rsid w:val="00A5418B"/>
    <w:rsid w:val="00AA16E1"/>
    <w:rsid w:val="00AA283A"/>
    <w:rsid w:val="00AA2B5A"/>
    <w:rsid w:val="00AE2391"/>
    <w:rsid w:val="00B45025"/>
    <w:rsid w:val="00B73BF4"/>
    <w:rsid w:val="00B8527A"/>
    <w:rsid w:val="00BA77E5"/>
    <w:rsid w:val="00C57A41"/>
    <w:rsid w:val="00C719E2"/>
    <w:rsid w:val="00C749D3"/>
    <w:rsid w:val="00CD5AC5"/>
    <w:rsid w:val="00DA14C5"/>
    <w:rsid w:val="00DA4018"/>
    <w:rsid w:val="00DE1F55"/>
    <w:rsid w:val="00DE3CF2"/>
    <w:rsid w:val="00E06D9A"/>
    <w:rsid w:val="00E14D49"/>
    <w:rsid w:val="00E158E0"/>
    <w:rsid w:val="00E74F9F"/>
    <w:rsid w:val="00EE63D4"/>
    <w:rsid w:val="00F72591"/>
    <w:rsid w:val="00FA03FB"/>
    <w:rsid w:val="00FB56D0"/>
    <w:rsid w:val="00FD21C6"/>
    <w:rsid w:val="00FF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A0B"/>
    <w:pPr>
      <w:widowControl w:val="0"/>
      <w:autoSpaceDE w:val="0"/>
      <w:autoSpaceDN w:val="0"/>
      <w:spacing w:line="300" w:lineRule="auto"/>
      <w:ind w:left="720" w:firstLine="300"/>
      <w:contextualSpacing/>
    </w:pPr>
    <w:rPr>
      <w:sz w:val="22"/>
      <w:szCs w:val="22"/>
    </w:rPr>
  </w:style>
  <w:style w:type="character" w:styleId="a7">
    <w:name w:val="Strong"/>
    <w:basedOn w:val="a0"/>
    <w:uiPriority w:val="22"/>
    <w:qFormat/>
    <w:rsid w:val="00E06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A0B"/>
    <w:pPr>
      <w:widowControl w:val="0"/>
      <w:autoSpaceDE w:val="0"/>
      <w:autoSpaceDN w:val="0"/>
      <w:spacing w:line="300" w:lineRule="auto"/>
      <w:ind w:left="720" w:firstLine="300"/>
      <w:contextualSpacing/>
    </w:pPr>
    <w:rPr>
      <w:sz w:val="22"/>
      <w:szCs w:val="22"/>
    </w:rPr>
  </w:style>
  <w:style w:type="character" w:styleId="a7">
    <w:name w:val="Strong"/>
    <w:basedOn w:val="a0"/>
    <w:uiPriority w:val="22"/>
    <w:qFormat/>
    <w:rsid w:val="00E0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c558</cp:lastModifiedBy>
  <cp:revision>2</cp:revision>
  <cp:lastPrinted>2017-03-29T13:04:00Z</cp:lastPrinted>
  <dcterms:created xsi:type="dcterms:W3CDTF">2017-03-29T13:20:00Z</dcterms:created>
  <dcterms:modified xsi:type="dcterms:W3CDTF">2017-03-29T13:20:00Z</dcterms:modified>
</cp:coreProperties>
</file>